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405" w:rsidRPr="00F8190F" w:rsidRDefault="00E00405" w:rsidP="00E0040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>GRADSKO KAZALIŠTE MLADIH, SPLIT</w:t>
      </w:r>
    </w:p>
    <w:p w:rsidR="00E00405" w:rsidRPr="00F8190F" w:rsidRDefault="00E00405" w:rsidP="00E0040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>Trg Republike 1</w:t>
      </w:r>
    </w:p>
    <w:p w:rsidR="00E00405" w:rsidRPr="00F8190F" w:rsidRDefault="00E00405" w:rsidP="00E004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0405" w:rsidRPr="00F8190F" w:rsidRDefault="00E00405" w:rsidP="00E0040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90F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E00405" w:rsidRPr="00F8190F" w:rsidRDefault="00E00405" w:rsidP="00E0040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dvadesetčetvrte</w:t>
      </w:r>
      <w:r w:rsidRPr="00F8190F">
        <w:rPr>
          <w:rFonts w:ascii="Times New Roman" w:hAnsi="Times New Roman" w:cs="Times New Roman"/>
          <w:sz w:val="24"/>
          <w:szCs w:val="24"/>
        </w:rPr>
        <w:t xml:space="preserve"> sjednice Kazališnog vijeća GKM-a</w:t>
      </w:r>
    </w:p>
    <w:p w:rsidR="00E00405" w:rsidRPr="00F8190F" w:rsidRDefault="00E00405" w:rsidP="00E004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0405" w:rsidRPr="00F8190F" w:rsidRDefault="00E00405" w:rsidP="00E0040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 xml:space="preserve">Sjednica Kazališnog vijeća GKM-a održana je </w:t>
      </w:r>
      <w:r>
        <w:rPr>
          <w:rFonts w:ascii="Times New Roman" w:hAnsi="Times New Roman" w:cs="Times New Roman"/>
          <w:sz w:val="24"/>
          <w:szCs w:val="24"/>
        </w:rPr>
        <w:t xml:space="preserve">29. travnja 2020. </w:t>
      </w:r>
      <w:r w:rsidRPr="00F8190F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dvorani Teatrina s početkom u 12,00 sati. </w:t>
      </w:r>
      <w:r w:rsidRPr="00F81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405" w:rsidRDefault="00E00405" w:rsidP="00E004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0405" w:rsidRPr="00F8190F" w:rsidRDefault="00E00405" w:rsidP="00E0040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>Prisutni:</w:t>
      </w:r>
    </w:p>
    <w:p w:rsidR="00E00405" w:rsidRPr="00F8190F" w:rsidRDefault="00E00405" w:rsidP="00E0040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 xml:space="preserve">Vinko Mihanović, potpredsjednik Vijeća </w:t>
      </w:r>
    </w:p>
    <w:p w:rsidR="00E00405" w:rsidRPr="00F8190F" w:rsidRDefault="00E00405" w:rsidP="00E0040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 xml:space="preserve">Vanda </w:t>
      </w:r>
      <w:r>
        <w:rPr>
          <w:rFonts w:ascii="Times New Roman" w:hAnsi="Times New Roman" w:cs="Times New Roman"/>
          <w:sz w:val="24"/>
          <w:szCs w:val="24"/>
        </w:rPr>
        <w:t>Schlenz</w:t>
      </w:r>
      <w:r w:rsidRPr="00F8190F">
        <w:rPr>
          <w:rFonts w:ascii="Times New Roman" w:hAnsi="Times New Roman" w:cs="Times New Roman"/>
          <w:sz w:val="24"/>
          <w:szCs w:val="24"/>
        </w:rPr>
        <w:t>, članica Vijeća</w:t>
      </w:r>
    </w:p>
    <w:p w:rsidR="00E00405" w:rsidRDefault="00E00405" w:rsidP="00E0040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 xml:space="preserve">Siniša Novković, član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8190F">
        <w:rPr>
          <w:rFonts w:ascii="Times New Roman" w:hAnsi="Times New Roman" w:cs="Times New Roman"/>
          <w:sz w:val="24"/>
          <w:szCs w:val="24"/>
        </w:rPr>
        <w:t>ijeća</w:t>
      </w:r>
    </w:p>
    <w:p w:rsidR="00E00405" w:rsidRDefault="00E00405" w:rsidP="00E0040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Dražen Nikolić, član Vijeća </w:t>
      </w:r>
    </w:p>
    <w:p w:rsidR="00E00405" w:rsidRDefault="00E00405" w:rsidP="00E0040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 Perkušić, ravnatelj</w:t>
      </w:r>
    </w:p>
    <w:p w:rsidR="00E00405" w:rsidRDefault="00E00405" w:rsidP="00E0040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Mirza Banović</w:t>
      </w:r>
      <w:r w:rsidRPr="00F819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voditeljica računovodstva</w:t>
      </w:r>
    </w:p>
    <w:p w:rsidR="00E00405" w:rsidRDefault="00E00405" w:rsidP="00E0040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Bitanga, tajnik, zapisničar</w:t>
      </w:r>
    </w:p>
    <w:p w:rsidR="00E00405" w:rsidRDefault="00E00405" w:rsidP="00E004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0405" w:rsidRPr="00F8190F" w:rsidRDefault="00E00405" w:rsidP="00E0040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90F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E00405" w:rsidRPr="00F8190F" w:rsidRDefault="00E00405" w:rsidP="00E0040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00405" w:rsidRPr="000512F9" w:rsidRDefault="00E00405" w:rsidP="00E00405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  <w:sz w:val="24"/>
        </w:rPr>
        <w:t xml:space="preserve">Usvajanje zapisnika dvadesettreće sjednice Kazališnog vijeća </w:t>
      </w:r>
    </w:p>
    <w:p w:rsidR="00E00405" w:rsidRPr="00132265" w:rsidRDefault="00E00405" w:rsidP="00E00405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>Razmatranje Izvješća o radu za razdoblje siječanj-ožujak 2020.</w:t>
      </w:r>
    </w:p>
    <w:p w:rsidR="00E00405" w:rsidRDefault="00E00405" w:rsidP="00E00405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>Razmatranje Financijskog izvješća za razdoblje siječanj-ožujak 2020.</w:t>
      </w:r>
    </w:p>
    <w:p w:rsidR="00E00405" w:rsidRPr="00675405" w:rsidRDefault="00E00405" w:rsidP="00E00405">
      <w:pPr>
        <w:numPr>
          <w:ilvl w:val="0"/>
          <w:numId w:val="2"/>
        </w:numPr>
        <w:spacing w:after="3" w:line="253" w:lineRule="auto"/>
        <w:ind w:hanging="422"/>
      </w:pPr>
      <w:r w:rsidRPr="00E00405">
        <w:rPr>
          <w:rFonts w:ascii="Times New Roman" w:eastAsia="Times New Roman" w:hAnsi="Times New Roman" w:cs="Times New Roman"/>
        </w:rPr>
        <w:t>Usvajanje Odluke o raspodjeli rezultata i načinu korištenja viška prihoda u 2020. godini</w:t>
      </w:r>
    </w:p>
    <w:p w:rsidR="00E00405" w:rsidRPr="00D92D8F" w:rsidRDefault="00E00405" w:rsidP="00E00405">
      <w:pPr>
        <w:numPr>
          <w:ilvl w:val="0"/>
          <w:numId w:val="2"/>
        </w:numPr>
        <w:spacing w:after="3" w:line="253" w:lineRule="auto"/>
        <w:ind w:hanging="422"/>
      </w:pPr>
      <w:r w:rsidRPr="00D92D8F">
        <w:rPr>
          <w:rFonts w:ascii="Times New Roman" w:eastAsia="Times New Roman" w:hAnsi="Times New Roman" w:cs="Times New Roman"/>
        </w:rPr>
        <w:t>Raspravljanje o financijsko-gospodarskim mjerama predloženima od strane Gradonačelnika Grada Splita</w:t>
      </w:r>
    </w:p>
    <w:p w:rsidR="00E00405" w:rsidRPr="00D92D8F" w:rsidRDefault="00E00405" w:rsidP="00E00405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>Usvajanje odluke o izmjeni i dopuni Pravilnika o provedbi postupaka jednostavne nabave</w:t>
      </w:r>
    </w:p>
    <w:p w:rsidR="00E00405" w:rsidRPr="003930D4" w:rsidRDefault="00E00405" w:rsidP="00E00405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 xml:space="preserve">Razno </w:t>
      </w:r>
    </w:p>
    <w:p w:rsidR="00E00405" w:rsidRPr="003930D4" w:rsidRDefault="00E00405" w:rsidP="00E00405">
      <w:pPr>
        <w:spacing w:after="3" w:line="253" w:lineRule="auto"/>
        <w:ind w:left="753"/>
      </w:pPr>
    </w:p>
    <w:p w:rsidR="00E00405" w:rsidRPr="00F8190F" w:rsidRDefault="00E00405" w:rsidP="00E004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0405" w:rsidRPr="00F8190F" w:rsidRDefault="00E00405" w:rsidP="00E0040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 xml:space="preserve">Članovima Vijeća ranije su uručeni materijali za sjednicu i </w:t>
      </w:r>
      <w:r>
        <w:rPr>
          <w:rFonts w:ascii="Times New Roman" w:hAnsi="Times New Roman" w:cs="Times New Roman"/>
          <w:sz w:val="24"/>
          <w:szCs w:val="24"/>
        </w:rPr>
        <w:t xml:space="preserve">prijedlog dnevnog reda sjednice. </w:t>
      </w:r>
      <w:r w:rsidRPr="00F81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405" w:rsidRDefault="00E00405" w:rsidP="00E0040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početka sjednice, Potpredsjednik Vijeća utvrđuje postojanje kvoruma.</w:t>
      </w:r>
    </w:p>
    <w:p w:rsidR="00E00405" w:rsidRPr="00F8190F" w:rsidRDefault="00E00405" w:rsidP="00E0040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>Jednoglasno je prihvaćen dnevni red sjednice.</w:t>
      </w:r>
    </w:p>
    <w:p w:rsidR="00E00405" w:rsidRDefault="00E00405" w:rsidP="00E004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0405" w:rsidRPr="00E66611" w:rsidRDefault="00E00405" w:rsidP="00E0040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611">
        <w:rPr>
          <w:rFonts w:ascii="Times New Roman" w:hAnsi="Times New Roman" w:cs="Times New Roman"/>
          <w:b/>
          <w:sz w:val="24"/>
          <w:szCs w:val="24"/>
        </w:rPr>
        <w:t>Točka 1.</w:t>
      </w:r>
    </w:p>
    <w:p w:rsidR="00E00405" w:rsidRPr="00F8190F" w:rsidRDefault="00E00405" w:rsidP="00E0040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ab/>
        <w:t>Jednoglasnom odlukom Kazališno vijeće usvojilo je zapisnik prethodne sjednice.</w:t>
      </w:r>
    </w:p>
    <w:p w:rsidR="00E00405" w:rsidRDefault="00E00405" w:rsidP="00E004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0405" w:rsidRPr="00F8190F" w:rsidRDefault="00E00405" w:rsidP="00E004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0405" w:rsidRPr="003D7A25" w:rsidRDefault="00E00405" w:rsidP="00E0040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A25">
        <w:rPr>
          <w:rFonts w:ascii="Times New Roman" w:hAnsi="Times New Roman" w:cs="Times New Roman"/>
          <w:b/>
          <w:sz w:val="24"/>
          <w:szCs w:val="24"/>
        </w:rPr>
        <w:t>Točka 2.</w:t>
      </w:r>
    </w:p>
    <w:p w:rsidR="00E00405" w:rsidRDefault="00E00405" w:rsidP="00E0040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3D7A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Članovima Vijeća ravnatelj Ivo Perkušić detaljno je obrazložio rezultate Izvješća o radu za prvo tromjesečje 2020. godine. </w:t>
      </w:r>
    </w:p>
    <w:p w:rsidR="00E00405" w:rsidRDefault="00E00405" w:rsidP="00E0040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Članovi Vijeća izrazili su zadovoljstvo i brojem izvedbi i brojem posjetitelja u promatranom razdoblju. </w:t>
      </w:r>
    </w:p>
    <w:p w:rsidR="00E00405" w:rsidRDefault="00E00405" w:rsidP="00E0040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E00405" w:rsidRPr="003D0882" w:rsidRDefault="00E00405" w:rsidP="00E0040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882">
        <w:rPr>
          <w:rFonts w:ascii="Times New Roman" w:hAnsi="Times New Roman" w:cs="Times New Roman"/>
          <w:b/>
          <w:sz w:val="24"/>
          <w:szCs w:val="24"/>
        </w:rPr>
        <w:t>Točka 3.</w:t>
      </w:r>
    </w:p>
    <w:p w:rsidR="00E00405" w:rsidRDefault="00E00405" w:rsidP="00E00405">
      <w:pPr>
        <w:pStyle w:val="Bezproreda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Voditeljica računovodstva gđa Mirza Banović prokomentirala je stavke tromjesečnog financijskog izvješća za razdoblje siječanj-ožujak 2020.</w:t>
      </w:r>
    </w:p>
    <w:p w:rsidR="00E00405" w:rsidRDefault="00E00405" w:rsidP="00E0040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Članovi vijeća nisu imali primjedbi na izneseno Izvješće.</w:t>
      </w:r>
    </w:p>
    <w:p w:rsidR="00E00405" w:rsidRDefault="00E00405" w:rsidP="00E0040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E00405" w:rsidRDefault="00E00405" w:rsidP="00E0040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E00405" w:rsidRPr="00E00405" w:rsidRDefault="00E00405" w:rsidP="00E0040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05">
        <w:rPr>
          <w:rFonts w:ascii="Times New Roman" w:hAnsi="Times New Roman" w:cs="Times New Roman"/>
          <w:b/>
          <w:sz w:val="24"/>
          <w:szCs w:val="24"/>
        </w:rPr>
        <w:lastRenderedPageBreak/>
        <w:t>Točka 4.</w:t>
      </w:r>
    </w:p>
    <w:p w:rsidR="00E00405" w:rsidRDefault="00E00405" w:rsidP="00E0040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E00405" w:rsidRDefault="00E031A7" w:rsidP="00E0040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Pod točkom 4. članovima Vijeća predložen je način raspodjele rezultata odnosno način korištenja viška prihoda poslovanja ostvarenog u 2019. godini. </w:t>
      </w:r>
    </w:p>
    <w:p w:rsidR="00E031A7" w:rsidRPr="00E031A7" w:rsidRDefault="00E031A7" w:rsidP="00E0040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Prijedlog odluke stavljen je na glasanje. Isti je jednoglasno usvojen te Kazališno vijeća donosi Odluku o raspodjeli rezultata i načinu korištenja viška prihoda u 2020. godini (</w:t>
      </w:r>
      <w:r w:rsidRPr="00E031A7">
        <w:rPr>
          <w:rFonts w:ascii="Times New Roman" w:hAnsi="Times New Roman" w:cs="Times New Roman"/>
          <w:b/>
          <w:sz w:val="24"/>
          <w:szCs w:val="24"/>
        </w:rPr>
        <w:t>Odluka 1/XXIV).</w:t>
      </w:r>
    </w:p>
    <w:p w:rsidR="00E00405" w:rsidRDefault="00E00405" w:rsidP="00E00405">
      <w:pPr>
        <w:pStyle w:val="Bezproreda"/>
        <w:rPr>
          <w:rFonts w:ascii="Times New Roman" w:hAnsi="Times New Roman" w:cs="Times New Roman"/>
          <w:i/>
          <w:iCs/>
          <w:sz w:val="24"/>
          <w:szCs w:val="24"/>
        </w:rPr>
      </w:pPr>
    </w:p>
    <w:p w:rsidR="00E031A7" w:rsidRDefault="00E031A7" w:rsidP="00E00405">
      <w:pPr>
        <w:pStyle w:val="Bezproreda"/>
        <w:rPr>
          <w:rFonts w:ascii="Times New Roman" w:hAnsi="Times New Roman" w:cs="Times New Roman"/>
          <w:i/>
          <w:iCs/>
          <w:sz w:val="24"/>
          <w:szCs w:val="24"/>
        </w:rPr>
      </w:pPr>
    </w:p>
    <w:p w:rsidR="00E031A7" w:rsidRPr="00E031A7" w:rsidRDefault="00E031A7" w:rsidP="00E031A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1A7">
        <w:rPr>
          <w:rFonts w:ascii="Times New Roman" w:hAnsi="Times New Roman" w:cs="Times New Roman"/>
          <w:b/>
          <w:bCs/>
          <w:sz w:val="24"/>
          <w:szCs w:val="24"/>
        </w:rPr>
        <w:t>Točka 5.</w:t>
      </w:r>
    </w:p>
    <w:p w:rsidR="00E031A7" w:rsidRDefault="00E031A7" w:rsidP="00E0040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031A7">
        <w:rPr>
          <w:rFonts w:ascii="Times New Roman" w:hAnsi="Times New Roman" w:cs="Times New Roman"/>
          <w:sz w:val="24"/>
          <w:szCs w:val="24"/>
        </w:rPr>
        <w:tab/>
        <w:t xml:space="preserve">Pod ovom točkom raspravljalo se o mjerama </w:t>
      </w:r>
      <w:r w:rsidR="00E01072">
        <w:rPr>
          <w:rFonts w:ascii="Times New Roman" w:hAnsi="Times New Roman" w:cs="Times New Roman"/>
          <w:sz w:val="24"/>
          <w:szCs w:val="24"/>
        </w:rPr>
        <w:t>predloženima od strane Gradonačelnika Grada Splita, a koje se odnose na racionalizaciju poslovanja u okolnostima epidemije COVID-a 19.</w:t>
      </w:r>
    </w:p>
    <w:p w:rsidR="00D60959" w:rsidRDefault="00E01072" w:rsidP="00E0040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</w:t>
      </w:r>
      <w:r w:rsidR="00D60959">
        <w:rPr>
          <w:rFonts w:ascii="Times New Roman" w:hAnsi="Times New Roman" w:cs="Times New Roman"/>
          <w:sz w:val="24"/>
          <w:szCs w:val="24"/>
        </w:rPr>
        <w:t xml:space="preserve">je za prvu fazu racionalizacije predložena hitna mjera koja se odnosi na rebalans Financijskog plana, a koja, između ostalog podrazumijeva i umanjenje plaća zaposlenika Kazališta, </w:t>
      </w:r>
      <w:r w:rsidR="00AF04F1">
        <w:rPr>
          <w:rFonts w:ascii="Times New Roman" w:hAnsi="Times New Roman" w:cs="Times New Roman"/>
          <w:sz w:val="24"/>
          <w:szCs w:val="24"/>
        </w:rPr>
        <w:t xml:space="preserve">a u svjetlu dopisa Domagoja Rebića, glavnog tajnika Hrvatskog sindikata djelatnika u kulturi kojeg je članovima Vijeća proslijedila sindikalna povjerenica i u kojem se iznose razlozi zbog kojih u ovom trenutku nije moguće provesti predloženu mjeru bez pravnih posljedica, </w:t>
      </w:r>
      <w:r w:rsidR="00D60959">
        <w:rPr>
          <w:rFonts w:ascii="Times New Roman" w:hAnsi="Times New Roman" w:cs="Times New Roman"/>
          <w:sz w:val="24"/>
          <w:szCs w:val="24"/>
        </w:rPr>
        <w:t xml:space="preserve">vijećnici su odlučili da se prekine sjednica u ovoj točki te od predlagatelja mjera zatraže detaljnija uputstva za postupanje. </w:t>
      </w:r>
    </w:p>
    <w:p w:rsidR="00D60959" w:rsidRDefault="00D60959" w:rsidP="00E004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60959" w:rsidRDefault="00D60959" w:rsidP="00E0040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predloženom, potpredsjednik Vijeća prekida raspravu po točki 5., te će ista biti nastavljena nakon što pristignu zatražene upute. O datumu održavanja nastavka sjednice vijećnici će biti pravovremeno obaviješteni.</w:t>
      </w:r>
    </w:p>
    <w:p w:rsidR="00D60959" w:rsidRDefault="00D60959" w:rsidP="00E004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60959" w:rsidRPr="00D60959" w:rsidRDefault="00D60959" w:rsidP="00D6095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959">
        <w:rPr>
          <w:rFonts w:ascii="Times New Roman" w:hAnsi="Times New Roman" w:cs="Times New Roman"/>
          <w:b/>
          <w:bCs/>
          <w:sz w:val="24"/>
          <w:szCs w:val="24"/>
        </w:rPr>
        <w:t>Točka 6.</w:t>
      </w:r>
    </w:p>
    <w:p w:rsidR="00D60959" w:rsidRDefault="00E00405" w:rsidP="00E0040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40726">
        <w:rPr>
          <w:rFonts w:ascii="Times New Roman" w:hAnsi="Times New Roman" w:cs="Times New Roman"/>
          <w:sz w:val="24"/>
          <w:szCs w:val="24"/>
        </w:rPr>
        <w:tab/>
      </w:r>
      <w:r w:rsidR="00D60959">
        <w:rPr>
          <w:rFonts w:ascii="Times New Roman" w:hAnsi="Times New Roman" w:cs="Times New Roman"/>
          <w:sz w:val="24"/>
          <w:szCs w:val="24"/>
        </w:rPr>
        <w:t xml:space="preserve">Irena Bitanga prezentirala je prisutnima prijedlog Odluke o </w:t>
      </w:r>
      <w:r w:rsidR="00D60959">
        <w:rPr>
          <w:rFonts w:ascii="Times New Roman" w:eastAsia="Times New Roman" w:hAnsi="Times New Roman" w:cs="Times New Roman"/>
        </w:rPr>
        <w:t>izmjeni i dopuni Pravilnika o provedbi postupaka jednostavne nabave</w:t>
      </w:r>
      <w:r w:rsidR="00D60959">
        <w:rPr>
          <w:rFonts w:ascii="Times New Roman" w:hAnsi="Times New Roman" w:cs="Times New Roman"/>
          <w:sz w:val="24"/>
          <w:szCs w:val="24"/>
        </w:rPr>
        <w:t>, a koja je sastavni dio mjera predloženih od strane Gradonačelnika.</w:t>
      </w:r>
    </w:p>
    <w:p w:rsidR="008E026F" w:rsidRDefault="00D60959" w:rsidP="00E0040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stavljen je na glasanje te je isti jednoglasno usvojen. Kazališno vijeće donosi Odluku o izmjeni i dopuni Pravilnika o provedbi postupaka jednostavne nabave</w:t>
      </w:r>
      <w:r w:rsidR="00E63361">
        <w:rPr>
          <w:rFonts w:ascii="Times New Roman" w:hAnsi="Times New Roman" w:cs="Times New Roman"/>
          <w:sz w:val="24"/>
          <w:szCs w:val="24"/>
        </w:rPr>
        <w:t xml:space="preserve"> </w:t>
      </w:r>
      <w:r w:rsidR="00E63361" w:rsidRPr="00E63361">
        <w:rPr>
          <w:rFonts w:ascii="Times New Roman" w:hAnsi="Times New Roman" w:cs="Times New Roman"/>
          <w:b/>
          <w:bCs/>
          <w:sz w:val="24"/>
          <w:szCs w:val="24"/>
        </w:rPr>
        <w:t>(Odluka 2/XXIV).</w:t>
      </w:r>
    </w:p>
    <w:p w:rsidR="00E63361" w:rsidRDefault="00E63361" w:rsidP="00E0040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E63361" w:rsidRDefault="00E63361" w:rsidP="00E6336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Točka 7.</w:t>
      </w:r>
    </w:p>
    <w:p w:rsidR="00E63361" w:rsidRPr="00E63361" w:rsidRDefault="00E63361" w:rsidP="00E0040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 točkom </w:t>
      </w:r>
      <w:r w:rsidRPr="00E63361">
        <w:rPr>
          <w:rFonts w:ascii="Times New Roman" w:hAnsi="Times New Roman" w:cs="Times New Roman"/>
          <w:i/>
          <w:iCs/>
          <w:sz w:val="24"/>
          <w:szCs w:val="24"/>
        </w:rPr>
        <w:t>Razno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23F7A">
        <w:rPr>
          <w:rFonts w:ascii="Times New Roman" w:hAnsi="Times New Roman" w:cs="Times New Roman"/>
          <w:sz w:val="24"/>
          <w:szCs w:val="24"/>
        </w:rPr>
        <w:t xml:space="preserve">ravnatelj je iznio nekoliko prijedloga za nastavak rada Kazališta, a uzimajući u obzir preporuke i smjernice Nacionalnog stožera civilne zaštite u zaštiti od COVID-a 19, s kojim prijedlozima se slažu i članovi Vijeća. </w:t>
      </w:r>
    </w:p>
    <w:p w:rsidR="008E026F" w:rsidRDefault="008E026F" w:rsidP="00E004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0405" w:rsidRPr="00D40726" w:rsidRDefault="00E00405" w:rsidP="00E0040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40726">
        <w:rPr>
          <w:rFonts w:ascii="Times New Roman" w:hAnsi="Times New Roman" w:cs="Times New Roman"/>
          <w:sz w:val="24"/>
          <w:szCs w:val="24"/>
        </w:rPr>
        <w:t xml:space="preserve">Sjednica dovršena u </w:t>
      </w:r>
      <w:r w:rsidR="008E026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,20</w:t>
      </w:r>
      <w:r w:rsidRPr="00D40726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E00405" w:rsidRDefault="00E00405" w:rsidP="00E004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0405" w:rsidRPr="001848C5" w:rsidRDefault="00E00405" w:rsidP="00E0040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Vinko Mihanović, potpredsjednik</w:t>
      </w:r>
      <w:r w:rsidRPr="001848C5">
        <w:rPr>
          <w:rFonts w:ascii="Times New Roman" w:hAnsi="Times New Roman" w:cs="Times New Roman"/>
        </w:rPr>
        <w:t xml:space="preserve"> Vijeća</w:t>
      </w:r>
      <w:r w:rsidRPr="001848C5">
        <w:rPr>
          <w:rFonts w:ascii="Times New Roman" w:hAnsi="Times New Roman" w:cs="Times New Roman"/>
        </w:rPr>
        <w:tab/>
      </w:r>
      <w:r w:rsidRPr="001848C5">
        <w:rPr>
          <w:rFonts w:ascii="Times New Roman" w:hAnsi="Times New Roman" w:cs="Times New Roman"/>
        </w:rPr>
        <w:tab/>
      </w:r>
      <w:r w:rsidRPr="001848C5">
        <w:rPr>
          <w:rFonts w:ascii="Times New Roman" w:hAnsi="Times New Roman" w:cs="Times New Roman"/>
        </w:rPr>
        <w:tab/>
      </w:r>
      <w:r w:rsidRPr="001848C5">
        <w:rPr>
          <w:rFonts w:ascii="Times New Roman" w:hAnsi="Times New Roman" w:cs="Times New Roman"/>
        </w:rPr>
        <w:tab/>
        <w:t>______________________</w:t>
      </w:r>
    </w:p>
    <w:p w:rsidR="00E00405" w:rsidRPr="001848C5" w:rsidRDefault="00E00405" w:rsidP="00E00405">
      <w:pPr>
        <w:pStyle w:val="Bezproreda"/>
        <w:rPr>
          <w:rFonts w:ascii="Times New Roman" w:hAnsi="Times New Roman" w:cs="Times New Roman"/>
        </w:rPr>
      </w:pPr>
    </w:p>
    <w:p w:rsidR="00E00405" w:rsidRPr="001848C5" w:rsidRDefault="00E00405" w:rsidP="00E0040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Irena Bitanga</w:t>
      </w:r>
      <w:r w:rsidRPr="001848C5">
        <w:rPr>
          <w:rFonts w:ascii="Times New Roman" w:hAnsi="Times New Roman" w:cs="Times New Roman"/>
        </w:rPr>
        <w:t>, zapisničar</w:t>
      </w:r>
      <w:r w:rsidRPr="001848C5">
        <w:rPr>
          <w:rFonts w:ascii="Times New Roman" w:hAnsi="Times New Roman" w:cs="Times New Roman"/>
        </w:rPr>
        <w:tab/>
      </w:r>
      <w:r w:rsidRPr="001848C5">
        <w:rPr>
          <w:rFonts w:ascii="Times New Roman" w:hAnsi="Times New Roman" w:cs="Times New Roman"/>
        </w:rPr>
        <w:tab/>
      </w:r>
      <w:r w:rsidRPr="001848C5">
        <w:rPr>
          <w:rFonts w:ascii="Times New Roman" w:hAnsi="Times New Roman" w:cs="Times New Roman"/>
        </w:rPr>
        <w:tab/>
      </w:r>
      <w:r w:rsidRPr="001848C5">
        <w:rPr>
          <w:rFonts w:ascii="Times New Roman" w:hAnsi="Times New Roman" w:cs="Times New Roman"/>
        </w:rPr>
        <w:tab/>
      </w:r>
      <w:r w:rsidRPr="001848C5">
        <w:rPr>
          <w:rFonts w:ascii="Times New Roman" w:hAnsi="Times New Roman" w:cs="Times New Roman"/>
        </w:rPr>
        <w:tab/>
      </w:r>
      <w:r w:rsidRPr="001848C5">
        <w:rPr>
          <w:rFonts w:ascii="Times New Roman" w:hAnsi="Times New Roman" w:cs="Times New Roman"/>
        </w:rPr>
        <w:tab/>
        <w:t>______________________</w:t>
      </w:r>
    </w:p>
    <w:p w:rsidR="00E00405" w:rsidRPr="001848C5" w:rsidRDefault="00E00405" w:rsidP="00E00405">
      <w:pPr>
        <w:pStyle w:val="Bezproreda"/>
        <w:rPr>
          <w:rFonts w:ascii="Times New Roman" w:hAnsi="Times New Roman" w:cs="Times New Roman"/>
        </w:rPr>
      </w:pPr>
    </w:p>
    <w:p w:rsidR="00E00405" w:rsidRPr="001848C5" w:rsidRDefault="00E00405" w:rsidP="00E00405">
      <w:pPr>
        <w:pStyle w:val="Bezproreda"/>
        <w:rPr>
          <w:rFonts w:ascii="Times New Roman" w:hAnsi="Times New Roman" w:cs="Times New Roman"/>
        </w:rPr>
      </w:pPr>
    </w:p>
    <w:p w:rsidR="00E00405" w:rsidRPr="001848C5" w:rsidRDefault="00E00405" w:rsidP="00E00405">
      <w:pPr>
        <w:pStyle w:val="Bezproreda"/>
        <w:rPr>
          <w:rFonts w:ascii="Times New Roman" w:hAnsi="Times New Roman" w:cs="Times New Roman"/>
        </w:rPr>
      </w:pPr>
      <w:bookmarkStart w:id="0" w:name="_Hlk526252370"/>
      <w:r w:rsidRPr="001848C5">
        <w:rPr>
          <w:rFonts w:ascii="Times New Roman" w:hAnsi="Times New Roman" w:cs="Times New Roman"/>
        </w:rPr>
        <w:t>Klasa: 612-03/</w:t>
      </w:r>
      <w:r w:rsidR="008E026F">
        <w:rPr>
          <w:rFonts w:ascii="Times New Roman" w:hAnsi="Times New Roman" w:cs="Times New Roman"/>
        </w:rPr>
        <w:t>20</w:t>
      </w:r>
      <w:r w:rsidRPr="001848C5">
        <w:rPr>
          <w:rFonts w:ascii="Times New Roman" w:hAnsi="Times New Roman" w:cs="Times New Roman"/>
        </w:rPr>
        <w:t>-01/</w:t>
      </w:r>
      <w:r w:rsidR="008E026F">
        <w:rPr>
          <w:rFonts w:ascii="Times New Roman" w:hAnsi="Times New Roman" w:cs="Times New Roman"/>
        </w:rPr>
        <w:t>73</w:t>
      </w:r>
    </w:p>
    <w:p w:rsidR="00E00405" w:rsidRPr="003D0882" w:rsidRDefault="00E00405" w:rsidP="00E00405">
      <w:pPr>
        <w:pStyle w:val="Bezproreda"/>
        <w:rPr>
          <w:rFonts w:ascii="Times New Roman" w:hAnsi="Times New Roman" w:cs="Times New Roman"/>
        </w:rPr>
      </w:pPr>
      <w:r w:rsidRPr="001848C5">
        <w:rPr>
          <w:rFonts w:ascii="Times New Roman" w:hAnsi="Times New Roman" w:cs="Times New Roman"/>
        </w:rPr>
        <w:t>Urbroj: 2181-110-01-00/1</w:t>
      </w:r>
      <w:bookmarkEnd w:id="0"/>
    </w:p>
    <w:p w:rsidR="00661641" w:rsidRDefault="00661641"/>
    <w:p w:rsidR="00E00405" w:rsidRDefault="00E00405"/>
    <w:p w:rsidR="00E00405" w:rsidRDefault="00E00405"/>
    <w:p w:rsidR="00E00405" w:rsidRDefault="00E00405" w:rsidP="00E0040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00405" w:rsidRDefault="00E00405"/>
    <w:sectPr w:rsidR="00E00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07D6C"/>
    <w:multiLevelType w:val="hybridMultilevel"/>
    <w:tmpl w:val="C316A32E"/>
    <w:lvl w:ilvl="0" w:tplc="9D7290AA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E1B1A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AB56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2C17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457C2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2902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AAD76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AEE2C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050A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9B4B38"/>
    <w:multiLevelType w:val="hybridMultilevel"/>
    <w:tmpl w:val="2258F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05"/>
    <w:rsid w:val="00661641"/>
    <w:rsid w:val="007B72FE"/>
    <w:rsid w:val="008E026F"/>
    <w:rsid w:val="00AF04F1"/>
    <w:rsid w:val="00D60959"/>
    <w:rsid w:val="00E00405"/>
    <w:rsid w:val="00E01072"/>
    <w:rsid w:val="00E031A7"/>
    <w:rsid w:val="00E23F7A"/>
    <w:rsid w:val="00E6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454C"/>
  <w15:chartTrackingRefBased/>
  <w15:docId w15:val="{C9B56BE8-5769-4CAA-88C7-391A7161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405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00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2020-05-04T08:31:00Z</dcterms:created>
  <dcterms:modified xsi:type="dcterms:W3CDTF">2020-05-07T09:33:00Z</dcterms:modified>
</cp:coreProperties>
</file>