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F07D6" w14:textId="77777777" w:rsidR="001C3C70" w:rsidRDefault="001C3C70" w:rsidP="001C3C7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GRADSKO KAZALIŠTE MLADIH  </w:t>
      </w:r>
    </w:p>
    <w:p w14:paraId="0D5C9695" w14:textId="77777777" w:rsidR="001C3C70" w:rsidRDefault="001C3C70" w:rsidP="001C3C7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Trg Republike 1/I</w:t>
      </w:r>
    </w:p>
    <w:p w14:paraId="340983A8" w14:textId="77777777" w:rsidR="001C3C70" w:rsidRDefault="001C3C70" w:rsidP="001C3C7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21000 Split</w:t>
      </w:r>
    </w:p>
    <w:p w14:paraId="6C0CA057" w14:textId="77777777" w:rsidR="001C3C70" w:rsidRDefault="001C3C70" w:rsidP="001C3C70">
      <w:pPr>
        <w:spacing w:after="0"/>
        <w:rPr>
          <w:rFonts w:ascii="Times New Roman" w:hAnsi="Times New Roman" w:cs="Times New Roman"/>
          <w:sz w:val="32"/>
          <w:szCs w:val="32"/>
        </w:rPr>
      </w:pPr>
      <w:hyperlink r:id="rId4" w:history="1">
        <w:r>
          <w:rPr>
            <w:rStyle w:val="Hiperveza"/>
            <w:rFonts w:ascii="Times New Roman" w:hAnsi="Times New Roman" w:cs="Times New Roman"/>
            <w:sz w:val="32"/>
            <w:szCs w:val="32"/>
          </w:rPr>
          <w:t>https://gkm.hr/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B70216B" w14:textId="77777777" w:rsidR="001C3C70" w:rsidRDefault="001C3C70" w:rsidP="001C3C70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57BECA6E" w14:textId="77777777" w:rsidR="001C3C70" w:rsidRDefault="001C3C70" w:rsidP="001C3C7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4D68BF84" w14:textId="77777777" w:rsidR="001C3C70" w:rsidRDefault="001C3C70" w:rsidP="001C3C70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468817D3" w14:textId="77777777" w:rsidR="001C3C70" w:rsidRDefault="001C3C70" w:rsidP="001C3C70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6E06D091" w14:textId="77777777" w:rsidR="001C3C70" w:rsidRDefault="001C3C70" w:rsidP="001C3C70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POZIV</w:t>
      </w:r>
    </w:p>
    <w:p w14:paraId="167C3F7E" w14:textId="77777777" w:rsidR="001C3C70" w:rsidRDefault="001C3C70" w:rsidP="001C3C7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379C7F25" w14:textId="77777777" w:rsidR="001C3C70" w:rsidRDefault="001C3C70" w:rsidP="001C3C7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 dvadesetosmu sjednicu Kazališnog vijeća Gradskog kazališta mladih koja će se održati 23. rujna 2020. (srijeda) u GKM Split s početkom u 9:00</w:t>
      </w:r>
    </w:p>
    <w:p w14:paraId="09C67507" w14:textId="77777777" w:rsidR="001C3C70" w:rsidRDefault="001C3C70" w:rsidP="001C3C7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1D844511" w14:textId="77777777" w:rsidR="001C3C70" w:rsidRDefault="001C3C70" w:rsidP="001C3C70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765A6780" w14:textId="77777777" w:rsidR="001C3C70" w:rsidRDefault="001C3C70" w:rsidP="001C3C7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0541A0E6" w14:textId="77777777" w:rsidR="001C3C70" w:rsidRPr="00636F79" w:rsidRDefault="001C3C70" w:rsidP="001C3C7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36F79">
        <w:rPr>
          <w:rFonts w:ascii="Times New Roman" w:hAnsi="Times New Roman" w:cs="Times New Roman"/>
          <w:b/>
          <w:bCs/>
          <w:sz w:val="32"/>
          <w:szCs w:val="32"/>
        </w:rPr>
        <w:t>DNEVNI RED</w:t>
      </w:r>
    </w:p>
    <w:p w14:paraId="41C653B9" w14:textId="77777777" w:rsidR="001C3C70" w:rsidRPr="00636F79" w:rsidRDefault="001C3C70" w:rsidP="001C3C7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7086B493" w14:textId="77777777" w:rsidR="001C3C70" w:rsidRPr="00636F79" w:rsidRDefault="001C3C70" w:rsidP="001C3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  <w:r w:rsidRPr="00636F79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1. Ispravak Financijskog izvješ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ća</w:t>
      </w:r>
      <w:r w:rsidRPr="00636F79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za 2019. s bilješkama</w:t>
      </w:r>
    </w:p>
    <w:p w14:paraId="7ACA5978" w14:textId="77777777" w:rsidR="001C3C70" w:rsidRDefault="001C3C70" w:rsidP="001C3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  <w:r w:rsidRPr="00636F79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2. Ispravak Financijskog izvješ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ća</w:t>
      </w:r>
      <w:r w:rsidRPr="00636F79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za razdoblje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od siječnja do lipnja </w:t>
      </w:r>
    </w:p>
    <w:p w14:paraId="3FD74A5A" w14:textId="77777777" w:rsidR="001C3C70" w:rsidRPr="00636F79" w:rsidRDefault="001C3C70" w:rsidP="001C3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   </w:t>
      </w:r>
      <w:r w:rsidRPr="00636F79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2020. s bilješkama</w:t>
      </w:r>
    </w:p>
    <w:p w14:paraId="414C3EFA" w14:textId="77777777" w:rsidR="001C3C70" w:rsidRPr="00636F79" w:rsidRDefault="001C3C70" w:rsidP="001C3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  <w:r w:rsidRPr="00636F79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3. Ispravak Izvješ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ća</w:t>
      </w:r>
      <w:r w:rsidRPr="00636F79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o izvršenju financijskog plana 2019.</w:t>
      </w:r>
    </w:p>
    <w:p w14:paraId="2518E652" w14:textId="77777777" w:rsidR="001C3C70" w:rsidRPr="00636F79" w:rsidRDefault="001C3C70" w:rsidP="001C3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  <w:r w:rsidRPr="00636F79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4. Ispravak Odluke o raspodjeli rezultata</w:t>
      </w:r>
    </w:p>
    <w:p w14:paraId="4748A80A" w14:textId="77777777" w:rsidR="001C3C70" w:rsidRPr="00636F79" w:rsidRDefault="001C3C70" w:rsidP="001C3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  <w:r w:rsidRPr="00636F79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R</w:t>
      </w:r>
      <w:r w:rsidRPr="00636F79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azno</w:t>
      </w:r>
    </w:p>
    <w:p w14:paraId="49634FB7" w14:textId="77777777" w:rsidR="001C3C70" w:rsidRPr="00636F79" w:rsidRDefault="001C3C70" w:rsidP="001C3C7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36F79"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01F5EF49" w14:textId="77777777" w:rsidR="001C3C70" w:rsidRDefault="001C3C70" w:rsidP="001C3C70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52E961CA" w14:textId="77777777" w:rsidR="001C3C70" w:rsidRDefault="001C3C70" w:rsidP="001C3C70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5E596AE9" w14:textId="77777777" w:rsidR="001C3C70" w:rsidRDefault="001C3C70" w:rsidP="001C3C70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27674609" w14:textId="77777777" w:rsidR="001C3C70" w:rsidRDefault="001C3C70" w:rsidP="001C3C70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3FF6957F" w14:textId="77777777" w:rsidR="001C3C70" w:rsidRDefault="001C3C70" w:rsidP="001C3C70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Potpredsjednik Kazališnog vijeća</w:t>
      </w:r>
    </w:p>
    <w:p w14:paraId="71D1F4E3" w14:textId="77777777" w:rsidR="001C3C70" w:rsidRDefault="001C3C70" w:rsidP="001C3C70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1EAC9ACF" w14:textId="77777777" w:rsidR="001C3C70" w:rsidRDefault="001C3C70" w:rsidP="001C3C70">
      <w:pPr>
        <w:spacing w:after="0"/>
        <w:jc w:val="right"/>
      </w:pPr>
      <w:r>
        <w:rPr>
          <w:rFonts w:ascii="Times New Roman" w:hAnsi="Times New Roman" w:cs="Times New Roman"/>
          <w:sz w:val="32"/>
          <w:szCs w:val="32"/>
        </w:rPr>
        <w:t>Vinko Mihanović</w:t>
      </w:r>
    </w:p>
    <w:p w14:paraId="5EBBB1DE" w14:textId="77777777" w:rsidR="001C3C70" w:rsidRDefault="001C3C70" w:rsidP="001C3C70"/>
    <w:p w14:paraId="5CD09979" w14:textId="77777777" w:rsidR="00661641" w:rsidRDefault="00661641"/>
    <w:sectPr w:rsidR="00661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C70"/>
    <w:rsid w:val="001C3C70"/>
    <w:rsid w:val="0066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0FB66"/>
  <w15:chartTrackingRefBased/>
  <w15:docId w15:val="{E779EF90-EB59-4C0B-B154-F037DB91D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C70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C3C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km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2020-09-18T09:09:00Z</dcterms:created>
  <dcterms:modified xsi:type="dcterms:W3CDTF">2020-09-18T09:09:00Z</dcterms:modified>
</cp:coreProperties>
</file>