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61" w:rsidRDefault="00B041AA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32. Zakona o kazalištima (NN 71/06, 121/13 i 26/14) i čl. 31. Statuta Gradskog kazališta mladih, Kazališno vijeće na svojoj</w:t>
      </w:r>
      <w:r w:rsidR="00FD143F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FD143F">
        <w:rPr>
          <w:rFonts w:ascii="Times New Roman" w:hAnsi="Times New Roman" w:cs="Times New Roman"/>
          <w:sz w:val="24"/>
          <w:szCs w:val="24"/>
        </w:rPr>
        <w:t>29. lipnja 2018.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041AA" w:rsidRDefault="00B041AA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1AA" w:rsidRPr="00C20955" w:rsidRDefault="00B041AA" w:rsidP="00B041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 xml:space="preserve">POSLOVNIK O RADU KAZALIŠNOG VIJEĆA </w:t>
      </w:r>
    </w:p>
    <w:p w:rsidR="00B041AA" w:rsidRPr="00C20955" w:rsidRDefault="00B041AA" w:rsidP="00B041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>GRADSKOG KAZALIŠTA MLADIH</w:t>
      </w:r>
    </w:p>
    <w:p w:rsidR="00B041AA" w:rsidRDefault="00B041AA" w:rsidP="00B041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41AA" w:rsidRDefault="00B041AA" w:rsidP="00B041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41AA" w:rsidRPr="00D45D1D" w:rsidRDefault="00B041AA" w:rsidP="00B041A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5D1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041AA" w:rsidRDefault="00B041AA" w:rsidP="00B041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41AA" w:rsidRDefault="00B041AA" w:rsidP="00B041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B60DB" w:rsidRPr="00C20955" w:rsidRDefault="004B60DB" w:rsidP="00B041A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1AA" w:rsidRDefault="00B041AA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Poslovnikom o radu Kazališnog vijeća Gradskog kazališta mladih (u nastavku: Poslovnik), uređuju se postupak konstituiranja, ustrojstvo, način izbora predsjednika i potpredsjednika, prava i obveze članova, način rada i druga važna pitanja u vezi s radom Kazališnog vijeća (u nastavku: Vijeće).</w:t>
      </w:r>
    </w:p>
    <w:p w:rsidR="00C20955" w:rsidRDefault="00C20955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1AA" w:rsidRDefault="00B041AA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D45D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60DB" w:rsidRPr="00C20955" w:rsidRDefault="004B60DB" w:rsidP="00D45D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DC" w:rsidRDefault="00D45D1D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 pojmom Osnivač u smislu odredbi ovog poslovnika podrazumijeva se Grad Split</w:t>
      </w:r>
      <w:r w:rsidR="000956DC">
        <w:rPr>
          <w:rFonts w:ascii="Times New Roman" w:hAnsi="Times New Roman" w:cs="Times New Roman"/>
          <w:sz w:val="24"/>
          <w:szCs w:val="24"/>
        </w:rPr>
        <w:t>, dok se pod pojmom Kazalište podrazumijeva Gradsko kazalište mladih.</w:t>
      </w:r>
    </w:p>
    <w:p w:rsidR="00D45D1D" w:rsidRDefault="00D45D1D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Riječi i pojmovi koji se koriste u ovom poslovniku, a koji imaju rodno značenje, odnose se jednako na muški i ženski ro</w:t>
      </w:r>
      <w:r w:rsidR="00F923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bez obzira u kojem su rodu navedeni.</w:t>
      </w:r>
    </w:p>
    <w:p w:rsidR="00C20955" w:rsidRDefault="00C20955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955" w:rsidRDefault="00C20955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D45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1AA" w:rsidRDefault="00B041AA" w:rsidP="00B5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5D1D" w:rsidRPr="00C20955">
        <w:rPr>
          <w:rFonts w:ascii="Times New Roman" w:hAnsi="Times New Roman" w:cs="Times New Roman"/>
          <w:b/>
          <w:sz w:val="24"/>
          <w:szCs w:val="24"/>
        </w:rPr>
        <w:t>3</w:t>
      </w:r>
      <w:r w:rsidRPr="00C20955">
        <w:rPr>
          <w:rFonts w:ascii="Times New Roman" w:hAnsi="Times New Roman" w:cs="Times New Roman"/>
          <w:b/>
          <w:sz w:val="24"/>
          <w:szCs w:val="24"/>
        </w:rPr>
        <w:t>.</w:t>
      </w:r>
    </w:p>
    <w:p w:rsidR="004B60DB" w:rsidRPr="00C20955" w:rsidRDefault="004B60DB" w:rsidP="00B5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01" w:rsidRDefault="00B041AA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obavlja poslove sukladno odredbama Zakona o kazalištima, Statuta i drugih općih akata </w:t>
      </w:r>
      <w:r w:rsidR="000956DC">
        <w:rPr>
          <w:rFonts w:ascii="Times New Roman" w:hAnsi="Times New Roman" w:cs="Times New Roman"/>
          <w:sz w:val="24"/>
          <w:szCs w:val="24"/>
        </w:rPr>
        <w:t>Kazališta.</w:t>
      </w:r>
    </w:p>
    <w:p w:rsidR="000956DC" w:rsidRDefault="000956DC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52A01" w:rsidRDefault="00B52A01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Vijeća i sve osobe koje sudjeluju u radu Vijeća, dužne su se u svojem radu pridržavati odredbi ovog poslovnika.</w:t>
      </w:r>
    </w:p>
    <w:p w:rsidR="00B52A01" w:rsidRDefault="00B52A01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52A01" w:rsidRDefault="00B52A01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Vijeća i sve osobe koje sudjeluju u radu Vijeća, dužne su trajno čuvati </w:t>
      </w:r>
      <w:r w:rsidR="00C37676">
        <w:rPr>
          <w:rFonts w:ascii="Times New Roman" w:hAnsi="Times New Roman" w:cs="Times New Roman"/>
          <w:sz w:val="24"/>
          <w:szCs w:val="24"/>
        </w:rPr>
        <w:t xml:space="preserve">podatke koje saznaju </w:t>
      </w:r>
      <w:r>
        <w:rPr>
          <w:rFonts w:ascii="Times New Roman" w:hAnsi="Times New Roman" w:cs="Times New Roman"/>
          <w:sz w:val="24"/>
          <w:szCs w:val="24"/>
        </w:rPr>
        <w:t>u radu Vijeća</w:t>
      </w:r>
      <w:r w:rsidR="00C37676">
        <w:rPr>
          <w:rFonts w:ascii="Times New Roman" w:hAnsi="Times New Roman" w:cs="Times New Roman"/>
          <w:sz w:val="24"/>
          <w:szCs w:val="24"/>
        </w:rPr>
        <w:t>, a koje su Statutom, općim aktom Kazališta ili posebnim propisom označeni kao tajni.</w:t>
      </w:r>
    </w:p>
    <w:p w:rsidR="00C20955" w:rsidRDefault="00C20955" w:rsidP="00B52A0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52A01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41AA" w:rsidRDefault="00B041AA" w:rsidP="00B5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5D1D" w:rsidRPr="00C20955">
        <w:rPr>
          <w:rFonts w:ascii="Times New Roman" w:hAnsi="Times New Roman" w:cs="Times New Roman"/>
          <w:b/>
          <w:sz w:val="24"/>
          <w:szCs w:val="24"/>
        </w:rPr>
        <w:t>4</w:t>
      </w:r>
      <w:r w:rsidRPr="00C20955">
        <w:rPr>
          <w:rFonts w:ascii="Times New Roman" w:hAnsi="Times New Roman" w:cs="Times New Roman"/>
          <w:b/>
          <w:sz w:val="24"/>
          <w:szCs w:val="24"/>
        </w:rPr>
        <w:t>.</w:t>
      </w:r>
    </w:p>
    <w:p w:rsidR="004B60DB" w:rsidRPr="00C20955" w:rsidRDefault="004B60DB" w:rsidP="00B5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01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poslove iz svoje nadležnosti obavlja na sjednicama.</w:t>
      </w: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A01" w:rsidRDefault="00D45D1D" w:rsidP="00D45D1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Vijeća održavaju se u prostorima Kazališta u njegovu sjedištu.</w:t>
      </w:r>
    </w:p>
    <w:p w:rsidR="00D45D1D" w:rsidRDefault="00D45D1D" w:rsidP="00D45D1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476D5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 Vijeća je javan. Javnost rada osigurava se javnim sjednicama, kao i objavom  zapisnika sjednica na web stranicama Kazališta. </w:t>
      </w:r>
    </w:p>
    <w:p w:rsidR="00B52A01" w:rsidRDefault="00A47036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će ograničiti pravo uvida u svoj rad kada </w:t>
      </w:r>
      <w:r w:rsidR="00E417DB">
        <w:rPr>
          <w:rFonts w:ascii="Times New Roman" w:hAnsi="Times New Roman" w:cs="Times New Roman"/>
          <w:sz w:val="24"/>
          <w:szCs w:val="24"/>
        </w:rPr>
        <w:t>to zahtijevaju propisi o zaštiti poslovne</w:t>
      </w:r>
      <w:r w:rsidR="003637A7">
        <w:rPr>
          <w:rFonts w:ascii="Times New Roman" w:hAnsi="Times New Roman" w:cs="Times New Roman"/>
          <w:sz w:val="24"/>
          <w:szCs w:val="24"/>
        </w:rPr>
        <w:t xml:space="preserve"> ili druge tajne sukladno zakonu odnosno općem aktu Kazališta</w:t>
      </w:r>
      <w:r w:rsidR="00E417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01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52A01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web stranici Kazališta objavljuje se informacija zainteresiranoj javnosti o pravu i uvjetima prisustvovanja sjednicama Vijeća.</w:t>
      </w: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pravovaljano raspravlja ako je na sjednici prisutno više od polovice ukupnog broja članova Vijeća, odnosno najmanje tri člana Vijeća.</w:t>
      </w: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donosi odluke</w:t>
      </w:r>
      <w:r w:rsidR="0003060D">
        <w:rPr>
          <w:rFonts w:ascii="Times New Roman" w:hAnsi="Times New Roman" w:cs="Times New Roman"/>
          <w:sz w:val="24"/>
          <w:szCs w:val="24"/>
        </w:rPr>
        <w:t xml:space="preserve"> i zaključke</w:t>
      </w:r>
      <w:r>
        <w:rPr>
          <w:rFonts w:ascii="Times New Roman" w:hAnsi="Times New Roman" w:cs="Times New Roman"/>
          <w:sz w:val="24"/>
          <w:szCs w:val="24"/>
        </w:rPr>
        <w:t xml:space="preserve"> većinom glasova ukupnog broja članova Vijeća.</w:t>
      </w:r>
    </w:p>
    <w:p w:rsidR="00C20955" w:rsidRDefault="00C20955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955" w:rsidRDefault="00C20955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A01" w:rsidRDefault="00D45D1D" w:rsidP="00D45D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5D1D">
        <w:rPr>
          <w:rFonts w:ascii="Times New Roman" w:hAnsi="Times New Roman" w:cs="Times New Roman"/>
          <w:b/>
          <w:sz w:val="24"/>
          <w:szCs w:val="24"/>
        </w:rPr>
        <w:t>KONSTITUIRANJE VIJEĆA</w:t>
      </w:r>
    </w:p>
    <w:p w:rsidR="00D45D1D" w:rsidRDefault="00D45D1D" w:rsidP="00D45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5D1D" w:rsidRPr="00D45D1D" w:rsidRDefault="00D45D1D" w:rsidP="00D45D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5D1D" w:rsidRDefault="00D45D1D" w:rsidP="00D45D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B60DB" w:rsidRPr="00C20955" w:rsidRDefault="004B60DB" w:rsidP="00D45D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čini pet članova. Tri člana Vijeća imenuje predstavničko tijelo Osnivača sukladno odredbama Zakona o kazalištima, jedan član bira se iz redova kazališnih umjetnika, a jedan iz redova svih zaposlenika Kazališta.</w:t>
      </w: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Mandat članovima vijeća traje četiri godine, a teče od dana konstituiranja Vijeća.</w:t>
      </w: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se može konstituirati kada je imenovana većina članova Vijeća.</w:t>
      </w: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1D" w:rsidRDefault="00D45D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6DC">
        <w:rPr>
          <w:rFonts w:ascii="Times New Roman" w:hAnsi="Times New Roman" w:cs="Times New Roman"/>
          <w:sz w:val="24"/>
          <w:szCs w:val="24"/>
        </w:rPr>
        <w:t xml:space="preserve">Prvu, konstituirajuću sjednicu Vijeća saziva ravnatelj Kazališta, u roku od 15 (petnaest) dana od dostave odluke o imenovanju članova Vijeća. </w:t>
      </w: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22F">
        <w:rPr>
          <w:rFonts w:ascii="Times New Roman" w:hAnsi="Times New Roman" w:cs="Times New Roman"/>
          <w:sz w:val="24"/>
          <w:szCs w:val="24"/>
        </w:rPr>
        <w:t xml:space="preserve">Do izbora predsjednika Vijeća, sjednici privremeno </w:t>
      </w:r>
      <w:r w:rsidR="00CD709B">
        <w:rPr>
          <w:rFonts w:ascii="Times New Roman" w:hAnsi="Times New Roman" w:cs="Times New Roman"/>
          <w:sz w:val="24"/>
          <w:szCs w:val="24"/>
        </w:rPr>
        <w:t xml:space="preserve">predsjedava najstariji član Vijeća. </w:t>
      </w:r>
    </w:p>
    <w:p w:rsidR="00CD709B" w:rsidRDefault="00CD709B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709B" w:rsidRPr="00CD709B" w:rsidRDefault="00CD709B" w:rsidP="00CD709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D709B">
        <w:rPr>
          <w:rFonts w:ascii="Times New Roman" w:hAnsi="Times New Roman" w:cs="Times New Roman"/>
          <w:sz w:val="24"/>
          <w:szCs w:val="24"/>
        </w:rPr>
        <w:t xml:space="preserve">Privremeni predsjedatelj ima do izbora predsjednika </w:t>
      </w:r>
      <w:r w:rsidR="002665EC">
        <w:rPr>
          <w:rFonts w:ascii="Times New Roman" w:hAnsi="Times New Roman" w:cs="Times New Roman"/>
          <w:sz w:val="24"/>
          <w:szCs w:val="24"/>
        </w:rPr>
        <w:t>Vijeća</w:t>
      </w:r>
      <w:r w:rsidRPr="00CD709B">
        <w:rPr>
          <w:rFonts w:ascii="Times New Roman" w:hAnsi="Times New Roman" w:cs="Times New Roman"/>
          <w:sz w:val="24"/>
          <w:szCs w:val="24"/>
        </w:rPr>
        <w:t xml:space="preserve"> sva prava i dužnosti predsjednika </w:t>
      </w:r>
      <w:r w:rsidR="002665EC">
        <w:rPr>
          <w:rFonts w:ascii="Times New Roman" w:hAnsi="Times New Roman" w:cs="Times New Roman"/>
          <w:sz w:val="24"/>
          <w:szCs w:val="24"/>
        </w:rPr>
        <w:t>Vijeća</w:t>
      </w:r>
      <w:r w:rsidRPr="00CD709B">
        <w:rPr>
          <w:rFonts w:ascii="Times New Roman" w:hAnsi="Times New Roman" w:cs="Times New Roman"/>
          <w:sz w:val="24"/>
          <w:szCs w:val="24"/>
        </w:rPr>
        <w:t xml:space="preserve"> u odnosu na predsjedanje sjednicom.</w:t>
      </w:r>
    </w:p>
    <w:p w:rsidR="008C141D" w:rsidRDefault="008C14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41D" w:rsidRDefault="008C14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Obvezni sadržaj dnevnog reda konstituirajuće sjednice Vijeća čine verifikacija mandata članova Vijeća te  izbor predsjednika i potpredsjednika Vijeća. </w:t>
      </w:r>
    </w:p>
    <w:p w:rsidR="008C141D" w:rsidRDefault="008C14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41D" w:rsidRDefault="008C141D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Verifikaciju mandata članova Vijeća </w:t>
      </w:r>
      <w:r w:rsidR="00CF6C5F">
        <w:rPr>
          <w:rFonts w:ascii="Times New Roman" w:hAnsi="Times New Roman" w:cs="Times New Roman"/>
          <w:sz w:val="24"/>
          <w:szCs w:val="24"/>
        </w:rPr>
        <w:t xml:space="preserve">obavlja </w:t>
      </w:r>
      <w:r w:rsidR="002665EC">
        <w:rPr>
          <w:rFonts w:ascii="Times New Roman" w:hAnsi="Times New Roman" w:cs="Times New Roman"/>
          <w:sz w:val="24"/>
          <w:szCs w:val="24"/>
        </w:rPr>
        <w:t>privremeni presjedatelj</w:t>
      </w:r>
      <w:r w:rsidR="00CF6C5F">
        <w:rPr>
          <w:rFonts w:ascii="Times New Roman" w:hAnsi="Times New Roman" w:cs="Times New Roman"/>
          <w:sz w:val="24"/>
          <w:szCs w:val="24"/>
        </w:rPr>
        <w:t xml:space="preserve"> provjerom identiteta pojedinog člana, a temeljem odluke Osnivača o imenovanju, odnosno zapisnika o izboru člana Vijeća.</w:t>
      </w:r>
    </w:p>
    <w:p w:rsidR="00CD709B" w:rsidRDefault="00CD709B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709B" w:rsidRDefault="00CD709B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Vijeće se konstituira izborom predsjednika Vijeća.</w:t>
      </w:r>
    </w:p>
    <w:p w:rsidR="00C20955" w:rsidRDefault="00C20955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095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B60DB" w:rsidRPr="00C20955" w:rsidRDefault="004B60DB" w:rsidP="00095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Vijeće između svojih članova bira predsjednika i potpredsjednika Vijeća.</w:t>
      </w: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6DC" w:rsidRDefault="000956DC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09F">
        <w:rPr>
          <w:rFonts w:ascii="Times New Roman" w:hAnsi="Times New Roman" w:cs="Times New Roman"/>
          <w:sz w:val="24"/>
          <w:szCs w:val="24"/>
        </w:rPr>
        <w:t>Svaki član Vijeća ima pravo predložiti kandidata za predsjednika i potpredsjednika Vijeća.</w:t>
      </w: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Izbori se, u načelu, provode javnim glasovanjem, osim kada je istaknuto više kandidata za dužnost predsjednika odnosno potpredsjednika, u kom slučaju se izbori provode tajnim glasovanjem.</w:t>
      </w: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izbori provode tajnim glasovanjem, voditelj sjednice zatražit će od zapisničara izradu glasačkih listića na kojima će redoslijed kandidata biti utvrđen abecednim redom prezimena kandidata.</w:t>
      </w: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predsjednika, odnosno potpredsjednika Vijeća izabran je kandidat koji je dobio većinu glasova ukupnog broja članova Vijeća.</w:t>
      </w:r>
    </w:p>
    <w:p w:rsidR="00216E2F" w:rsidRDefault="00216E2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955" w:rsidRDefault="00216E2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izbora predsjednika Vijeća, izabrani predsjednik preuzima predsjedavanje sjednicom.</w:t>
      </w:r>
    </w:p>
    <w:p w:rsidR="007A0640" w:rsidRDefault="007A0640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A044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948499"/>
      <w:r w:rsidRPr="00C20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0640">
        <w:rPr>
          <w:rFonts w:ascii="Times New Roman" w:hAnsi="Times New Roman" w:cs="Times New Roman"/>
          <w:b/>
          <w:sz w:val="24"/>
          <w:szCs w:val="24"/>
        </w:rPr>
        <w:t>7</w:t>
      </w:r>
      <w:r w:rsidRPr="00C20955">
        <w:rPr>
          <w:rFonts w:ascii="Times New Roman" w:hAnsi="Times New Roman" w:cs="Times New Roman"/>
          <w:b/>
          <w:sz w:val="24"/>
          <w:szCs w:val="24"/>
        </w:rPr>
        <w:t>.</w:t>
      </w:r>
    </w:p>
    <w:p w:rsidR="00A04464" w:rsidRPr="00C20955" w:rsidRDefault="00A04464" w:rsidP="00A044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64" w:rsidRDefault="00A04464" w:rsidP="00A04464">
      <w:pPr>
        <w:pStyle w:val="Bezproreda"/>
        <w:ind w:left="426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obveze predsjednika Vijeća su: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 i organizira sjednice Vijeća po potrebi, najmanje jednom u tri mjeseca, a obavezno na prijedlog ravnatelja ili člana Vijeća,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 i rukovodi sjednicom Vijeća,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dnevni red sjednice Vijeća,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za poštivanje odredbi Poslovnika i provedbu utvrđenog postupka za donošenje odluka Vijeća,</w:t>
      </w:r>
    </w:p>
    <w:p w:rsidR="00450FF4" w:rsidRPr="00FD143F" w:rsidRDefault="00450FF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143F">
        <w:rPr>
          <w:rFonts w:ascii="Times New Roman" w:hAnsi="Times New Roman" w:cs="Times New Roman"/>
          <w:sz w:val="24"/>
          <w:szCs w:val="24"/>
        </w:rPr>
        <w:t>stavlja na glasovanje prijedloge odluka</w:t>
      </w:r>
      <w:r w:rsidR="008B4C40" w:rsidRPr="00FD143F">
        <w:rPr>
          <w:rFonts w:ascii="Times New Roman" w:hAnsi="Times New Roman" w:cs="Times New Roman"/>
          <w:sz w:val="24"/>
          <w:szCs w:val="24"/>
        </w:rPr>
        <w:t xml:space="preserve">, utvrđuje i </w:t>
      </w:r>
      <w:r w:rsidRPr="00FD143F">
        <w:rPr>
          <w:rFonts w:ascii="Times New Roman" w:hAnsi="Times New Roman" w:cs="Times New Roman"/>
          <w:sz w:val="24"/>
          <w:szCs w:val="24"/>
        </w:rPr>
        <w:t>objavljuje rezultate glasovanja,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da se u radu Vijeća poštuju odredbe zakona i općih akata kojima je uređeno poslovanje Kazališta</w:t>
      </w:r>
      <w:r w:rsidR="00450FF4">
        <w:rPr>
          <w:rFonts w:ascii="Times New Roman" w:hAnsi="Times New Roman" w:cs="Times New Roman"/>
          <w:sz w:val="24"/>
          <w:szCs w:val="24"/>
        </w:rPr>
        <w:t>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Vijeće i potpisuje sve odluke i opće akte koje donosi Vijeće te zapisnik o radu Vijeća</w:t>
      </w:r>
      <w:r w:rsidR="00450FF4">
        <w:rPr>
          <w:rFonts w:ascii="Times New Roman" w:hAnsi="Times New Roman" w:cs="Times New Roman"/>
          <w:sz w:val="24"/>
          <w:szCs w:val="24"/>
        </w:rPr>
        <w:t>,</w:t>
      </w:r>
    </w:p>
    <w:p w:rsidR="00A04464" w:rsidRDefault="00A04464" w:rsidP="00A0446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izvještava javnost o radu Vijeća.</w:t>
      </w:r>
    </w:p>
    <w:p w:rsidR="0088067B" w:rsidRDefault="0088067B" w:rsidP="0088067B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A044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Predsjednika Vijeća u odsutnosti zamjenjuje potpredsjednik Vijeća, sa svim pravima i obvezama koje ima predsjednik Vijeća.</w:t>
      </w:r>
    </w:p>
    <w:p w:rsidR="00A04464" w:rsidRDefault="00A04464" w:rsidP="00A0446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067B" w:rsidRPr="00216E2F" w:rsidRDefault="0088067B" w:rsidP="0088067B">
      <w:pPr>
        <w:pStyle w:val="Tijeloteksta"/>
        <w:ind w:firstLine="708"/>
      </w:pPr>
      <w:r w:rsidRPr="00216E2F">
        <w:t xml:space="preserve">Ako je i </w:t>
      </w:r>
      <w:r>
        <w:t>potpredsjednik spriječen</w:t>
      </w:r>
      <w:r w:rsidRPr="00216E2F">
        <w:t xml:space="preserve"> voditi sjednicu, </w:t>
      </w:r>
      <w:r>
        <w:t xml:space="preserve">Vijeće </w:t>
      </w:r>
      <w:r w:rsidRPr="00216E2F">
        <w:t xml:space="preserve"> na sjednici određuje osobu iz reda članova </w:t>
      </w:r>
      <w:r>
        <w:t>Vijeća</w:t>
      </w:r>
      <w:r w:rsidRPr="00216E2F">
        <w:t xml:space="preserve"> koja će predsjedavati sjednici.</w:t>
      </w:r>
    </w:p>
    <w:bookmarkEnd w:id="0"/>
    <w:p w:rsidR="00216E2F" w:rsidRDefault="00216E2F" w:rsidP="00216E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067B" w:rsidRDefault="0088067B" w:rsidP="00216E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60DB" w:rsidRDefault="00216E2F" w:rsidP="00917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16E2F" w:rsidRPr="00C20955" w:rsidRDefault="00216E2F" w:rsidP="00917E9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Predsjednik i potpredsjednik Vijeća mogu se razriješiti na vlastiti zahtjev ili </w:t>
      </w:r>
      <w:r w:rsidR="00A21234">
        <w:rPr>
          <w:rFonts w:ascii="Times New Roman" w:hAnsi="Times New Roman" w:cs="Times New Roman"/>
          <w:sz w:val="24"/>
          <w:szCs w:val="24"/>
        </w:rPr>
        <w:t xml:space="preserve">se mogu opozvati. </w:t>
      </w:r>
      <w:r w:rsidR="0021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9F" w:rsidRDefault="00B6709F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7E9B" w:rsidRDefault="00917E9B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Prijedlog za opoziv može dati </w:t>
      </w:r>
      <w:r w:rsidR="00A04464">
        <w:rPr>
          <w:rFonts w:ascii="Times New Roman" w:hAnsi="Times New Roman" w:cs="Times New Roman"/>
          <w:sz w:val="24"/>
          <w:szCs w:val="24"/>
        </w:rPr>
        <w:t>svaki član Vijeća</w:t>
      </w:r>
      <w:r>
        <w:rPr>
          <w:rFonts w:ascii="Times New Roman" w:hAnsi="Times New Roman" w:cs="Times New Roman"/>
          <w:sz w:val="24"/>
          <w:szCs w:val="24"/>
        </w:rPr>
        <w:t xml:space="preserve"> ako predsjednik </w:t>
      </w:r>
      <w:r w:rsidR="00A4703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 potpredsjednik Vijeća:</w:t>
      </w:r>
    </w:p>
    <w:p w:rsidR="00917E9B" w:rsidRDefault="00917E9B" w:rsidP="00917E9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funkciju ne obavlja sukladno zakonu, drugim aktima</w:t>
      </w:r>
      <w:r w:rsidR="006658B6">
        <w:rPr>
          <w:rFonts w:ascii="Times New Roman" w:hAnsi="Times New Roman" w:cs="Times New Roman"/>
          <w:sz w:val="24"/>
          <w:szCs w:val="24"/>
        </w:rPr>
        <w:t xml:space="preserve"> i ovom poslovniku;</w:t>
      </w:r>
    </w:p>
    <w:p w:rsidR="006658B6" w:rsidRDefault="006658B6" w:rsidP="00917E9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objektivnih ili subjektivnih razloga nije u mogućnosti duže vremena obavljati svoju funkciju.</w:t>
      </w:r>
    </w:p>
    <w:p w:rsidR="006658B6" w:rsidRDefault="006658B6" w:rsidP="006658B6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</w:p>
    <w:p w:rsidR="006658B6" w:rsidRDefault="006658B6" w:rsidP="006658B6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za opoziv mora biti obrazložen. Vijeće može odlučiti da se o prijedlogu za </w:t>
      </w:r>
    </w:p>
    <w:p w:rsidR="006658B6" w:rsidRDefault="006658B6" w:rsidP="006658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opoziv odlučuje tajnim glasovanjem.</w:t>
      </w:r>
    </w:p>
    <w:p w:rsidR="00A04464" w:rsidRDefault="00A04464" w:rsidP="00665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A04464">
      <w:pPr>
        <w:tabs>
          <w:tab w:val="left" w:pos="3810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</w:t>
      </w:r>
      <w:r>
        <w:rPr>
          <w:color w:val="000000"/>
        </w:rPr>
        <w:t xml:space="preserve">Na sjednici Vijeća na kojoj se donosi odluka o razrješenju predsjednika, odnosno potpredsjednika, donosi se i odluka o izboru novog predsjednika, odnosno podpredsjednika Vijeća. </w:t>
      </w:r>
    </w:p>
    <w:p w:rsidR="00A04464" w:rsidRDefault="00A04464" w:rsidP="00665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A01" w:rsidRDefault="00B52A01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58B6" w:rsidRDefault="006658B6" w:rsidP="00B041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58B6" w:rsidRDefault="006658B6" w:rsidP="006658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8B6">
        <w:rPr>
          <w:rFonts w:ascii="Times New Roman" w:hAnsi="Times New Roman" w:cs="Times New Roman"/>
          <w:b/>
          <w:sz w:val="24"/>
          <w:szCs w:val="24"/>
        </w:rPr>
        <w:t>PRAVA I OBVEZE ČLANOVA VIJEĆA</w:t>
      </w:r>
    </w:p>
    <w:p w:rsidR="006658B6" w:rsidRPr="006658B6" w:rsidRDefault="006658B6" w:rsidP="006658B6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8B6" w:rsidRDefault="006658B6" w:rsidP="006658B6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0640">
        <w:rPr>
          <w:rFonts w:ascii="Times New Roman" w:hAnsi="Times New Roman" w:cs="Times New Roman"/>
          <w:b/>
          <w:sz w:val="24"/>
          <w:szCs w:val="24"/>
        </w:rPr>
        <w:t>9</w:t>
      </w:r>
      <w:r w:rsidRPr="00C20955">
        <w:rPr>
          <w:rFonts w:ascii="Times New Roman" w:hAnsi="Times New Roman" w:cs="Times New Roman"/>
          <w:b/>
          <w:sz w:val="24"/>
          <w:szCs w:val="24"/>
        </w:rPr>
        <w:t>.</w:t>
      </w:r>
    </w:p>
    <w:p w:rsidR="004B60DB" w:rsidRPr="00C20955" w:rsidRDefault="004B60DB" w:rsidP="006658B6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55" w:rsidRDefault="00C20955" w:rsidP="000555AC">
      <w:pPr>
        <w:pStyle w:val="Bezproreda"/>
        <w:ind w:left="360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Vijeća imaju pravo: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predlagati sazivanje sjednice Vijeća i uvrštavanje točaka dnevnog reda na sjednicu Vijeća</w:t>
      </w:r>
      <w:r w:rsidR="00A47036">
        <w:rPr>
          <w:rFonts w:ascii="Times New Roman" w:hAnsi="Times New Roman" w:cs="Times New Roman"/>
          <w:sz w:val="24"/>
          <w:szCs w:val="24"/>
        </w:rPr>
        <w:t>,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ravnatelja i stručnih službi Kazališta tražiti potrebna objašnjena i informacije potrebne za rad Vijeća te pomoć u izradi prijedloga koje podnose Vijeću</w:t>
      </w:r>
      <w:r w:rsidR="00A47036">
        <w:rPr>
          <w:rFonts w:ascii="Times New Roman" w:hAnsi="Times New Roman" w:cs="Times New Roman"/>
          <w:sz w:val="24"/>
          <w:szCs w:val="24"/>
        </w:rPr>
        <w:t>,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raspravljati o prijedlogu odluka ili zaključaka i predlagati odluke, zaključke i mjere iz djelokruga Vijeća</w:t>
      </w:r>
      <w:r w:rsidR="00A47036">
        <w:rPr>
          <w:rFonts w:ascii="Times New Roman" w:hAnsi="Times New Roman" w:cs="Times New Roman"/>
          <w:sz w:val="24"/>
          <w:szCs w:val="24"/>
        </w:rPr>
        <w:t>,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glasovati o prijedlozima odluka i zaključaka.</w:t>
      </w:r>
    </w:p>
    <w:p w:rsidR="00C20955" w:rsidRDefault="00C20955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955" w:rsidRDefault="00C20955" w:rsidP="000555AC">
      <w:pPr>
        <w:pStyle w:val="Bezproreda"/>
        <w:ind w:left="426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članova Vijeća su: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prisustvovati sjednicama Vijeća</w:t>
      </w:r>
      <w:r w:rsidR="00A47036">
        <w:rPr>
          <w:rFonts w:ascii="Times New Roman" w:hAnsi="Times New Roman" w:cs="Times New Roman"/>
          <w:sz w:val="24"/>
          <w:szCs w:val="24"/>
        </w:rPr>
        <w:t>,</w:t>
      </w:r>
    </w:p>
    <w:p w:rsidR="00C20955" w:rsidRDefault="00C20955" w:rsidP="00C2095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20955">
        <w:rPr>
          <w:rFonts w:ascii="Times New Roman" w:hAnsi="Times New Roman" w:cs="Times New Roman"/>
          <w:sz w:val="24"/>
          <w:szCs w:val="24"/>
        </w:rPr>
        <w:t>rinuti se o provedbi odluka Vijeća, pratiti  i nadzirati zakonitost i uspješnost rada Kazališta.</w:t>
      </w:r>
    </w:p>
    <w:p w:rsidR="00C20955" w:rsidRPr="00C20955" w:rsidRDefault="00C20955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0955" w:rsidRDefault="00C20955" w:rsidP="000555AC">
      <w:pPr>
        <w:pStyle w:val="Bezproreda"/>
        <w:ind w:left="426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član Vijeća ne izvršava obveze iz ovog članka, Vijeće će utvrditi tu činjenicu i o </w:t>
      </w:r>
    </w:p>
    <w:p w:rsidR="00E417DB" w:rsidRDefault="00C20955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tome izvijestiti </w:t>
      </w:r>
      <w:r w:rsidR="00E417DB">
        <w:rPr>
          <w:rFonts w:ascii="Times New Roman" w:hAnsi="Times New Roman" w:cs="Times New Roman"/>
          <w:sz w:val="24"/>
          <w:szCs w:val="24"/>
        </w:rPr>
        <w:t xml:space="preserve">tijelo koje je imenovalo, odnosno izabralo tog člana Vijeća. </w:t>
      </w:r>
    </w:p>
    <w:p w:rsidR="00A04464" w:rsidRDefault="00A04464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trajanja mandata, vanjski član Vijeća ne može umjetnički djelovati u Kazalištu.</w:t>
      </w:r>
    </w:p>
    <w:p w:rsidR="00A04464" w:rsidRDefault="00A04464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464" w:rsidRDefault="00A04464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Vijeća imaju pravo na novčanu naknadu za svoj rad u visini koju odredi Osnivač te koja se isplaćuje na teret Osnivača.</w:t>
      </w:r>
    </w:p>
    <w:p w:rsidR="00C20955" w:rsidRDefault="00C20955" w:rsidP="00C20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D6" w:rsidRDefault="00E074D6" w:rsidP="00C376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74D6" w:rsidRDefault="00E074D6" w:rsidP="00E074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D6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B60DB" w:rsidRDefault="004B60DB" w:rsidP="00E074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AC" w:rsidRDefault="00AE1F9E" w:rsidP="000555AC">
      <w:pPr>
        <w:pStyle w:val="Bezproreda"/>
        <w:ind w:left="426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Vijeća može biti razriješen</w:t>
      </w:r>
      <w:r w:rsidR="00A47036">
        <w:rPr>
          <w:rFonts w:ascii="Times New Roman" w:hAnsi="Times New Roman" w:cs="Times New Roman"/>
          <w:sz w:val="24"/>
          <w:szCs w:val="24"/>
        </w:rPr>
        <w:t xml:space="preserve"> dužnosti prije</w:t>
      </w:r>
      <w:r w:rsidR="00A64D26">
        <w:rPr>
          <w:rFonts w:ascii="Times New Roman" w:hAnsi="Times New Roman" w:cs="Times New Roman"/>
          <w:sz w:val="24"/>
          <w:szCs w:val="24"/>
        </w:rPr>
        <w:t xml:space="preserve"> isteka vremena na koje je imenovan, </w:t>
      </w:r>
    </w:p>
    <w:p w:rsidR="00AE1F9E" w:rsidRDefault="00A64D26" w:rsidP="000555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odnosno izabran ako:</w:t>
      </w:r>
    </w:p>
    <w:p w:rsidR="00A64D26" w:rsidRDefault="00A64D26" w:rsidP="00A64D2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zatraži razrješenje,</w:t>
      </w:r>
    </w:p>
    <w:p w:rsidR="00A64D26" w:rsidRDefault="00A64D26" w:rsidP="00A64D2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ispunjava dužnost člana Vijeća,</w:t>
      </w:r>
    </w:p>
    <w:p w:rsidR="00A64D26" w:rsidRDefault="00A64D26" w:rsidP="00A64D2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ponašanjem povrijedi ugled i dužnost koju obnaša,</w:t>
      </w:r>
    </w:p>
    <w:p w:rsidR="00AE1F9E" w:rsidRDefault="00AE1F9E" w:rsidP="00AE1F9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ne pridržava uputa i smjernica tijela </w:t>
      </w:r>
      <w:r w:rsidR="004B60DB">
        <w:rPr>
          <w:rFonts w:ascii="Times New Roman" w:hAnsi="Times New Roman" w:cs="Times New Roman"/>
          <w:sz w:val="24"/>
          <w:szCs w:val="24"/>
        </w:rPr>
        <w:t>koje ga je imenovalo odnosno izabralo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1F9E" w:rsidRDefault="00AE1F9E" w:rsidP="00AE1F9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sudjeluje u </w:t>
      </w:r>
      <w:r w:rsidR="00B75F0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nošenju nezakonitih odluka ili odluka kojima se nanosi šteta Kazalištu, a na to je bio upozoren,</w:t>
      </w:r>
    </w:p>
    <w:p w:rsidR="001B2320" w:rsidRDefault="001B2320" w:rsidP="00AE1F9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oda poslovnu tajnu Kazališta,</w:t>
      </w:r>
    </w:p>
    <w:p w:rsidR="001B2320" w:rsidRDefault="001B2320" w:rsidP="00AE1F9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iz članka 35. stavka 3. Zakona o kazalištima.</w:t>
      </w:r>
    </w:p>
    <w:p w:rsidR="00AE1F9E" w:rsidRDefault="00AE1F9E" w:rsidP="00AE1F9E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0555AC" w:rsidRDefault="004B60DB" w:rsidP="000555AC">
      <w:pPr>
        <w:pStyle w:val="Bezproreda"/>
        <w:ind w:left="426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za utvrđivanje prijedloga za razrješenje dužnosti člana Vijeća pokreće Vijeće </w:t>
      </w:r>
    </w:p>
    <w:p w:rsidR="004B60DB" w:rsidRDefault="004B60DB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ili tijelo koje ga je imenovalo, odnosno izabralo.</w:t>
      </w:r>
    </w:p>
    <w:p w:rsidR="004B60DB" w:rsidRDefault="00AE1F9E" w:rsidP="00AE1F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razrješenju člana </w:t>
      </w:r>
      <w:r w:rsidR="004B60DB">
        <w:rPr>
          <w:rFonts w:ascii="Times New Roman" w:hAnsi="Times New Roman" w:cs="Times New Roman"/>
          <w:sz w:val="24"/>
          <w:szCs w:val="24"/>
        </w:rPr>
        <w:t xml:space="preserve">donosi tijelo koje ga je imenovalo, odnosno izabralo. </w:t>
      </w:r>
    </w:p>
    <w:p w:rsidR="00AE1F9E" w:rsidRDefault="004B60DB" w:rsidP="00AE1F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Tijelo koje je izabralo člana Vijeća, odluku o razrješenju donosi većinom glasova ukupnog broja članova tijela. </w:t>
      </w:r>
    </w:p>
    <w:p w:rsidR="00AE1F9E" w:rsidRDefault="00AE1F9E" w:rsidP="00AE1F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5F0D" w:rsidRDefault="00AE1F9E" w:rsidP="00B75F0D">
      <w:pPr>
        <w:pStyle w:val="Bezproreda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članu Vijeća izabranog</w:t>
      </w:r>
      <w:r w:rsidR="00B75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reda kazališnih umjetnika, odnosno zaposlenika</w:t>
      </w:r>
    </w:p>
    <w:p w:rsidR="00AE1F9E" w:rsidRDefault="00B75F0D" w:rsidP="00B75F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1F9E">
        <w:rPr>
          <w:rFonts w:ascii="Times New Roman" w:hAnsi="Times New Roman" w:cs="Times New Roman"/>
          <w:sz w:val="24"/>
          <w:szCs w:val="24"/>
        </w:rPr>
        <w:t>restane rad u Kazalištu, prestaje mu i članstvo u Kazališnom vijeću.</w:t>
      </w:r>
    </w:p>
    <w:p w:rsidR="00AE1F9E" w:rsidRDefault="00AE1F9E" w:rsidP="00AE1F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4C6A" w:rsidRDefault="004B60DB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AE1F9E">
        <w:rPr>
          <w:rFonts w:ascii="Times New Roman" w:hAnsi="Times New Roman" w:cs="Times New Roman"/>
          <w:sz w:val="24"/>
          <w:szCs w:val="24"/>
        </w:rPr>
        <w:t xml:space="preserve">U slučaju razrješenja člana Vijeća, novi se imenuje, odnosno bira u roku od 30 (trideset) dana i na vremensko razdoblje koje je preostalo u mandatu razriješenog člana Vijeća. </w:t>
      </w:r>
    </w:p>
    <w:p w:rsidR="00714C6A" w:rsidRDefault="00714C6A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2320" w:rsidRDefault="001B232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2320" w:rsidRDefault="001B232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60DB" w:rsidRPr="004B60DB" w:rsidRDefault="004B60DB" w:rsidP="004B60D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60DB">
        <w:rPr>
          <w:rFonts w:ascii="Times New Roman" w:hAnsi="Times New Roman" w:cs="Times New Roman"/>
          <w:b/>
          <w:sz w:val="24"/>
          <w:szCs w:val="24"/>
        </w:rPr>
        <w:t>PRIPREMA I SAZIVANJE SJEDNICA VIJEĆA</w:t>
      </w:r>
    </w:p>
    <w:p w:rsidR="004B60DB" w:rsidRPr="004B60DB" w:rsidRDefault="004B60DB" w:rsidP="004B60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60DB" w:rsidRPr="004B60DB" w:rsidRDefault="004B60DB" w:rsidP="004B60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60DB" w:rsidRDefault="004B60DB" w:rsidP="004B60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B">
        <w:rPr>
          <w:rFonts w:ascii="Times New Roman" w:hAnsi="Times New Roman" w:cs="Times New Roman"/>
          <w:b/>
          <w:sz w:val="24"/>
          <w:szCs w:val="24"/>
        </w:rPr>
        <w:t>Članak 1</w:t>
      </w:r>
      <w:r w:rsidR="001B2320">
        <w:rPr>
          <w:rFonts w:ascii="Times New Roman" w:hAnsi="Times New Roman" w:cs="Times New Roman"/>
          <w:b/>
          <w:sz w:val="24"/>
          <w:szCs w:val="24"/>
        </w:rPr>
        <w:t>1</w:t>
      </w:r>
      <w:r w:rsidRPr="004B60DB">
        <w:rPr>
          <w:rFonts w:ascii="Times New Roman" w:hAnsi="Times New Roman" w:cs="Times New Roman"/>
          <w:b/>
          <w:sz w:val="24"/>
          <w:szCs w:val="24"/>
        </w:rPr>
        <w:t>.</w:t>
      </w:r>
    </w:p>
    <w:p w:rsidR="004B60DB" w:rsidRDefault="004B60DB" w:rsidP="004B60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DB" w:rsidRDefault="004B60DB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Vijeća, uz pomoć stručnih službi Kazališta, organizira i priprema sjednicu Vijeća. </w:t>
      </w:r>
    </w:p>
    <w:p w:rsidR="00D44BE5" w:rsidRDefault="00D44BE5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4BE5" w:rsidRDefault="00D44BE5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611C30">
        <w:rPr>
          <w:rFonts w:ascii="Times New Roman" w:hAnsi="Times New Roman" w:cs="Times New Roman"/>
          <w:sz w:val="24"/>
          <w:szCs w:val="24"/>
        </w:rPr>
        <w:t xml:space="preserve">Predsjednik Vijeća osigurava pravovremenu pripremu sjednice i pripremu prijedloga odluka, akata, izviješća i drugog materijala za sjednicu te se brine za potrebne tehničke uvjete za održavanje sjednica. </w:t>
      </w:r>
    </w:p>
    <w:p w:rsidR="00CF6C5F" w:rsidRDefault="00CF6C5F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Sjednicu Vijeća saziva predsjednik Vijeća</w:t>
      </w:r>
      <w:r w:rsidR="00112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Predsjednik Vijeća odlučuje hoće li za pojedina pitanja o kojima se odlučuje na sjednici, pozvati posebne izvjestitelje i savjetnike. </w:t>
      </w: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Predsjednik Vijeća dužan je sazvati sjednicu na prijedlog ravnatelja ili člana Vijeća.</w:t>
      </w:r>
    </w:p>
    <w:p w:rsidR="001515C2" w:rsidRDefault="001515C2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1C30" w:rsidRDefault="00611C30" w:rsidP="00C532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DB">
        <w:rPr>
          <w:rFonts w:ascii="Times New Roman" w:hAnsi="Times New Roman" w:cs="Times New Roman"/>
          <w:b/>
          <w:sz w:val="24"/>
          <w:szCs w:val="24"/>
        </w:rPr>
        <w:t>Članak 1</w:t>
      </w:r>
      <w:r w:rsidR="001B2320">
        <w:rPr>
          <w:rFonts w:ascii="Times New Roman" w:hAnsi="Times New Roman" w:cs="Times New Roman"/>
          <w:b/>
          <w:sz w:val="24"/>
          <w:szCs w:val="24"/>
        </w:rPr>
        <w:t>2</w:t>
      </w:r>
      <w:r w:rsidRPr="00C532DB">
        <w:rPr>
          <w:rFonts w:ascii="Times New Roman" w:hAnsi="Times New Roman" w:cs="Times New Roman"/>
          <w:b/>
          <w:sz w:val="24"/>
          <w:szCs w:val="24"/>
        </w:rPr>
        <w:t>.</w:t>
      </w:r>
    </w:p>
    <w:p w:rsidR="00C532DB" w:rsidRDefault="00C532DB" w:rsidP="00C532D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 za sjednicu dostavlja se, u pravilu, u pisanom obliku </w:t>
      </w:r>
      <w:r w:rsidR="00F94BDC">
        <w:rPr>
          <w:rFonts w:ascii="Times New Roman" w:hAnsi="Times New Roman" w:cs="Times New Roman"/>
          <w:sz w:val="24"/>
          <w:szCs w:val="24"/>
        </w:rPr>
        <w:t xml:space="preserve">elektroničkom poštom </w:t>
      </w:r>
      <w:r>
        <w:rPr>
          <w:rFonts w:ascii="Times New Roman" w:hAnsi="Times New Roman" w:cs="Times New Roman"/>
          <w:sz w:val="24"/>
          <w:szCs w:val="24"/>
        </w:rPr>
        <w:t xml:space="preserve">članovima Vijeća, ravnatelju Kazališta te drugim osobama prema odluci predsjednika Vijeća i to najkasnije pet dana prije održavanja sjednice. </w:t>
      </w: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slučaju žurnosti, sjednica Vijeća može se sazvati i u kraćem roku i drugim putem, </w:t>
      </w:r>
      <w:r w:rsidR="00C03BB4">
        <w:rPr>
          <w:rFonts w:ascii="Times New Roman" w:hAnsi="Times New Roman" w:cs="Times New Roman"/>
          <w:sz w:val="24"/>
          <w:szCs w:val="24"/>
        </w:rPr>
        <w:t xml:space="preserve">ali najkasnije 24 </w:t>
      </w:r>
      <w:r w:rsidR="00CA0C4C">
        <w:rPr>
          <w:rFonts w:ascii="Times New Roman" w:hAnsi="Times New Roman" w:cs="Times New Roman"/>
          <w:sz w:val="24"/>
          <w:szCs w:val="24"/>
        </w:rPr>
        <w:t xml:space="preserve">sata prije održavanja sjednice, </w:t>
      </w:r>
      <w:r>
        <w:rPr>
          <w:rFonts w:ascii="Times New Roman" w:hAnsi="Times New Roman" w:cs="Times New Roman"/>
          <w:sz w:val="24"/>
          <w:szCs w:val="24"/>
        </w:rPr>
        <w:t xml:space="preserve">s tim da se dnevni red predloži na samoj sjednici i predoči potrebni materijal. </w:t>
      </w: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pozivu za sjednicu moraju biti navedeni mjesto i vrijeme održavanja sjednice, prijedlog dnevnog reda te priložen materijal s podacima za donošenje odluka o pojedinim točkama dnevnog reda.</w:t>
      </w: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32DB" w:rsidRDefault="00C532DB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slučaju spriječenosti, svaki član Vijeća dužan je unaprijed i pravovremeno obavijestiti predsjednika Vijeća ili ravnatelja Kazališta da ne može biti nazočan sjednici. </w:t>
      </w: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Pr="005E69BA" w:rsidRDefault="005E69BA" w:rsidP="005E69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BA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1B2320">
        <w:rPr>
          <w:rFonts w:ascii="Times New Roman" w:hAnsi="Times New Roman" w:cs="Times New Roman"/>
          <w:b/>
          <w:sz w:val="24"/>
          <w:szCs w:val="24"/>
        </w:rPr>
        <w:t>3</w:t>
      </w:r>
      <w:r w:rsidRPr="005E69BA">
        <w:rPr>
          <w:rFonts w:ascii="Times New Roman" w:hAnsi="Times New Roman" w:cs="Times New Roman"/>
          <w:b/>
          <w:sz w:val="24"/>
          <w:szCs w:val="24"/>
        </w:rPr>
        <w:t>.</w:t>
      </w: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Prijedlog za točke dnevnog reda za sjednicu Vijeća predlažu ravnatelj Kazališta i članovi Vijeća.</w:t>
      </w: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 uvrštenju prijedloga za pojedinu točku u dnevni red odlučuje predsjednik Vijeća. Redoslijed dnevnog reda sastavlja prema važnosti i hitnosti predmeta. </w:t>
      </w: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BA" w:rsidRDefault="005E69BA" w:rsidP="00C532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Pr="005E69BA" w:rsidRDefault="005E69BA" w:rsidP="005E69B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69BA">
        <w:rPr>
          <w:rFonts w:ascii="Times New Roman" w:hAnsi="Times New Roman" w:cs="Times New Roman"/>
          <w:b/>
          <w:sz w:val="24"/>
          <w:szCs w:val="24"/>
        </w:rPr>
        <w:t>NAČIN RADA I ODLUČIVANJE NA SJEDNICAMA VIJEĆA</w:t>
      </w: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E69BA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Pr="005E69BA" w:rsidRDefault="005E69BA" w:rsidP="005E69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BA">
        <w:rPr>
          <w:rFonts w:ascii="Times New Roman" w:hAnsi="Times New Roman" w:cs="Times New Roman"/>
          <w:b/>
          <w:sz w:val="24"/>
          <w:szCs w:val="24"/>
        </w:rPr>
        <w:t>Članak 1</w:t>
      </w:r>
      <w:r w:rsidR="001B2320">
        <w:rPr>
          <w:rFonts w:ascii="Times New Roman" w:hAnsi="Times New Roman" w:cs="Times New Roman"/>
          <w:b/>
          <w:sz w:val="24"/>
          <w:szCs w:val="24"/>
        </w:rPr>
        <w:t>4</w:t>
      </w:r>
      <w:r w:rsidRPr="005E69BA">
        <w:rPr>
          <w:rFonts w:ascii="Times New Roman" w:hAnsi="Times New Roman" w:cs="Times New Roman"/>
          <w:b/>
          <w:sz w:val="24"/>
          <w:szCs w:val="24"/>
        </w:rPr>
        <w:t>.</w:t>
      </w:r>
    </w:p>
    <w:p w:rsidR="005E69BA" w:rsidRDefault="005E69BA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69BA" w:rsidRDefault="005345F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CF6C5F">
        <w:rPr>
          <w:rFonts w:ascii="Times New Roman" w:hAnsi="Times New Roman" w:cs="Times New Roman"/>
          <w:sz w:val="24"/>
          <w:szCs w:val="24"/>
        </w:rPr>
        <w:t xml:space="preserve">Prije otvaranja sjednice, predsjednik Vijeća </w:t>
      </w:r>
      <w:r>
        <w:rPr>
          <w:rFonts w:ascii="Times New Roman" w:hAnsi="Times New Roman" w:cs="Times New Roman"/>
          <w:sz w:val="24"/>
          <w:szCs w:val="24"/>
        </w:rPr>
        <w:t>utvrđuje postoji li potreban broj članova Vijeća za donošenje pravovaljanih odluka</w:t>
      </w:r>
      <w:r w:rsidR="00EB4930">
        <w:rPr>
          <w:rFonts w:ascii="Times New Roman" w:hAnsi="Times New Roman" w:cs="Times New Roman"/>
          <w:sz w:val="24"/>
          <w:szCs w:val="24"/>
        </w:rPr>
        <w:t xml:space="preserve"> i zaključaka </w:t>
      </w:r>
      <w:r w:rsidR="00822C6C">
        <w:rPr>
          <w:rFonts w:ascii="Times New Roman" w:hAnsi="Times New Roman" w:cs="Times New Roman"/>
          <w:sz w:val="24"/>
          <w:szCs w:val="24"/>
        </w:rPr>
        <w:t xml:space="preserve"> (kvorum)</w:t>
      </w:r>
      <w:r>
        <w:rPr>
          <w:rFonts w:ascii="Times New Roman" w:hAnsi="Times New Roman" w:cs="Times New Roman"/>
          <w:sz w:val="24"/>
          <w:szCs w:val="24"/>
        </w:rPr>
        <w:t>. U suprotnom, sjednica se odgađa.</w:t>
      </w:r>
    </w:p>
    <w:p w:rsidR="005345F1" w:rsidRDefault="005345F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45F1" w:rsidRDefault="005345F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C5F">
        <w:rPr>
          <w:rFonts w:ascii="Times New Roman" w:hAnsi="Times New Roman" w:cs="Times New Roman"/>
          <w:sz w:val="24"/>
          <w:szCs w:val="24"/>
        </w:rPr>
        <w:t xml:space="preserve">Nakon utvrđivanja postojanja </w:t>
      </w:r>
      <w:r w:rsidR="00822C6C">
        <w:rPr>
          <w:rFonts w:ascii="Times New Roman" w:hAnsi="Times New Roman" w:cs="Times New Roman"/>
          <w:sz w:val="24"/>
          <w:szCs w:val="24"/>
        </w:rPr>
        <w:t xml:space="preserve">kvoruma, </w:t>
      </w:r>
      <w:r w:rsidR="004B5188">
        <w:rPr>
          <w:rFonts w:ascii="Times New Roman" w:hAnsi="Times New Roman" w:cs="Times New Roman"/>
          <w:sz w:val="24"/>
          <w:szCs w:val="24"/>
        </w:rPr>
        <w:t xml:space="preserve">predsjednik Vijeća </w:t>
      </w:r>
      <w:r w:rsidR="00CF6C5F">
        <w:rPr>
          <w:rFonts w:ascii="Times New Roman" w:hAnsi="Times New Roman" w:cs="Times New Roman"/>
          <w:sz w:val="24"/>
          <w:szCs w:val="24"/>
        </w:rPr>
        <w:t xml:space="preserve">otvara sjednicu te </w:t>
      </w:r>
      <w:r w:rsidR="00B2477E">
        <w:rPr>
          <w:rFonts w:ascii="Times New Roman" w:hAnsi="Times New Roman" w:cs="Times New Roman"/>
          <w:sz w:val="24"/>
          <w:szCs w:val="24"/>
        </w:rPr>
        <w:t xml:space="preserve">iznosi prijedlog dnevnog reda. </w:t>
      </w:r>
    </w:p>
    <w:p w:rsidR="004B5188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točku dnevnog reda prijedlozi moraju biti dani u pisanom obliku.</w:t>
      </w:r>
    </w:p>
    <w:p w:rsidR="00822C6C" w:rsidRDefault="00822C6C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5902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B2477E">
        <w:rPr>
          <w:rFonts w:ascii="Times New Roman" w:hAnsi="Times New Roman" w:cs="Times New Roman"/>
          <w:sz w:val="24"/>
          <w:szCs w:val="24"/>
        </w:rPr>
        <w:t>Iznimno, članovi Vijeća odnosno ravnatelj Kazališta, mogu predložiti uvrštenje u dnevni red i točke</w:t>
      </w:r>
      <w:r>
        <w:rPr>
          <w:rFonts w:ascii="Times New Roman" w:hAnsi="Times New Roman" w:cs="Times New Roman"/>
          <w:sz w:val="24"/>
          <w:szCs w:val="24"/>
        </w:rPr>
        <w:t xml:space="preserve"> koja nije pripremljena u pisanom obliku</w:t>
      </w:r>
      <w:r w:rsidR="008B5902">
        <w:rPr>
          <w:rFonts w:ascii="Times New Roman" w:hAnsi="Times New Roman" w:cs="Times New Roman"/>
          <w:sz w:val="24"/>
          <w:szCs w:val="24"/>
        </w:rPr>
        <w:t>, odnosno odgodu rasprave o točki koja nije na odgovarajući način obrazložena ili ako na sjednici nije prisutan odgovarajući izvjestitelj.</w:t>
      </w:r>
    </w:p>
    <w:p w:rsidR="004B5188" w:rsidRDefault="00B2477E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predsjednik Vijeća ne prihvati prijedlog, o istom se glasuje.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5188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5902">
        <w:rPr>
          <w:rFonts w:ascii="Times New Roman" w:hAnsi="Times New Roman" w:cs="Times New Roman"/>
          <w:sz w:val="24"/>
          <w:szCs w:val="24"/>
        </w:rPr>
        <w:t xml:space="preserve">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024">
        <w:rPr>
          <w:rFonts w:ascii="Times New Roman" w:hAnsi="Times New Roman" w:cs="Times New Roman"/>
          <w:sz w:val="24"/>
          <w:szCs w:val="24"/>
        </w:rPr>
        <w:t>Poslije usvajanja dnevnog reda, razmatraju se pojedine točke dnevnog reda, redoslijedom</w:t>
      </w:r>
      <w:r>
        <w:rPr>
          <w:rFonts w:ascii="Times New Roman" w:hAnsi="Times New Roman" w:cs="Times New Roman"/>
          <w:sz w:val="24"/>
          <w:szCs w:val="24"/>
        </w:rPr>
        <w:t xml:space="preserve"> kojim su predložene.</w:t>
      </w:r>
      <w:r w:rsidR="008B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02" w:rsidRDefault="008B5902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5188" w:rsidRDefault="008B5902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546F51">
        <w:rPr>
          <w:rFonts w:ascii="Times New Roman" w:hAnsi="Times New Roman" w:cs="Times New Roman"/>
          <w:sz w:val="24"/>
          <w:szCs w:val="24"/>
        </w:rPr>
        <w:t xml:space="preserve">Prva točka dnevnog reda uvijek je </w:t>
      </w:r>
      <w:r w:rsidR="002D3F0F">
        <w:rPr>
          <w:rFonts w:ascii="Times New Roman" w:hAnsi="Times New Roman" w:cs="Times New Roman"/>
          <w:sz w:val="24"/>
          <w:szCs w:val="24"/>
        </w:rPr>
        <w:t>usvajanje</w:t>
      </w:r>
      <w:r w:rsidR="00546F51">
        <w:rPr>
          <w:rFonts w:ascii="Times New Roman" w:hAnsi="Times New Roman" w:cs="Times New Roman"/>
          <w:sz w:val="24"/>
          <w:szCs w:val="24"/>
        </w:rPr>
        <w:t xml:space="preserve"> </w:t>
      </w:r>
      <w:r w:rsidR="004B5188">
        <w:rPr>
          <w:rFonts w:ascii="Times New Roman" w:hAnsi="Times New Roman" w:cs="Times New Roman"/>
          <w:sz w:val="24"/>
          <w:szCs w:val="24"/>
        </w:rPr>
        <w:t xml:space="preserve">zapisnika s prethodne sjednice Vijeća. </w:t>
      </w:r>
      <w:r w:rsidR="00CF6C5F">
        <w:rPr>
          <w:rFonts w:ascii="Times New Roman" w:hAnsi="Times New Roman" w:cs="Times New Roman"/>
          <w:sz w:val="24"/>
          <w:szCs w:val="24"/>
        </w:rPr>
        <w:t>Predsjednik će pozvati članove Vijeća da iznesu primjedbe na zapisnik s prethodne sjednice. O iznesenim primjedbama odlučuje Vijeć</w:t>
      </w:r>
      <w:r w:rsidR="002D3F0F">
        <w:rPr>
          <w:rFonts w:ascii="Times New Roman" w:hAnsi="Times New Roman" w:cs="Times New Roman"/>
          <w:sz w:val="24"/>
          <w:szCs w:val="24"/>
        </w:rPr>
        <w:t>e</w:t>
      </w:r>
      <w:r w:rsidR="00CF6C5F">
        <w:rPr>
          <w:rFonts w:ascii="Times New Roman" w:hAnsi="Times New Roman" w:cs="Times New Roman"/>
          <w:sz w:val="24"/>
          <w:szCs w:val="24"/>
        </w:rPr>
        <w:t>, a nakon toga članovi Vijeća glasuju o prihvaćanju zapisnika s prethodne sjednice.</w:t>
      </w:r>
    </w:p>
    <w:p w:rsidR="002D3F0F" w:rsidRDefault="002D3F0F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3F0F" w:rsidRPr="002D3F0F" w:rsidRDefault="002D3F0F" w:rsidP="002D3F0F">
      <w:pPr>
        <w:pStyle w:val="Tijeloteksta"/>
        <w:ind w:firstLine="708"/>
      </w:pPr>
      <w:r w:rsidRPr="002D3F0F">
        <w:t>Materijale na sjednici obrazlaže ravnatelj ili osoba koja je materijal pripremila, odnosno na koju se materijal odnosi.</w:t>
      </w:r>
    </w:p>
    <w:p w:rsidR="004B5188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5188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Vijeća daje riječ </w:t>
      </w:r>
      <w:r w:rsidR="00822C6C">
        <w:rPr>
          <w:rFonts w:ascii="Times New Roman" w:hAnsi="Times New Roman" w:cs="Times New Roman"/>
          <w:sz w:val="24"/>
          <w:szCs w:val="24"/>
        </w:rPr>
        <w:t xml:space="preserve">govornicima </w:t>
      </w:r>
      <w:r>
        <w:rPr>
          <w:rFonts w:ascii="Times New Roman" w:hAnsi="Times New Roman" w:cs="Times New Roman"/>
          <w:sz w:val="24"/>
          <w:szCs w:val="24"/>
        </w:rPr>
        <w:t>prema redoslijedu kojim su se prisutni prijavili za raspravu.</w:t>
      </w:r>
    </w:p>
    <w:p w:rsidR="004B5188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8A6" w:rsidRDefault="004B5188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Govornik može govoriti samo o temi koja je na dnevnom redu sjednice Vijeća. </w:t>
      </w:r>
    </w:p>
    <w:p w:rsidR="004B48A6" w:rsidRDefault="004B48A6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8A6" w:rsidRPr="004B48A6" w:rsidRDefault="004B48A6" w:rsidP="004B48A6">
      <w:pPr>
        <w:ind w:firstLine="708"/>
        <w:jc w:val="both"/>
      </w:pPr>
      <w:r w:rsidRPr="004B48A6">
        <w:t xml:space="preserve">Ako se </w:t>
      </w:r>
      <w:r>
        <w:t>govornik</w:t>
      </w:r>
      <w:r w:rsidRPr="004B48A6">
        <w:t xml:space="preserve"> u svom izlaganju udalji od predmeta o kojem se raspravlja, </w:t>
      </w:r>
      <w:r>
        <w:t>predsjednik Vijeća upozorit će ga da</w:t>
      </w:r>
      <w:r w:rsidRPr="004B48A6">
        <w:t xml:space="preserve"> se pridržava dnevnog reda.</w:t>
      </w:r>
    </w:p>
    <w:p w:rsidR="004B48A6" w:rsidRDefault="004B48A6" w:rsidP="004B48A6">
      <w:pPr>
        <w:jc w:val="both"/>
        <w:rPr>
          <w:rFonts w:ascii="Cambria" w:hAnsi="Cambria"/>
        </w:rPr>
      </w:pPr>
      <w:r w:rsidRPr="004B48A6">
        <w:t xml:space="preserve">Ako isti ne postupi prema upozorenju, </w:t>
      </w:r>
      <w:r>
        <w:t xml:space="preserve">predsjednik Vijeća ovlašten je </w:t>
      </w:r>
      <w:r w:rsidRPr="004B48A6">
        <w:t>uskratiti mu dalje sudjelovanje u raspravi o toj točki dnevnog reda</w:t>
      </w:r>
      <w:r>
        <w:rPr>
          <w:rFonts w:ascii="Cambria" w:hAnsi="Cambria"/>
        </w:rPr>
        <w:t>.</w:t>
      </w:r>
    </w:p>
    <w:p w:rsidR="004B48A6" w:rsidRDefault="004B48A6" w:rsidP="004B48A6">
      <w:pPr>
        <w:jc w:val="both"/>
        <w:rPr>
          <w:rFonts w:ascii="Cambria" w:hAnsi="Cambria"/>
        </w:rPr>
      </w:pPr>
    </w:p>
    <w:p w:rsidR="004B5188" w:rsidRDefault="004B5188" w:rsidP="004B48A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što su govorili svi prijavljeni, predsjednik Vijeća zaključuje raspravu i stavlja na glasovanje prijedlog odluke</w:t>
      </w:r>
      <w:r w:rsidR="0050252D">
        <w:rPr>
          <w:rFonts w:ascii="Times New Roman" w:hAnsi="Times New Roman" w:cs="Times New Roman"/>
          <w:sz w:val="24"/>
          <w:szCs w:val="24"/>
        </w:rPr>
        <w:t>.</w:t>
      </w:r>
    </w:p>
    <w:p w:rsidR="00F94BDC" w:rsidRDefault="00F94BDC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4BDC" w:rsidRDefault="00F94BDC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930" w:rsidRDefault="00EB4930" w:rsidP="00EB49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51">
        <w:rPr>
          <w:rFonts w:ascii="Times New Roman" w:hAnsi="Times New Roman" w:cs="Times New Roman"/>
          <w:b/>
          <w:sz w:val="24"/>
          <w:szCs w:val="24"/>
        </w:rPr>
        <w:t>Članak 1</w:t>
      </w:r>
      <w:r w:rsidR="001B2320">
        <w:rPr>
          <w:rFonts w:ascii="Times New Roman" w:hAnsi="Times New Roman" w:cs="Times New Roman"/>
          <w:b/>
          <w:sz w:val="24"/>
          <w:szCs w:val="24"/>
        </w:rPr>
        <w:t>5</w:t>
      </w:r>
      <w:r w:rsidRPr="005B6451">
        <w:rPr>
          <w:rFonts w:ascii="Times New Roman" w:hAnsi="Times New Roman" w:cs="Times New Roman"/>
          <w:b/>
          <w:sz w:val="24"/>
          <w:szCs w:val="24"/>
        </w:rPr>
        <w:t>.</w:t>
      </w:r>
    </w:p>
    <w:p w:rsidR="00EB4930" w:rsidRPr="005B6451" w:rsidRDefault="00EB4930" w:rsidP="00EB49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30" w:rsidRDefault="00EB4930" w:rsidP="00EB49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Osobe koje na poziv predsjednika Vijeća prisustvuju sjednici Vijeća imaju pravo aktivno sudjelovati u radu Vijeća, ali samo i isključivo članovi Vijeća imaju pravo glasovanja. </w:t>
      </w:r>
    </w:p>
    <w:p w:rsidR="00EB4930" w:rsidRDefault="00EB4930" w:rsidP="00EB49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930" w:rsidRDefault="00EB4930" w:rsidP="00EB49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 Kazališta ima pravo i obvezu prisustvovanja i aktivnog sudjelovanja u radu sjednice Vijeća. </w:t>
      </w:r>
    </w:p>
    <w:p w:rsidR="00611C30" w:rsidRDefault="00611C30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Pr="007242E4" w:rsidRDefault="0003060D" w:rsidP="000306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4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42E4">
        <w:rPr>
          <w:rFonts w:ascii="Times New Roman" w:hAnsi="Times New Roman" w:cs="Times New Roman"/>
          <w:b/>
          <w:sz w:val="24"/>
          <w:szCs w:val="24"/>
        </w:rPr>
        <w:t>.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Prije glasovanja, predsjednik Vijeća dužan je utvrditi prijedlog odluke o kojoj će se glasovati.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Prijedlozi moraju biti tako utvrđeni da ne izazivaju nikakve dvojbe o njihovu sadržaju.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Odluke Vijeća donose se javnim glasovanjem.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Glasovanje se provodi istovremenim dizanjem ruke na način da se na poziv predsjednika Vijeća, članovi Vijeća najprije se izjašnjavaju tko je „ZA“, zatim „PROTIV“ i na kraju „SUZDRŽAN“ u odnosu na prijedlog o kojem se glasuje.</w:t>
      </w:r>
    </w:p>
    <w:p w:rsidR="00CA0C4C" w:rsidRDefault="00CA0C4C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Iznimno, na prijedlog člana Vijeća, Vijeće može odlučiti da se o prijedlogu odluke odlučuje tajnim glasovanjem. Tajno glasovanje vrši se glasačkim listićima, zaokruživanjem na njima ispisanih riječi „ZA“ ili „PROTIV“.</w:t>
      </w:r>
    </w:p>
    <w:p w:rsidR="00F94BDC" w:rsidRDefault="00F94BDC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Član Vijeća koji je neposredno osobno zainteresiran za donošenje odluke o nekom pitanju, može sudjelovati u raspravi o tom pitanju, ali je izuzet od odlučivanja. Smatra se da je član Vijeća neposredno osobno zainteresiran za donošenje odluke o nekom pitanju ako se ono odnosi na umjetnički ili kulturni projekt u kojem osobno sudjeluje.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Nakon glasovanja, predsjednik Vijeća utvrđuje i objavljuje rezultate glasovanja te se isto konstatira u pisanom obliku u zapisnik</w:t>
      </w:r>
      <w:r w:rsidR="0050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sjednice Vijeća. </w:t>
      </w:r>
    </w:p>
    <w:p w:rsidR="0003060D" w:rsidRDefault="0003060D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Pr="003A01AE" w:rsidRDefault="007A0640" w:rsidP="007A06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01AE">
        <w:rPr>
          <w:rFonts w:ascii="Times New Roman" w:hAnsi="Times New Roman" w:cs="Times New Roman"/>
          <w:b/>
          <w:sz w:val="24"/>
          <w:szCs w:val="24"/>
        </w:rPr>
        <w:t>.</w:t>
      </w:r>
    </w:p>
    <w:p w:rsidR="007A0640" w:rsidRDefault="007A0640" w:rsidP="007A06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7A06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Svaki član Vijeća ima pravo tražiti da se u zapisniku izdvoji njegovo osobno mišljenje o pojedinom pitanju na dnevnom redu sjednice.</w:t>
      </w:r>
    </w:p>
    <w:p w:rsidR="007A0640" w:rsidRDefault="007A0640" w:rsidP="007A06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7A064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Član Vijeća može to mišljenje u pisanom obliku priložiti zapisniku.</w:t>
      </w:r>
    </w:p>
    <w:p w:rsidR="00714C6A" w:rsidRDefault="00714C6A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640" w:rsidRDefault="007A0640" w:rsidP="000306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F51" w:rsidRPr="00546F51" w:rsidRDefault="00546F51" w:rsidP="00546F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51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7A0640">
        <w:rPr>
          <w:rFonts w:ascii="Times New Roman" w:hAnsi="Times New Roman" w:cs="Times New Roman"/>
          <w:b/>
          <w:sz w:val="24"/>
          <w:szCs w:val="24"/>
        </w:rPr>
        <w:t>8</w:t>
      </w:r>
      <w:r w:rsidRPr="00546F51">
        <w:rPr>
          <w:rFonts w:ascii="Times New Roman" w:hAnsi="Times New Roman" w:cs="Times New Roman"/>
          <w:b/>
          <w:sz w:val="24"/>
          <w:szCs w:val="24"/>
        </w:rPr>
        <w:t>.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Vijeće može zaključiti kako raspravu o pojedinom predmetu treba prekinuti ako se pokaže kako bi, radi donošenja kvalitetne odluke, bilo potrebno pribaviti nove podatke ili dopuniti materijal.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Tako će Vijeće postupiti i onda kada se zbog primjedbi i prijedloga iznesenih u raspravi bitno izmijenio temeljni prijedlog i ako temeljni prijedlog s obzirom na postavljene primjedbe i prijedloge nije moguće pripremiti na istoj sjednici.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Vijeće može odlučiti spojiti i zajednički raspraviti o dvjema točkama dnevnog reda ili o više njih, ako su te točke međusobno povezane.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7024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024" w:rsidRDefault="004D7024" w:rsidP="004D70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24">
        <w:rPr>
          <w:rFonts w:ascii="Times New Roman" w:hAnsi="Times New Roman" w:cs="Times New Roman"/>
          <w:b/>
          <w:sz w:val="24"/>
          <w:szCs w:val="24"/>
        </w:rPr>
        <w:t>Članak 1</w:t>
      </w:r>
      <w:r w:rsidR="007A0640">
        <w:rPr>
          <w:rFonts w:ascii="Times New Roman" w:hAnsi="Times New Roman" w:cs="Times New Roman"/>
          <w:b/>
          <w:sz w:val="24"/>
          <w:szCs w:val="24"/>
        </w:rPr>
        <w:t>9</w:t>
      </w:r>
      <w:r w:rsidRPr="004D7024">
        <w:rPr>
          <w:rFonts w:ascii="Times New Roman" w:hAnsi="Times New Roman" w:cs="Times New Roman"/>
          <w:b/>
          <w:sz w:val="24"/>
          <w:szCs w:val="24"/>
        </w:rPr>
        <w:t>.</w:t>
      </w:r>
    </w:p>
    <w:p w:rsidR="00714C6A" w:rsidRPr="004D7024" w:rsidRDefault="00714C6A" w:rsidP="004D70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tok rada i red na sjednici, brine predsjednik Vijeća.</w:t>
      </w:r>
    </w:p>
    <w:p w:rsidR="004D7024" w:rsidRDefault="004D7024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7024" w:rsidRDefault="004D7024" w:rsidP="000555AC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Članu Vijeća ili drugoj osobi koja sudjeluje u radu Vijeća na sjednici, ukoliko se ne pridržava reda i ne poštuje odredbe Poslovnika, </w:t>
      </w:r>
      <w:r w:rsidR="00851634">
        <w:rPr>
          <w:rFonts w:ascii="Times New Roman" w:hAnsi="Times New Roman" w:cs="Times New Roman"/>
          <w:sz w:val="24"/>
          <w:szCs w:val="24"/>
        </w:rPr>
        <w:t>predsjednik Vijeća može</w:t>
      </w:r>
      <w:r>
        <w:rPr>
          <w:rFonts w:ascii="Times New Roman" w:hAnsi="Times New Roman" w:cs="Times New Roman"/>
          <w:sz w:val="24"/>
          <w:szCs w:val="24"/>
        </w:rPr>
        <w:t xml:space="preserve"> izreći ove stegovne mjere:</w:t>
      </w:r>
    </w:p>
    <w:p w:rsidR="004D7024" w:rsidRDefault="004D7024" w:rsidP="004D70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opomena</w:t>
      </w:r>
    </w:p>
    <w:p w:rsidR="004D7024" w:rsidRDefault="004D7024" w:rsidP="004D70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oduzimanje riječi</w:t>
      </w:r>
    </w:p>
    <w:p w:rsidR="004D7024" w:rsidRDefault="004D7024" w:rsidP="004D702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udaljavanje sa sjednice.</w:t>
      </w:r>
    </w:p>
    <w:p w:rsidR="004D7024" w:rsidRDefault="004D7024" w:rsidP="004D7024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4D7024" w:rsidRDefault="004D7024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Opomena se izriče svakoj osobi koja svojim ponašanjem ili izlaganjem na sjednici remeti rad sjednice, odnosno ne postupa sukladno odredbama Poslovnika.</w:t>
      </w:r>
    </w:p>
    <w:p w:rsidR="004D7024" w:rsidRDefault="004D7024" w:rsidP="004D70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7024" w:rsidRDefault="004D7024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oduzimanja riječi izriče se svakoj osobi koja svojim ponašanjem, izjavama ili nepoštivanjem odredbi Poslovnika remeti rad sjednice, a već prije toga joj je na istoj sjednici izrečena opomena.</w:t>
      </w:r>
    </w:p>
    <w:p w:rsidR="004D7024" w:rsidRDefault="004D7024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787763" w:rsidRDefault="004D7024" w:rsidP="0085163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udaljavanja sa sjednice izriče se svakoj osobi koja ne postupa po nalogu predsjednika Vijeća koji joj je ranije izrekao mjeru oduzimanja riječi ili koja na drugi način t</w:t>
      </w:r>
      <w:r w:rsidR="00787763">
        <w:rPr>
          <w:rFonts w:ascii="Times New Roman" w:hAnsi="Times New Roman" w:cs="Times New Roman"/>
          <w:sz w:val="24"/>
          <w:szCs w:val="24"/>
        </w:rPr>
        <w:t>oliko narušava red i krši odredbe Poslovnika da dovodi u pitanje daljnje održavanje sjednice Vijeća.</w:t>
      </w:r>
    </w:p>
    <w:p w:rsidR="00851634" w:rsidRDefault="00851634" w:rsidP="0085163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kojoj je izrečena mjera udaljavanja sa sjednice, dužna je odmah napustiti prostoriju u kojoj se održava sjednica.</w:t>
      </w:r>
    </w:p>
    <w:p w:rsidR="00B75F0D" w:rsidRDefault="00B75F0D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B75F0D" w:rsidRDefault="00B75F0D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Stegovne mjere iz stavka 2. ovog članka su izvršne i o njima se ne raspravlja.</w:t>
      </w: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787763" w:rsidRDefault="00787763" w:rsidP="00541C68">
      <w:pPr>
        <w:pStyle w:val="Bezproreda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0640">
        <w:rPr>
          <w:rFonts w:ascii="Times New Roman" w:hAnsi="Times New Roman" w:cs="Times New Roman"/>
          <w:b/>
          <w:sz w:val="24"/>
          <w:szCs w:val="24"/>
        </w:rPr>
        <w:t>20</w:t>
      </w:r>
      <w:r w:rsidRPr="00541C68">
        <w:rPr>
          <w:rFonts w:ascii="Times New Roman" w:hAnsi="Times New Roman" w:cs="Times New Roman"/>
          <w:b/>
          <w:sz w:val="24"/>
          <w:szCs w:val="24"/>
        </w:rPr>
        <w:t>.</w:t>
      </w:r>
    </w:p>
    <w:p w:rsidR="00714C6A" w:rsidRPr="00541C68" w:rsidRDefault="00714C6A" w:rsidP="00541C68">
      <w:pPr>
        <w:pStyle w:val="Bezproreda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sjednica Vijeća odgodit će se kada nastupe okolnosti koje onemogućavaju održavanje sjednice u zakazano vrijeme.</w:t>
      </w: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Vijeća odgodit će se i kada se prije njenog otvaranja utvrdi da na sjednici nije nazočan potrebni broj članova Vijeća.</w:t>
      </w:r>
    </w:p>
    <w:p w:rsidR="00787763" w:rsidRDefault="00787763" w:rsidP="007A06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B2320">
        <w:rPr>
          <w:rFonts w:ascii="Times New Roman" w:hAnsi="Times New Roman" w:cs="Times New Roman"/>
          <w:b/>
          <w:sz w:val="24"/>
          <w:szCs w:val="24"/>
        </w:rPr>
        <w:t>2</w:t>
      </w:r>
      <w:r w:rsidR="007A0640">
        <w:rPr>
          <w:rFonts w:ascii="Times New Roman" w:hAnsi="Times New Roman" w:cs="Times New Roman"/>
          <w:b/>
          <w:sz w:val="24"/>
          <w:szCs w:val="24"/>
        </w:rPr>
        <w:t>1</w:t>
      </w:r>
      <w:r w:rsidRPr="00541C68">
        <w:rPr>
          <w:rFonts w:ascii="Times New Roman" w:hAnsi="Times New Roman" w:cs="Times New Roman"/>
          <w:b/>
          <w:sz w:val="24"/>
          <w:szCs w:val="24"/>
        </w:rPr>
        <w:t>.</w:t>
      </w:r>
    </w:p>
    <w:p w:rsidR="00714C6A" w:rsidRPr="00541C68" w:rsidRDefault="00714C6A" w:rsidP="00541C68">
      <w:pPr>
        <w:pStyle w:val="Bezproreda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63" w:rsidRDefault="00787763" w:rsidP="004D7024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Vijeća prekinut će se u sljedećim slučajevima:</w:t>
      </w:r>
    </w:p>
    <w:p w:rsidR="00787763" w:rsidRDefault="00787763" w:rsidP="0078776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tokom sjednice broj </w:t>
      </w:r>
      <w:r w:rsidR="00541C68">
        <w:rPr>
          <w:rFonts w:ascii="Times New Roman" w:hAnsi="Times New Roman" w:cs="Times New Roman"/>
          <w:sz w:val="24"/>
          <w:szCs w:val="24"/>
        </w:rPr>
        <w:t>prisutnih</w:t>
      </w:r>
      <w:r>
        <w:rPr>
          <w:rFonts w:ascii="Times New Roman" w:hAnsi="Times New Roman" w:cs="Times New Roman"/>
          <w:sz w:val="24"/>
          <w:szCs w:val="24"/>
        </w:rPr>
        <w:t xml:space="preserve"> članova Vijeća smanji ispod broja potrebnog za</w:t>
      </w:r>
      <w:r w:rsidR="0054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 sjednice</w:t>
      </w:r>
      <w:r w:rsidR="00541C68">
        <w:rPr>
          <w:rFonts w:ascii="Times New Roman" w:hAnsi="Times New Roman" w:cs="Times New Roman"/>
          <w:sz w:val="24"/>
          <w:szCs w:val="24"/>
        </w:rPr>
        <w:t>,</w:t>
      </w:r>
    </w:p>
    <w:p w:rsidR="00787763" w:rsidRDefault="00787763" w:rsidP="0078776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dođe do težeg remećenja rada na sjednici, a predsjednik Vijeća nije u mogućnosti održati red primjenom stegovnih mjera  iz čl. </w:t>
      </w:r>
      <w:r w:rsidR="00541C68" w:rsidRPr="000555AC">
        <w:rPr>
          <w:rFonts w:ascii="Times New Roman" w:hAnsi="Times New Roman" w:cs="Times New Roman"/>
          <w:sz w:val="24"/>
          <w:szCs w:val="24"/>
        </w:rPr>
        <w:t>1</w:t>
      </w:r>
      <w:r w:rsidR="000555AC" w:rsidRPr="000555AC">
        <w:rPr>
          <w:rFonts w:ascii="Times New Roman" w:hAnsi="Times New Roman" w:cs="Times New Roman"/>
          <w:sz w:val="24"/>
          <w:szCs w:val="24"/>
        </w:rPr>
        <w:t>8</w:t>
      </w:r>
      <w:r w:rsidR="00541C68">
        <w:rPr>
          <w:rFonts w:ascii="Times New Roman" w:hAnsi="Times New Roman" w:cs="Times New Roman"/>
          <w:sz w:val="24"/>
          <w:szCs w:val="24"/>
        </w:rPr>
        <w:t>. Poslovnika,</w:t>
      </w:r>
    </w:p>
    <w:p w:rsidR="00541C68" w:rsidRDefault="00541C68" w:rsidP="0078776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 toku rasprave o pojedinoj točki dnevnog reda utvrdi da je potrebno pribaviti dodatne podatke ili isprave</w:t>
      </w:r>
      <w:r w:rsidR="00EB4930">
        <w:rPr>
          <w:rFonts w:ascii="Times New Roman" w:hAnsi="Times New Roman" w:cs="Times New Roman"/>
          <w:sz w:val="24"/>
          <w:szCs w:val="24"/>
        </w:rPr>
        <w:t xml:space="preserve"> kako bi se kvalitetno moglo obraditi predmet rasprave.</w:t>
      </w:r>
    </w:p>
    <w:p w:rsidR="00541C68" w:rsidRDefault="00541C68" w:rsidP="00541C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1C68" w:rsidRPr="00DC1BDD" w:rsidRDefault="00541C68" w:rsidP="00714C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2320" w:rsidRPr="00DC1BDD">
        <w:rPr>
          <w:rFonts w:ascii="Times New Roman" w:hAnsi="Times New Roman" w:cs="Times New Roman"/>
          <w:b/>
          <w:sz w:val="24"/>
          <w:szCs w:val="24"/>
        </w:rPr>
        <w:t>2</w:t>
      </w:r>
      <w:r w:rsidR="007A0640">
        <w:rPr>
          <w:rFonts w:ascii="Times New Roman" w:hAnsi="Times New Roman" w:cs="Times New Roman"/>
          <w:b/>
          <w:sz w:val="24"/>
          <w:szCs w:val="24"/>
        </w:rPr>
        <w:t>2</w:t>
      </w:r>
      <w:r w:rsidR="001B2320" w:rsidRPr="00DC1BDD">
        <w:rPr>
          <w:rFonts w:ascii="Times New Roman" w:hAnsi="Times New Roman" w:cs="Times New Roman"/>
          <w:b/>
          <w:sz w:val="24"/>
          <w:szCs w:val="24"/>
        </w:rPr>
        <w:t>.</w:t>
      </w:r>
    </w:p>
    <w:p w:rsidR="00714C6A" w:rsidRDefault="00714C6A" w:rsidP="00714C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41C68" w:rsidRDefault="00541C68" w:rsidP="000555A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sjednica odgođena ili prekinuta, predsjednik Vijeća obavijestit će </w:t>
      </w:r>
      <w:r w:rsidR="00EB4930">
        <w:rPr>
          <w:rFonts w:ascii="Times New Roman" w:hAnsi="Times New Roman" w:cs="Times New Roman"/>
          <w:sz w:val="24"/>
          <w:szCs w:val="24"/>
        </w:rPr>
        <w:t>prisutne</w:t>
      </w:r>
      <w:r>
        <w:rPr>
          <w:rFonts w:ascii="Times New Roman" w:hAnsi="Times New Roman" w:cs="Times New Roman"/>
          <w:sz w:val="24"/>
          <w:szCs w:val="24"/>
        </w:rPr>
        <w:t xml:space="preserve"> članove Vijeća o novom vremenu održavanja sjednice, </w:t>
      </w:r>
      <w:r w:rsidR="00082E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ostale članove i osobe koje trebaju prisustvovati sjednici sukladno članku  </w:t>
      </w:r>
      <w:r w:rsidR="00082EA4" w:rsidRPr="00082EA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Poslovnika. </w:t>
      </w:r>
    </w:p>
    <w:p w:rsidR="00546F51" w:rsidRDefault="00546F51" w:rsidP="004B60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930" w:rsidRDefault="00EB4930" w:rsidP="00541C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930" w:rsidRDefault="00EB4930" w:rsidP="00541C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6F51" w:rsidRPr="00DC1BDD" w:rsidRDefault="00EB4930" w:rsidP="00714C6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2320" w:rsidRPr="00DC1BDD">
        <w:rPr>
          <w:rFonts w:ascii="Times New Roman" w:hAnsi="Times New Roman" w:cs="Times New Roman"/>
          <w:b/>
          <w:sz w:val="24"/>
          <w:szCs w:val="24"/>
        </w:rPr>
        <w:t>2</w:t>
      </w:r>
      <w:r w:rsidR="007A0640">
        <w:rPr>
          <w:rFonts w:ascii="Times New Roman" w:hAnsi="Times New Roman" w:cs="Times New Roman"/>
          <w:b/>
          <w:sz w:val="24"/>
          <w:szCs w:val="24"/>
        </w:rPr>
        <w:t>3</w:t>
      </w:r>
      <w:r w:rsidR="001B2320" w:rsidRPr="00DC1BDD">
        <w:rPr>
          <w:rFonts w:ascii="Times New Roman" w:hAnsi="Times New Roman" w:cs="Times New Roman"/>
          <w:b/>
          <w:sz w:val="24"/>
          <w:szCs w:val="24"/>
        </w:rPr>
        <w:t>.</w:t>
      </w:r>
    </w:p>
    <w:p w:rsidR="00714C6A" w:rsidRDefault="00714C6A" w:rsidP="00714C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B4930" w:rsidRDefault="00EB4930" w:rsidP="00EB49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Nakon što se iscrpi dnevni red i svi predmeti predviđeni dnevnim redom raspravljeni i o njima odlučeno, predsjednik Vijeća zaključuje sjednicu Vijeća. </w:t>
      </w:r>
    </w:p>
    <w:p w:rsidR="00EB4930" w:rsidRDefault="00EB4930" w:rsidP="00EB49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451" w:rsidRDefault="005B6451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Pr="00A85049" w:rsidRDefault="00A85049" w:rsidP="00A8504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5049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Default="00A85049" w:rsidP="00A8504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4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B2320">
        <w:rPr>
          <w:rFonts w:ascii="Times New Roman" w:hAnsi="Times New Roman" w:cs="Times New Roman"/>
          <w:b/>
          <w:sz w:val="24"/>
          <w:szCs w:val="24"/>
        </w:rPr>
        <w:t>2</w:t>
      </w:r>
      <w:r w:rsidR="007A0640">
        <w:rPr>
          <w:rFonts w:ascii="Times New Roman" w:hAnsi="Times New Roman" w:cs="Times New Roman"/>
          <w:b/>
          <w:sz w:val="24"/>
          <w:szCs w:val="24"/>
        </w:rPr>
        <w:t>4</w:t>
      </w:r>
      <w:r w:rsidRPr="00A85049">
        <w:rPr>
          <w:rFonts w:ascii="Times New Roman" w:hAnsi="Times New Roman" w:cs="Times New Roman"/>
          <w:b/>
          <w:sz w:val="24"/>
          <w:szCs w:val="24"/>
        </w:rPr>
        <w:t>.</w:t>
      </w:r>
    </w:p>
    <w:p w:rsidR="00A85049" w:rsidRDefault="00A85049" w:rsidP="00A8504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8A" w:rsidRDefault="00A85049" w:rsidP="001730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74D4">
        <w:rPr>
          <w:rFonts w:ascii="Times New Roman" w:hAnsi="Times New Roman" w:cs="Times New Roman"/>
          <w:sz w:val="24"/>
          <w:szCs w:val="24"/>
        </w:rPr>
        <w:t xml:space="preserve">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radu sjednice Vijeća vodi se zapisnik</w:t>
      </w:r>
      <w:r w:rsidR="0017308A">
        <w:rPr>
          <w:rFonts w:ascii="Times New Roman" w:hAnsi="Times New Roman" w:cs="Times New Roman"/>
          <w:sz w:val="24"/>
          <w:szCs w:val="24"/>
        </w:rPr>
        <w:t>.  Zapisnik vodi član Vijeća kojeg na sjednici odredi predsjednik Vijeća.</w:t>
      </w:r>
    </w:p>
    <w:p w:rsidR="0017308A" w:rsidRDefault="0017308A" w:rsidP="001730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može voditi i predstavnik stručnih službi Kazališta kojeg za taj posao ovlasti</w:t>
      </w:r>
    </w:p>
    <w:p w:rsidR="0017308A" w:rsidRDefault="0017308A" w:rsidP="001730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Vijeća.</w:t>
      </w:r>
    </w:p>
    <w:p w:rsidR="0017308A" w:rsidRDefault="0017308A" w:rsidP="001730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634" w:rsidRDefault="00A85049" w:rsidP="00A850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 w:rsidR="0017308A">
        <w:rPr>
          <w:rFonts w:ascii="Times New Roman" w:hAnsi="Times New Roman" w:cs="Times New Roman"/>
          <w:sz w:val="24"/>
          <w:szCs w:val="24"/>
        </w:rPr>
        <w:t>Zapisnik sadrži: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34" w:rsidRDefault="00ED759E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broj, </w:t>
      </w:r>
      <w:r w:rsidR="007D6E41">
        <w:rPr>
          <w:rFonts w:ascii="Times New Roman" w:hAnsi="Times New Roman" w:cs="Times New Roman"/>
          <w:sz w:val="24"/>
          <w:szCs w:val="24"/>
        </w:rPr>
        <w:t xml:space="preserve">datum, </w:t>
      </w:r>
      <w:r w:rsidR="00A85049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 xml:space="preserve">i mjesto </w:t>
      </w:r>
      <w:r w:rsidR="00A85049">
        <w:rPr>
          <w:rFonts w:ascii="Times New Roman" w:hAnsi="Times New Roman" w:cs="Times New Roman"/>
          <w:sz w:val="24"/>
          <w:szCs w:val="24"/>
        </w:rPr>
        <w:t xml:space="preserve">održavanja sjednice, </w:t>
      </w:r>
    </w:p>
    <w:p w:rsidR="00851634" w:rsidRDefault="00A85049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prisutnih</w:t>
      </w:r>
      <w:r w:rsidR="00851634">
        <w:rPr>
          <w:rFonts w:ascii="Times New Roman" w:hAnsi="Times New Roman" w:cs="Times New Roman"/>
          <w:sz w:val="24"/>
          <w:szCs w:val="24"/>
        </w:rPr>
        <w:t xml:space="preserve"> i </w:t>
      </w:r>
      <w:r w:rsidR="00ED759E">
        <w:rPr>
          <w:rFonts w:ascii="Times New Roman" w:hAnsi="Times New Roman" w:cs="Times New Roman"/>
          <w:sz w:val="24"/>
          <w:szCs w:val="24"/>
        </w:rPr>
        <w:t>odsutnih</w:t>
      </w:r>
      <w:r w:rsidR="00851634">
        <w:rPr>
          <w:rFonts w:ascii="Times New Roman" w:hAnsi="Times New Roman" w:cs="Times New Roman"/>
          <w:sz w:val="24"/>
          <w:szCs w:val="24"/>
        </w:rPr>
        <w:t xml:space="preserve"> članova Vijeća, </w:t>
      </w:r>
    </w:p>
    <w:p w:rsidR="00851634" w:rsidRDefault="00851634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ostalih osoba prisutnih na sjednici,</w:t>
      </w:r>
    </w:p>
    <w:p w:rsidR="00851634" w:rsidRDefault="00851634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članova, odnosno drugih pozvanih osoba koje su opravdale svoj izostanak</w:t>
      </w:r>
      <w:r w:rsidR="00ED75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634" w:rsidRDefault="007D6E41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utvrđenje o postojanju kvoruma, </w:t>
      </w:r>
    </w:p>
    <w:p w:rsidR="00851634" w:rsidRDefault="00851634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 i usvojeni </w:t>
      </w:r>
      <w:r w:rsidR="00A85049">
        <w:rPr>
          <w:rFonts w:ascii="Times New Roman" w:hAnsi="Times New Roman" w:cs="Times New Roman"/>
          <w:sz w:val="24"/>
          <w:szCs w:val="24"/>
        </w:rPr>
        <w:t xml:space="preserve">dnevni red, </w:t>
      </w:r>
    </w:p>
    <w:p w:rsidR="00D80B8C" w:rsidRPr="00D80B8C" w:rsidRDefault="00D80B8C" w:rsidP="00D80B8C">
      <w:pPr>
        <w:numPr>
          <w:ilvl w:val="0"/>
          <w:numId w:val="2"/>
        </w:numPr>
        <w:jc w:val="both"/>
        <w:rPr>
          <w:lang w:eastAsia="en-US"/>
        </w:rPr>
      </w:pPr>
      <w:r w:rsidRPr="00D80B8C">
        <w:rPr>
          <w:lang w:eastAsia="en-US"/>
        </w:rPr>
        <w:t>tijek rada na sjednici i predmete o kojima se raspravljalo te imena osoba koje su sudjelovale u raspravi i sažet prikaz njihova izlaganja</w:t>
      </w:r>
      <w:r>
        <w:rPr>
          <w:lang w:eastAsia="en-US"/>
        </w:rPr>
        <w:t>,</w:t>
      </w:r>
    </w:p>
    <w:p w:rsidR="00851634" w:rsidRDefault="007D6E41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 glasovanja o pojedinim prijedlozima, odnosno točkama dnevnog reda,</w:t>
      </w:r>
    </w:p>
    <w:p w:rsidR="00851634" w:rsidRDefault="00A85049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donesene odluke i zaključke</w:t>
      </w:r>
      <w:r w:rsidR="00ED759E">
        <w:rPr>
          <w:rFonts w:ascii="Times New Roman" w:hAnsi="Times New Roman" w:cs="Times New Roman"/>
          <w:sz w:val="24"/>
          <w:szCs w:val="24"/>
        </w:rPr>
        <w:t xml:space="preserve"> </w:t>
      </w:r>
      <w:r w:rsidR="007D6E41">
        <w:rPr>
          <w:rFonts w:ascii="Times New Roman" w:hAnsi="Times New Roman" w:cs="Times New Roman"/>
          <w:sz w:val="24"/>
          <w:szCs w:val="24"/>
        </w:rPr>
        <w:t xml:space="preserve">kao i bitne naglaske rasprave, </w:t>
      </w:r>
    </w:p>
    <w:p w:rsidR="00D80B8C" w:rsidRPr="00D80B8C" w:rsidRDefault="00D80B8C" w:rsidP="00D80B8C">
      <w:pPr>
        <w:numPr>
          <w:ilvl w:val="0"/>
          <w:numId w:val="2"/>
        </w:numPr>
        <w:jc w:val="both"/>
        <w:rPr>
          <w:lang w:eastAsia="en-US"/>
        </w:rPr>
      </w:pPr>
      <w:r w:rsidRPr="00D80B8C">
        <w:rPr>
          <w:lang w:eastAsia="en-US"/>
        </w:rPr>
        <w:t>izdvojeno mišljenje pojedinog člana, ako on zatraži da se to unese u zapisnik</w:t>
      </w:r>
      <w:r>
        <w:rPr>
          <w:lang w:eastAsia="en-US"/>
        </w:rPr>
        <w:t>,</w:t>
      </w:r>
    </w:p>
    <w:p w:rsidR="00851634" w:rsidRDefault="00ED759E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</w:t>
      </w:r>
      <w:r w:rsidR="000E74D4">
        <w:rPr>
          <w:rFonts w:ascii="Times New Roman" w:hAnsi="Times New Roman" w:cs="Times New Roman"/>
          <w:sz w:val="24"/>
          <w:szCs w:val="24"/>
        </w:rPr>
        <w:t>zaključenja</w:t>
      </w:r>
      <w:r w:rsidR="0017308A">
        <w:rPr>
          <w:rFonts w:ascii="Times New Roman" w:hAnsi="Times New Roman" w:cs="Times New Roman"/>
          <w:sz w:val="24"/>
          <w:szCs w:val="24"/>
        </w:rPr>
        <w:t xml:space="preserve"> odnosno prekida</w:t>
      </w:r>
      <w:r>
        <w:rPr>
          <w:rFonts w:ascii="Times New Roman" w:hAnsi="Times New Roman" w:cs="Times New Roman"/>
          <w:sz w:val="24"/>
          <w:szCs w:val="24"/>
        </w:rPr>
        <w:t xml:space="preserve"> sjednice</w:t>
      </w:r>
      <w:r w:rsidR="001730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B8C" w:rsidRDefault="00D80B8C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oznaku priloga koji su sastavni dio zapisnika,</w:t>
      </w:r>
    </w:p>
    <w:p w:rsidR="00851634" w:rsidRDefault="0017308A" w:rsidP="0085163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potpise predsjednika Vijeća i zapisničara</w:t>
      </w:r>
      <w:r w:rsidR="006E69EF">
        <w:rPr>
          <w:rFonts w:ascii="Times New Roman" w:hAnsi="Times New Roman" w:cs="Times New Roman"/>
          <w:sz w:val="24"/>
          <w:szCs w:val="24"/>
        </w:rPr>
        <w:t xml:space="preserve">, te </w:t>
      </w:r>
    </w:p>
    <w:p w:rsidR="000E74D4" w:rsidRPr="00D80B8C" w:rsidRDefault="006E69EF" w:rsidP="00A8504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oznaku klase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4D4" w:rsidRPr="00D80B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759E" w:rsidRDefault="009D5FA1" w:rsidP="00DC1B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C1BDD" w:rsidRPr="00DC1BDD">
        <w:rPr>
          <w:rFonts w:ascii="Times New Roman" w:hAnsi="Times New Roman" w:cs="Times New Roman"/>
          <w:b/>
          <w:sz w:val="24"/>
          <w:szCs w:val="24"/>
        </w:rPr>
        <w:t>2</w:t>
      </w:r>
      <w:r w:rsidR="007A0640">
        <w:rPr>
          <w:rFonts w:ascii="Times New Roman" w:hAnsi="Times New Roman" w:cs="Times New Roman"/>
          <w:b/>
          <w:sz w:val="24"/>
          <w:szCs w:val="24"/>
        </w:rPr>
        <w:t>5</w:t>
      </w:r>
      <w:r w:rsidR="00DC1BDD" w:rsidRPr="00DC1BDD">
        <w:rPr>
          <w:rFonts w:ascii="Times New Roman" w:hAnsi="Times New Roman" w:cs="Times New Roman"/>
          <w:b/>
          <w:sz w:val="24"/>
          <w:szCs w:val="24"/>
        </w:rPr>
        <w:t>.</w:t>
      </w:r>
    </w:p>
    <w:p w:rsidR="00DC1BDD" w:rsidRPr="00DC1BDD" w:rsidRDefault="00DC1BDD" w:rsidP="00DC1B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9E" w:rsidRDefault="00ED759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Zapisnik se izrađuje, u pravilu, u roku od dva radna dana od održavanja sjednice Vijeća</w:t>
      </w:r>
      <w:r w:rsidR="007D6E41">
        <w:rPr>
          <w:rFonts w:ascii="Times New Roman" w:hAnsi="Times New Roman" w:cs="Times New Roman"/>
          <w:sz w:val="24"/>
          <w:szCs w:val="24"/>
        </w:rPr>
        <w:t xml:space="preserve"> te se </w:t>
      </w:r>
      <w:r>
        <w:rPr>
          <w:rFonts w:ascii="Times New Roman" w:hAnsi="Times New Roman" w:cs="Times New Roman"/>
          <w:sz w:val="24"/>
          <w:szCs w:val="24"/>
        </w:rPr>
        <w:t>dostavlja se elektroničkom poštom članovima Vijeća i osobama iz čl</w:t>
      </w:r>
      <w:r w:rsidRPr="00082EA4">
        <w:rPr>
          <w:rFonts w:ascii="Times New Roman" w:hAnsi="Times New Roman" w:cs="Times New Roman"/>
          <w:sz w:val="24"/>
          <w:szCs w:val="24"/>
        </w:rPr>
        <w:t>. 1</w:t>
      </w:r>
      <w:r w:rsidR="00082EA4" w:rsidRPr="00082EA4">
        <w:rPr>
          <w:rFonts w:ascii="Times New Roman" w:hAnsi="Times New Roman" w:cs="Times New Roman"/>
          <w:sz w:val="24"/>
          <w:szCs w:val="24"/>
        </w:rPr>
        <w:t>2</w:t>
      </w:r>
      <w:r w:rsidRPr="00082EA4">
        <w:rPr>
          <w:rFonts w:ascii="Times New Roman" w:hAnsi="Times New Roman" w:cs="Times New Roman"/>
          <w:sz w:val="24"/>
          <w:szCs w:val="24"/>
        </w:rPr>
        <w:t>. stavka 1.</w:t>
      </w:r>
      <w:r>
        <w:rPr>
          <w:rFonts w:ascii="Times New Roman" w:hAnsi="Times New Roman" w:cs="Times New Roman"/>
          <w:sz w:val="24"/>
          <w:szCs w:val="24"/>
        </w:rPr>
        <w:t xml:space="preserve"> Poslovnika, kao i Osnivaču na znanje. </w:t>
      </w:r>
    </w:p>
    <w:p w:rsidR="0017308A" w:rsidRDefault="0017308A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08A" w:rsidRDefault="0017308A" w:rsidP="002D3F0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sjednice vlastoručnim potpisima ovjeravaju predsjednik Vijeća i zapisničar po </w:t>
      </w:r>
      <w:r w:rsidR="002D3F0F">
        <w:rPr>
          <w:rFonts w:ascii="Times New Roman" w:hAnsi="Times New Roman" w:cs="Times New Roman"/>
          <w:sz w:val="24"/>
          <w:szCs w:val="24"/>
        </w:rPr>
        <w:t>usvajanju</w:t>
      </w:r>
      <w:r>
        <w:rPr>
          <w:rFonts w:ascii="Times New Roman" w:hAnsi="Times New Roman" w:cs="Times New Roman"/>
          <w:sz w:val="24"/>
          <w:szCs w:val="24"/>
        </w:rPr>
        <w:t xml:space="preserve"> zapisnika na sjednici.</w:t>
      </w:r>
    </w:p>
    <w:p w:rsidR="0017308A" w:rsidRDefault="0017308A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jedan takav primjerak zapisnika dostavlja se članovima Vijeća, jedan ravnatelju, jedan se čuva u pismohrani, dok se jedan dostavlja Osnivaču. </w:t>
      </w:r>
    </w:p>
    <w:p w:rsidR="00ED759E" w:rsidRDefault="00ED759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5049" w:rsidRDefault="00A85049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55AC" w:rsidRDefault="000555AC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01AE" w:rsidRDefault="003A01A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Pr="005566BE" w:rsidRDefault="005566BE" w:rsidP="007A064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66BE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BE">
        <w:rPr>
          <w:rFonts w:ascii="Times New Roman" w:hAnsi="Times New Roman" w:cs="Times New Roman"/>
          <w:b/>
          <w:sz w:val="24"/>
          <w:szCs w:val="24"/>
        </w:rPr>
        <w:t>Članak 2</w:t>
      </w:r>
      <w:r w:rsidR="00DC1BDD">
        <w:rPr>
          <w:rFonts w:ascii="Times New Roman" w:hAnsi="Times New Roman" w:cs="Times New Roman"/>
          <w:b/>
          <w:sz w:val="24"/>
          <w:szCs w:val="24"/>
        </w:rPr>
        <w:t>6</w:t>
      </w:r>
      <w:r w:rsidRPr="005566BE">
        <w:rPr>
          <w:rFonts w:ascii="Times New Roman" w:hAnsi="Times New Roman" w:cs="Times New Roman"/>
          <w:b/>
          <w:sz w:val="24"/>
          <w:szCs w:val="24"/>
        </w:rPr>
        <w:t>.</w:t>
      </w:r>
    </w:p>
    <w:p w:rsidR="005566BE" w:rsidRDefault="005566BE" w:rsidP="005566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Stupanjem na snagu Poslovnika, prestaje važiti Poslovnik o radu Kazališnog vijeća od 17. veljače 2014. godine.</w:t>
      </w:r>
    </w:p>
    <w:p w:rsidR="00C302E4" w:rsidRDefault="00C302E4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02E4" w:rsidRDefault="00C302E4" w:rsidP="00C302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Izmjene i dopune Poslovnika obavljaju se po postupku i na način na koji je donesen.</w:t>
      </w: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5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Poslovnik stupa na snagu osmog dana od dana objave na oglasnoj ploči Kazališta.</w:t>
      </w: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Kazališnog vijeća</w:t>
      </w:r>
    </w:p>
    <w:p w:rsidR="005566BE" w:rsidRDefault="005566BE" w:rsidP="005566B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566B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566BE" w:rsidRPr="005566BE" w:rsidRDefault="00714C6A" w:rsidP="005566B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66BE">
        <w:rPr>
          <w:rFonts w:ascii="Times New Roman" w:hAnsi="Times New Roman" w:cs="Times New Roman"/>
          <w:sz w:val="24"/>
          <w:szCs w:val="24"/>
        </w:rPr>
        <w:t xml:space="preserve">r. Zdeslav </w:t>
      </w:r>
      <w:proofErr w:type="spellStart"/>
      <w:r w:rsidR="005566BE">
        <w:rPr>
          <w:rFonts w:ascii="Times New Roman" w:hAnsi="Times New Roman" w:cs="Times New Roman"/>
          <w:sz w:val="24"/>
          <w:szCs w:val="24"/>
        </w:rPr>
        <w:t>Benzon</w:t>
      </w:r>
      <w:proofErr w:type="spellEnd"/>
    </w:p>
    <w:p w:rsidR="00FD143F" w:rsidRDefault="00FD143F" w:rsidP="00FD143F">
      <w:pPr>
        <w:tabs>
          <w:tab w:val="left" w:pos="10065"/>
        </w:tabs>
        <w:spacing w:after="120" w:line="276" w:lineRule="auto"/>
        <w:rPr>
          <w:rFonts w:eastAsia="Calibri"/>
          <w:bCs/>
        </w:rPr>
      </w:pPr>
      <w:r>
        <w:rPr>
          <w:rFonts w:eastAsia="Calibri"/>
          <w:bCs/>
        </w:rPr>
        <w:t>Klasa: 612-03/18-01/</w:t>
      </w:r>
    </w:p>
    <w:p w:rsidR="00FD143F" w:rsidRDefault="00FD143F" w:rsidP="00FD143F">
      <w:pPr>
        <w:tabs>
          <w:tab w:val="left" w:pos="10065"/>
        </w:tabs>
        <w:spacing w:after="120" w:line="276" w:lineRule="auto"/>
        <w:rPr>
          <w:rFonts w:eastAsia="Calibri"/>
          <w:bCs/>
        </w:rPr>
      </w:pPr>
      <w:proofErr w:type="spellStart"/>
      <w:r>
        <w:rPr>
          <w:rFonts w:eastAsia="Calibri"/>
          <w:bCs/>
        </w:rPr>
        <w:t>Urbroj</w:t>
      </w:r>
      <w:proofErr w:type="spellEnd"/>
      <w:r>
        <w:rPr>
          <w:rFonts w:eastAsia="Calibri"/>
          <w:bCs/>
        </w:rPr>
        <w:t>: 2181-110-01-00/1</w:t>
      </w:r>
    </w:p>
    <w:p w:rsidR="005566BE" w:rsidRDefault="00FD143F" w:rsidP="00FD14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Split, 29. lipnja 2018.</w:t>
      </w: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Poslovnik objavljen na oglasnoj ploči Gradskog kazališta mladih dana _____________ te da je stupio na snagu dana ________________, svojim potpisom potvrđuje</w:t>
      </w: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5B64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66BE" w:rsidRDefault="005566BE" w:rsidP="007566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662">
        <w:rPr>
          <w:rFonts w:ascii="Times New Roman" w:hAnsi="Times New Roman" w:cs="Times New Roman"/>
          <w:sz w:val="24"/>
          <w:szCs w:val="24"/>
        </w:rPr>
        <w:t>Belmondo</w:t>
      </w:r>
      <w:proofErr w:type="spellEnd"/>
      <w:r w:rsidR="0075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662">
        <w:rPr>
          <w:rFonts w:ascii="Times New Roman" w:hAnsi="Times New Roman" w:cs="Times New Roman"/>
          <w:sz w:val="24"/>
          <w:szCs w:val="24"/>
        </w:rPr>
        <w:t>Miliša</w:t>
      </w:r>
      <w:proofErr w:type="spellEnd"/>
      <w:r w:rsidR="00756662">
        <w:rPr>
          <w:rFonts w:ascii="Times New Roman" w:hAnsi="Times New Roman" w:cs="Times New Roman"/>
          <w:sz w:val="24"/>
          <w:szCs w:val="24"/>
        </w:rPr>
        <w:t>, ravnatelj</w:t>
      </w:r>
      <w:bookmarkStart w:id="1" w:name="_GoBack"/>
      <w:bookmarkEnd w:id="1"/>
    </w:p>
    <w:sectPr w:rsidR="0055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FCB"/>
    <w:multiLevelType w:val="hybridMultilevel"/>
    <w:tmpl w:val="DEC0E780"/>
    <w:lvl w:ilvl="0" w:tplc="78B2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34D"/>
    <w:multiLevelType w:val="hybridMultilevel"/>
    <w:tmpl w:val="DEC0E780"/>
    <w:lvl w:ilvl="0" w:tplc="78B2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B0A92"/>
    <w:multiLevelType w:val="hybridMultilevel"/>
    <w:tmpl w:val="44CCC250"/>
    <w:lvl w:ilvl="0" w:tplc="DABAC77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A"/>
    <w:rsid w:val="0003060D"/>
    <w:rsid w:val="000555AC"/>
    <w:rsid w:val="00082EA4"/>
    <w:rsid w:val="000956DC"/>
    <w:rsid w:val="000E74D4"/>
    <w:rsid w:val="001125B5"/>
    <w:rsid w:val="001438D3"/>
    <w:rsid w:val="001515C2"/>
    <w:rsid w:val="0017308A"/>
    <w:rsid w:val="001B2320"/>
    <w:rsid w:val="00210195"/>
    <w:rsid w:val="00216E2F"/>
    <w:rsid w:val="0025622F"/>
    <w:rsid w:val="002665EC"/>
    <w:rsid w:val="002D3F0F"/>
    <w:rsid w:val="00317C46"/>
    <w:rsid w:val="003637A7"/>
    <w:rsid w:val="003A01AE"/>
    <w:rsid w:val="0043597F"/>
    <w:rsid w:val="00450FF4"/>
    <w:rsid w:val="004A7587"/>
    <w:rsid w:val="004B48A6"/>
    <w:rsid w:val="004B5188"/>
    <w:rsid w:val="004B60DB"/>
    <w:rsid w:val="004C4799"/>
    <w:rsid w:val="004D7024"/>
    <w:rsid w:val="0050252D"/>
    <w:rsid w:val="005345F1"/>
    <w:rsid w:val="00541C68"/>
    <w:rsid w:val="00546F51"/>
    <w:rsid w:val="005566BE"/>
    <w:rsid w:val="005B6451"/>
    <w:rsid w:val="005D6475"/>
    <w:rsid w:val="005E69BA"/>
    <w:rsid w:val="00611C30"/>
    <w:rsid w:val="006476D5"/>
    <w:rsid w:val="006658B6"/>
    <w:rsid w:val="006E69EF"/>
    <w:rsid w:val="00714C6A"/>
    <w:rsid w:val="007242E4"/>
    <w:rsid w:val="00756662"/>
    <w:rsid w:val="00787763"/>
    <w:rsid w:val="007A0640"/>
    <w:rsid w:val="007D6E41"/>
    <w:rsid w:val="00822C6C"/>
    <w:rsid w:val="00851634"/>
    <w:rsid w:val="0088067B"/>
    <w:rsid w:val="008B4C40"/>
    <w:rsid w:val="008B5902"/>
    <w:rsid w:val="008C141D"/>
    <w:rsid w:val="00917E9B"/>
    <w:rsid w:val="009D5FA1"/>
    <w:rsid w:val="00A04464"/>
    <w:rsid w:val="00A21234"/>
    <w:rsid w:val="00A26D61"/>
    <w:rsid w:val="00A47036"/>
    <w:rsid w:val="00A64D26"/>
    <w:rsid w:val="00A85049"/>
    <w:rsid w:val="00AE1F9E"/>
    <w:rsid w:val="00AE360D"/>
    <w:rsid w:val="00B041AA"/>
    <w:rsid w:val="00B2477E"/>
    <w:rsid w:val="00B52A01"/>
    <w:rsid w:val="00B6709F"/>
    <w:rsid w:val="00B75F0D"/>
    <w:rsid w:val="00C03BB4"/>
    <w:rsid w:val="00C20955"/>
    <w:rsid w:val="00C302E4"/>
    <w:rsid w:val="00C37676"/>
    <w:rsid w:val="00C532DB"/>
    <w:rsid w:val="00CA0C4C"/>
    <w:rsid w:val="00CB3E3E"/>
    <w:rsid w:val="00CD709B"/>
    <w:rsid w:val="00CF6C5F"/>
    <w:rsid w:val="00D44BE5"/>
    <w:rsid w:val="00D45D1D"/>
    <w:rsid w:val="00D774CA"/>
    <w:rsid w:val="00D80B8C"/>
    <w:rsid w:val="00DC1BDD"/>
    <w:rsid w:val="00DD473A"/>
    <w:rsid w:val="00E074D6"/>
    <w:rsid w:val="00E417DB"/>
    <w:rsid w:val="00EB4930"/>
    <w:rsid w:val="00ED759E"/>
    <w:rsid w:val="00F9230E"/>
    <w:rsid w:val="00F94BDC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AC87"/>
  <w15:chartTrackingRefBased/>
  <w15:docId w15:val="{8F4053AC-FC3E-4186-AACD-9C4A9ED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41A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6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6D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216E2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16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2018-06-29T07:16:00Z</cp:lastPrinted>
  <dcterms:created xsi:type="dcterms:W3CDTF">2018-06-07T11:56:00Z</dcterms:created>
  <dcterms:modified xsi:type="dcterms:W3CDTF">2019-05-31T09:10:00Z</dcterms:modified>
</cp:coreProperties>
</file>