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88D7" w14:textId="77777777" w:rsidR="005F71FD" w:rsidRPr="004F05FC" w:rsidRDefault="005F71FD" w:rsidP="005F71F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GRADSKO KAZALIŠTE MLADIH, SPLIT</w:t>
      </w:r>
    </w:p>
    <w:p w14:paraId="637D4FE8" w14:textId="77777777" w:rsidR="005F71FD" w:rsidRPr="004F05FC" w:rsidRDefault="005F71FD" w:rsidP="005F71F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Trg Republike 1</w:t>
      </w:r>
    </w:p>
    <w:p w14:paraId="596F7323" w14:textId="77777777" w:rsidR="005F71FD" w:rsidRPr="004F05FC" w:rsidRDefault="005F71FD" w:rsidP="005F71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3A0E939" w14:textId="77777777" w:rsidR="005F71FD" w:rsidRPr="004F05FC" w:rsidRDefault="005F71FD" w:rsidP="005F71F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FC">
        <w:rPr>
          <w:rFonts w:ascii="Times New Roman" w:hAnsi="Times New Roman" w:cs="Times New Roman"/>
          <w:b/>
          <w:sz w:val="24"/>
          <w:szCs w:val="24"/>
        </w:rPr>
        <w:t>Z A P I S N I K</w:t>
      </w:r>
    </w:p>
    <w:p w14:paraId="6F1FEB92" w14:textId="34448C8C" w:rsidR="005F71FD" w:rsidRPr="004F05FC" w:rsidRDefault="005F71FD" w:rsidP="005F71F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četrdesetipete </w:t>
      </w:r>
      <w:r w:rsidRPr="004F05FC">
        <w:rPr>
          <w:rFonts w:ascii="Times New Roman" w:hAnsi="Times New Roman" w:cs="Times New Roman"/>
          <w:sz w:val="24"/>
          <w:szCs w:val="24"/>
        </w:rPr>
        <w:t>sjednice Kazališnog vijeća GKM-a</w:t>
      </w:r>
    </w:p>
    <w:p w14:paraId="369D4543" w14:textId="77777777" w:rsidR="005F71FD" w:rsidRPr="004F05FC" w:rsidRDefault="005F71FD" w:rsidP="005F71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A76F3AE" w14:textId="766FCAA6" w:rsidR="005F71FD" w:rsidRPr="004F05FC" w:rsidRDefault="005F71FD" w:rsidP="005F71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 xml:space="preserve">Sjednica Kazališnog vijeća GKM-a održana je </w:t>
      </w:r>
      <w:r>
        <w:rPr>
          <w:rFonts w:ascii="Times New Roman" w:hAnsi="Times New Roman" w:cs="Times New Roman"/>
          <w:sz w:val="24"/>
          <w:szCs w:val="24"/>
        </w:rPr>
        <w:t>10. prosinca 2021., on-line</w:t>
      </w:r>
      <w:r w:rsidR="00065E62">
        <w:rPr>
          <w:rFonts w:ascii="Times New Roman" w:hAnsi="Times New Roman" w:cs="Times New Roman"/>
          <w:sz w:val="24"/>
          <w:szCs w:val="24"/>
        </w:rPr>
        <w:t xml:space="preserve"> (zbog izmjene objektivnih okolnosti, s čime su se svi članovi Vijeća prije početka sjednice suglasili)</w:t>
      </w:r>
      <w:r>
        <w:rPr>
          <w:rFonts w:ascii="Times New Roman" w:hAnsi="Times New Roman" w:cs="Times New Roman"/>
          <w:sz w:val="24"/>
          <w:szCs w:val="24"/>
        </w:rPr>
        <w:t xml:space="preserve">, s početkom u 10:sati </w:t>
      </w:r>
      <w:r w:rsidRPr="004F05F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06F39F8" w14:textId="77777777" w:rsidR="005F71FD" w:rsidRPr="004F05FC" w:rsidRDefault="005F71FD" w:rsidP="005F71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60FBE2D" w14:textId="77777777" w:rsidR="005F71FD" w:rsidRPr="004F05FC" w:rsidRDefault="005F71FD" w:rsidP="005F71F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pozivu sudjelovali:</w:t>
      </w:r>
    </w:p>
    <w:p w14:paraId="34FFB172" w14:textId="77777777" w:rsidR="005F71FD" w:rsidRPr="004F05FC" w:rsidRDefault="005F71FD" w:rsidP="005F71F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 xml:space="preserve">Vinko Mihanović, potpredsjednik Vijeća </w:t>
      </w:r>
    </w:p>
    <w:p w14:paraId="504727DF" w14:textId="77777777" w:rsidR="005F71FD" w:rsidRPr="004F05FC" w:rsidRDefault="005F71FD" w:rsidP="005F71F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Vanda Schlenz, članica Vijeća</w:t>
      </w:r>
    </w:p>
    <w:p w14:paraId="54D17E76" w14:textId="3E0E695F" w:rsidR="005F71FD" w:rsidRPr="004F05FC" w:rsidRDefault="005F71FD" w:rsidP="005F71F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Siniša Novković, član Vijeća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D56A7" w14:textId="77777777" w:rsidR="005F71FD" w:rsidRDefault="005F71FD" w:rsidP="005F71F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 xml:space="preserve">Dražen Nikolić, član Vijeća </w:t>
      </w:r>
    </w:p>
    <w:p w14:paraId="4321F9B8" w14:textId="77777777" w:rsidR="005F71FD" w:rsidRDefault="005F71FD" w:rsidP="005F71F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Ivo Perkušić, ravnatelj</w:t>
      </w:r>
    </w:p>
    <w:p w14:paraId="0975D267" w14:textId="77777777" w:rsidR="005F71FD" w:rsidRDefault="005F71FD" w:rsidP="005F71F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Mirza Banović, voditeljica računovodstva</w:t>
      </w:r>
    </w:p>
    <w:p w14:paraId="081562A2" w14:textId="77777777" w:rsidR="005F71FD" w:rsidRDefault="005F71FD" w:rsidP="005F71F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Irena Bitanga, tajnik, zapisničar</w:t>
      </w:r>
    </w:p>
    <w:p w14:paraId="37759095" w14:textId="77777777" w:rsidR="005F71FD" w:rsidRPr="007A6DA2" w:rsidRDefault="005F71FD" w:rsidP="005F71F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343872A8" w14:textId="77777777" w:rsidR="005F71FD" w:rsidRPr="004F05FC" w:rsidRDefault="005F71FD" w:rsidP="005F71F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FC"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7493584A" w14:textId="77777777" w:rsidR="005F71FD" w:rsidRPr="004F05FC" w:rsidRDefault="005F71FD" w:rsidP="005F71F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3AF171A" w14:textId="19FC256C" w:rsidR="005F71FD" w:rsidRPr="004F05FC" w:rsidRDefault="005F71FD" w:rsidP="005F71FD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 xml:space="preserve">Usvajanje Zapisnika </w:t>
      </w:r>
      <w:r>
        <w:rPr>
          <w:rFonts w:ascii="Times New Roman" w:hAnsi="Times New Roman" w:cs="Times New Roman"/>
          <w:sz w:val="24"/>
          <w:szCs w:val="24"/>
        </w:rPr>
        <w:t>četrdesetičetvrte</w:t>
      </w:r>
      <w:r w:rsidRPr="004F05FC">
        <w:rPr>
          <w:rFonts w:ascii="Times New Roman" w:hAnsi="Times New Roman" w:cs="Times New Roman"/>
          <w:sz w:val="24"/>
          <w:szCs w:val="24"/>
        </w:rPr>
        <w:t xml:space="preserve"> sjednice Kazališnog vijeća</w:t>
      </w:r>
    </w:p>
    <w:p w14:paraId="2F5559F8" w14:textId="77777777" w:rsidR="005F71FD" w:rsidRPr="005F71FD" w:rsidRDefault="005F71FD" w:rsidP="005F71FD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Usvajanje Programa rada i Financijskog plana za 2022. s projekcijama</w:t>
      </w:r>
    </w:p>
    <w:p w14:paraId="60FB8092" w14:textId="77777777" w:rsidR="005F71FD" w:rsidRPr="005F71FD" w:rsidRDefault="005F71FD" w:rsidP="005F71FD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Usvajanje Plana nabave za 2022. godinu</w:t>
      </w:r>
    </w:p>
    <w:p w14:paraId="70F610A8" w14:textId="386DA263" w:rsidR="005F71FD" w:rsidRPr="004100B6" w:rsidRDefault="005F71FD" w:rsidP="005F71FD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00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Razno</w:t>
      </w:r>
    </w:p>
    <w:p w14:paraId="2AE9DE4A" w14:textId="77777777" w:rsidR="005F71FD" w:rsidRDefault="005F71FD" w:rsidP="005F71FD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69018E07" w14:textId="77777777" w:rsidR="005F71FD" w:rsidRPr="004F05FC" w:rsidRDefault="005F71FD" w:rsidP="005F71FD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Prije početka sjednice, Potpredsjednik Vijeća utvrđuje postojanje kvoruma.</w:t>
      </w:r>
    </w:p>
    <w:p w14:paraId="7BB297E1" w14:textId="77777777" w:rsidR="005F71FD" w:rsidRPr="004F05FC" w:rsidRDefault="005F71FD" w:rsidP="005F71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D797DD0" w14:textId="77777777" w:rsidR="005F71FD" w:rsidRPr="004F05FC" w:rsidRDefault="005F71FD" w:rsidP="005F71F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FC">
        <w:rPr>
          <w:rFonts w:ascii="Times New Roman" w:hAnsi="Times New Roman" w:cs="Times New Roman"/>
          <w:b/>
          <w:sz w:val="24"/>
          <w:szCs w:val="24"/>
        </w:rPr>
        <w:t>Točka 1.</w:t>
      </w:r>
    </w:p>
    <w:p w14:paraId="08DC5DC5" w14:textId="77777777" w:rsidR="005F71FD" w:rsidRPr="004F05FC" w:rsidRDefault="005F71FD" w:rsidP="005F71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ab/>
        <w:t xml:space="preserve">Jednoglasnom odlukom Kazališno vijeće usvojilo je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F05FC">
        <w:rPr>
          <w:rFonts w:ascii="Times New Roman" w:hAnsi="Times New Roman" w:cs="Times New Roman"/>
          <w:sz w:val="24"/>
          <w:szCs w:val="24"/>
        </w:rPr>
        <w:t xml:space="preserve">apisnik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4F05FC">
        <w:rPr>
          <w:rFonts w:ascii="Times New Roman" w:hAnsi="Times New Roman" w:cs="Times New Roman"/>
          <w:sz w:val="24"/>
          <w:szCs w:val="24"/>
        </w:rPr>
        <w:t>prethodne sjednice.</w:t>
      </w:r>
    </w:p>
    <w:p w14:paraId="090613CE" w14:textId="77777777" w:rsidR="005F71FD" w:rsidRPr="004F05FC" w:rsidRDefault="005F71FD" w:rsidP="005F71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9327304" w14:textId="77777777" w:rsidR="005F71FD" w:rsidRPr="004F05FC" w:rsidRDefault="005F71FD" w:rsidP="005F71F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FC">
        <w:rPr>
          <w:rFonts w:ascii="Times New Roman" w:hAnsi="Times New Roman" w:cs="Times New Roman"/>
          <w:b/>
          <w:sz w:val="24"/>
          <w:szCs w:val="24"/>
        </w:rPr>
        <w:t>Točka 2.</w:t>
      </w:r>
    </w:p>
    <w:p w14:paraId="455F136D" w14:textId="45F919E9" w:rsidR="005F71FD" w:rsidRDefault="005F71FD" w:rsidP="005F71FD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4F05F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Budući da su Prijedlog Programa rada i Financijskog plana za 2022. s projekcijama razmotreni na 43. sjednici Kazališnog vijeća, kao i Prijedlog izmjene Financijskog plana za 2022. (na 44. sjednici), Potpredsjednik </w:t>
      </w:r>
      <w:r w:rsidR="0029337B"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ijeća stavlja </w:t>
      </w:r>
      <w:r w:rsidR="0029337B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rijedlog Programa rada i Financijskog plana za 2022. s projekcijama na glasanje.</w:t>
      </w:r>
    </w:p>
    <w:p w14:paraId="1C45D516" w14:textId="3E0C735A" w:rsidR="005F71FD" w:rsidRDefault="005F71FD" w:rsidP="005F71FD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7EB20CAC" w14:textId="72DCFC11" w:rsidR="005F71FD" w:rsidRDefault="005F71FD" w:rsidP="005F71FD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9337B">
        <w:rPr>
          <w:rFonts w:ascii="Times New Roman" w:hAnsi="Times New Roman" w:cs="Times New Roman"/>
          <w:bCs/>
          <w:sz w:val="24"/>
          <w:szCs w:val="24"/>
        </w:rPr>
        <w:t>Prijedlog Programa rada i Financijskog plana za 2022. s projekcijama jednoglasno je usvojen. (Odluka 1/XLV).</w:t>
      </w:r>
    </w:p>
    <w:p w14:paraId="6B7928B8" w14:textId="77777777" w:rsidR="005F71FD" w:rsidRDefault="005F71FD" w:rsidP="005F71FD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221BF8CE" w14:textId="77777777" w:rsidR="005F71FD" w:rsidRPr="007107CC" w:rsidRDefault="005F71FD" w:rsidP="005F71F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7CC">
        <w:rPr>
          <w:rFonts w:ascii="Times New Roman" w:hAnsi="Times New Roman" w:cs="Times New Roman"/>
          <w:b/>
          <w:sz w:val="24"/>
          <w:szCs w:val="24"/>
        </w:rPr>
        <w:t>Točka 3.</w:t>
      </w:r>
    </w:p>
    <w:p w14:paraId="521CED7A" w14:textId="24889A04" w:rsidR="005F71FD" w:rsidRDefault="0029337B" w:rsidP="005F71FD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Kazališnog vijeća nisu imali pitanja ni primjedbi na izneseni Prijedlog Plana nabave za 2022. te je isti stavljen na glasanje.</w:t>
      </w:r>
    </w:p>
    <w:p w14:paraId="278941B4" w14:textId="57AA5D59" w:rsidR="0029337B" w:rsidRDefault="0029337B" w:rsidP="005F71FD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3DCBF9B2" w14:textId="08EAE577" w:rsidR="0029337B" w:rsidRDefault="0029337B" w:rsidP="005F71FD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Vijeća jednoglasno usvajaju Plan nabave za 2022. (Odluka 2/XLV).</w:t>
      </w:r>
    </w:p>
    <w:p w14:paraId="3671B79C" w14:textId="77777777" w:rsidR="0029337B" w:rsidRDefault="0029337B" w:rsidP="005F71FD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3ACF5589" w14:textId="77777777" w:rsidR="005F71FD" w:rsidRDefault="005F71FD" w:rsidP="005F71FD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7CC">
        <w:rPr>
          <w:rFonts w:ascii="Times New Roman" w:hAnsi="Times New Roman" w:cs="Times New Roman"/>
          <w:b/>
          <w:bCs/>
          <w:sz w:val="24"/>
          <w:szCs w:val="24"/>
        </w:rPr>
        <w:t>Točka 4.</w:t>
      </w:r>
    </w:p>
    <w:p w14:paraId="3F114382" w14:textId="03BB7AB4" w:rsidR="005F71FD" w:rsidRPr="0075281C" w:rsidRDefault="005F71FD" w:rsidP="005F71F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281C">
        <w:rPr>
          <w:rFonts w:ascii="Times New Roman" w:hAnsi="Times New Roman" w:cs="Times New Roman"/>
          <w:sz w:val="24"/>
          <w:szCs w:val="24"/>
        </w:rPr>
        <w:t xml:space="preserve">Pod točkom </w:t>
      </w:r>
      <w:r w:rsidR="0029337B">
        <w:rPr>
          <w:rFonts w:ascii="Times New Roman" w:hAnsi="Times New Roman" w:cs="Times New Roman"/>
          <w:sz w:val="24"/>
          <w:szCs w:val="24"/>
        </w:rPr>
        <w:t>Razno nije bilo tema za raspravu.</w:t>
      </w:r>
    </w:p>
    <w:p w14:paraId="1457AACB" w14:textId="77777777" w:rsidR="005F71FD" w:rsidRDefault="005F71FD" w:rsidP="005F71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23FFC0D" w14:textId="77777777" w:rsidR="005F71FD" w:rsidRDefault="005F71FD" w:rsidP="005F71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BB52B14" w14:textId="35F65D10" w:rsidR="005F71FD" w:rsidRDefault="005F71FD" w:rsidP="005F71F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Sjednica dovršena u </w:t>
      </w:r>
      <w:r w:rsidR="0029337B">
        <w:rPr>
          <w:rFonts w:ascii="Times New Roman" w:hAnsi="Times New Roman" w:cs="Times New Roman"/>
          <w:sz w:val="24"/>
          <w:szCs w:val="24"/>
        </w:rPr>
        <w:t>10:10</w:t>
      </w:r>
      <w:r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20428C7D" w14:textId="77777777" w:rsidR="005F71FD" w:rsidRDefault="005F71FD" w:rsidP="005F71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414694F" w14:textId="77777777" w:rsidR="005F71FD" w:rsidRPr="004F05FC" w:rsidRDefault="005F71FD" w:rsidP="005F71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E18C3A2" w14:textId="77777777" w:rsidR="005F71FD" w:rsidRDefault="005F71FD" w:rsidP="005F71F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 xml:space="preserve">Vinko Mihanović, potpredsjednik Vijeća </w:t>
      </w:r>
    </w:p>
    <w:p w14:paraId="6715DFB6" w14:textId="77777777" w:rsidR="005F71FD" w:rsidRDefault="005F71FD" w:rsidP="005F71F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4D343C5B" w14:textId="77777777" w:rsidR="005F71FD" w:rsidRDefault="005F71FD" w:rsidP="005F71F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14:paraId="67FC56D5" w14:textId="77777777" w:rsidR="005F71FD" w:rsidRDefault="005F71FD" w:rsidP="005F71F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569C192C" w14:textId="77777777" w:rsidR="005F71FD" w:rsidRDefault="005F71FD" w:rsidP="005F71F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Irena Bitanga, zapisničar</w:t>
      </w:r>
    </w:p>
    <w:p w14:paraId="3D7E8720" w14:textId="77777777" w:rsidR="005F71FD" w:rsidRDefault="005F71FD" w:rsidP="005F71F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3A129DCF" w14:textId="77777777" w:rsidR="005F71FD" w:rsidRDefault="005F71FD" w:rsidP="005F71F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73CD71A" w14:textId="7B04A048" w:rsidR="005F71FD" w:rsidRPr="00385EF2" w:rsidRDefault="005F71FD" w:rsidP="005F71FD">
      <w:pPr>
        <w:pStyle w:val="Bezproreda"/>
        <w:rPr>
          <w:rFonts w:ascii="Times New Roman" w:hAnsi="Times New Roman" w:cs="Times New Roman"/>
          <w:lang w:eastAsia="ar-SA"/>
        </w:rPr>
      </w:pPr>
      <w:r w:rsidRPr="00385EF2">
        <w:rPr>
          <w:rFonts w:ascii="Times New Roman" w:hAnsi="Times New Roman" w:cs="Times New Roman"/>
          <w:lang w:eastAsia="ar-SA"/>
        </w:rPr>
        <w:t>Klasa: 612-03/21-01/</w:t>
      </w:r>
      <w:r w:rsidR="00052910">
        <w:rPr>
          <w:rFonts w:ascii="Times New Roman" w:hAnsi="Times New Roman" w:cs="Times New Roman"/>
          <w:lang w:eastAsia="ar-SA"/>
        </w:rPr>
        <w:t>213</w:t>
      </w:r>
    </w:p>
    <w:p w14:paraId="7414F688" w14:textId="77777777" w:rsidR="005F71FD" w:rsidRPr="00385EF2" w:rsidRDefault="005F71FD" w:rsidP="005F71FD">
      <w:pPr>
        <w:pStyle w:val="Bezproreda"/>
        <w:rPr>
          <w:rFonts w:ascii="Times New Roman" w:hAnsi="Times New Roman" w:cs="Times New Roman"/>
          <w:lang w:eastAsia="ar-SA"/>
        </w:rPr>
      </w:pPr>
      <w:r w:rsidRPr="00385EF2">
        <w:rPr>
          <w:rFonts w:ascii="Times New Roman" w:hAnsi="Times New Roman" w:cs="Times New Roman"/>
          <w:lang w:eastAsia="ar-SA"/>
        </w:rPr>
        <w:t>Urbroj: 2181-110-01-00/1</w:t>
      </w:r>
    </w:p>
    <w:p w14:paraId="6342A36F" w14:textId="4AA88729" w:rsidR="005F71FD" w:rsidRPr="00576E6D" w:rsidRDefault="005F71FD" w:rsidP="005F71FD">
      <w:pPr>
        <w:pStyle w:val="Bezproreda"/>
        <w:rPr>
          <w:rFonts w:ascii="Times New Roman" w:hAnsi="Times New Roman" w:cs="Times New Roman"/>
          <w:lang w:eastAsia="ar-SA"/>
        </w:rPr>
      </w:pPr>
      <w:r w:rsidRPr="00385EF2">
        <w:rPr>
          <w:rFonts w:ascii="Times New Roman" w:hAnsi="Times New Roman" w:cs="Times New Roman"/>
          <w:lang w:eastAsia="ar-SA"/>
        </w:rPr>
        <w:t xml:space="preserve">Split, </w:t>
      </w:r>
      <w:r w:rsidR="0029337B">
        <w:rPr>
          <w:rFonts w:ascii="Times New Roman" w:hAnsi="Times New Roman" w:cs="Times New Roman"/>
          <w:lang w:eastAsia="ar-SA"/>
        </w:rPr>
        <w:t>10. prosinca</w:t>
      </w:r>
      <w:r>
        <w:rPr>
          <w:rFonts w:ascii="Times New Roman" w:hAnsi="Times New Roman" w:cs="Times New Roman"/>
          <w:lang w:eastAsia="ar-SA"/>
        </w:rPr>
        <w:t xml:space="preserve"> 2021.</w:t>
      </w:r>
    </w:p>
    <w:p w14:paraId="0E84C60C" w14:textId="77777777" w:rsidR="005F71FD" w:rsidRDefault="005F71FD" w:rsidP="005F71FD"/>
    <w:p w14:paraId="16AE8358" w14:textId="77777777" w:rsidR="005F71FD" w:rsidRDefault="005F71FD" w:rsidP="005F71FD"/>
    <w:p w14:paraId="3FF1774C" w14:textId="77777777" w:rsidR="005F71FD" w:rsidRDefault="005F71FD" w:rsidP="005F71FD"/>
    <w:p w14:paraId="2D7A7E85" w14:textId="77777777" w:rsidR="005F71FD" w:rsidRDefault="005F71FD" w:rsidP="005F71FD"/>
    <w:p w14:paraId="070A7FCA" w14:textId="77777777" w:rsidR="00661641" w:rsidRDefault="00661641"/>
    <w:sectPr w:rsidR="0066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F7710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89B4B38"/>
    <w:multiLevelType w:val="hybridMultilevel"/>
    <w:tmpl w:val="2258F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FD"/>
    <w:rsid w:val="00052910"/>
    <w:rsid w:val="00065E62"/>
    <w:rsid w:val="0029337B"/>
    <w:rsid w:val="005F71FD"/>
    <w:rsid w:val="0066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A3F9"/>
  <w15:chartTrackingRefBased/>
  <w15:docId w15:val="{8D658DE2-A4EE-428F-87AB-0B855774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1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71F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F71F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2021-12-10T09:47:00Z</dcterms:created>
  <dcterms:modified xsi:type="dcterms:W3CDTF">2021-12-10T10:03:00Z</dcterms:modified>
</cp:coreProperties>
</file>