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A987" w14:textId="77777777" w:rsidR="004271CC" w:rsidRPr="003A4966" w:rsidRDefault="004271CC" w:rsidP="00427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66">
        <w:rPr>
          <w:rFonts w:ascii="Times New Roman" w:hAnsi="Times New Roman" w:cs="Times New Roman"/>
          <w:b/>
          <w:sz w:val="24"/>
          <w:szCs w:val="24"/>
        </w:rPr>
        <w:t>OBAVIJEST O POSTOJANJU SUKOBA INTERESA</w:t>
      </w:r>
    </w:p>
    <w:p w14:paraId="6ECF9A79" w14:textId="77777777" w:rsidR="004271CC" w:rsidRDefault="004271CC" w:rsidP="004271CC">
      <w:pPr>
        <w:rPr>
          <w:rFonts w:ascii="Times New Roman" w:hAnsi="Times New Roman" w:cs="Times New Roman"/>
          <w:sz w:val="24"/>
          <w:szCs w:val="24"/>
        </w:rPr>
      </w:pPr>
    </w:p>
    <w:p w14:paraId="2D660C85" w14:textId="77777777" w:rsidR="004271CC" w:rsidRDefault="004271CC" w:rsidP="004271CC">
      <w:pPr>
        <w:rPr>
          <w:rFonts w:ascii="Times New Roman" w:hAnsi="Times New Roman" w:cs="Times New Roman"/>
          <w:sz w:val="24"/>
          <w:szCs w:val="24"/>
        </w:rPr>
      </w:pPr>
    </w:p>
    <w:p w14:paraId="3EFB07D5" w14:textId="77777777" w:rsidR="004271CC" w:rsidRDefault="004271CC" w:rsidP="0042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kazalište mladih neće sklapati ugovore o nabavi sa sljedećim gospodarskim subjektima:</w:t>
      </w:r>
    </w:p>
    <w:p w14:paraId="3F685517" w14:textId="77777777" w:rsidR="004271CC" w:rsidRDefault="004271CC" w:rsidP="004271CC">
      <w:pPr>
        <w:rPr>
          <w:rFonts w:ascii="Times New Roman" w:hAnsi="Times New Roman" w:cs="Times New Roman"/>
          <w:sz w:val="24"/>
          <w:szCs w:val="24"/>
        </w:rPr>
      </w:pPr>
    </w:p>
    <w:p w14:paraId="20951D9D" w14:textId="77777777" w:rsidR="004271CC" w:rsidRPr="00F77BA8" w:rsidRDefault="004271CC" w:rsidP="004271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TRAMAX d.o.o. Split, Mažuranićevo šetalište 26</w:t>
      </w:r>
    </w:p>
    <w:p w14:paraId="327118F7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791D"/>
    <w:multiLevelType w:val="hybridMultilevel"/>
    <w:tmpl w:val="5AC82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CC"/>
    <w:rsid w:val="004271CC"/>
    <w:rsid w:val="006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1C0"/>
  <w15:chartTrackingRefBased/>
  <w15:docId w15:val="{7DBEA779-4114-4770-991C-D28A4A47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2022-01-31T10:23:00Z</dcterms:created>
  <dcterms:modified xsi:type="dcterms:W3CDTF">2022-01-31T10:24:00Z</dcterms:modified>
</cp:coreProperties>
</file>