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IZVJEŠĆE O RADU GRADSKOG KAZALIŠTA MLADIH</w:t>
      </w:r>
    </w:p>
    <w:p w:rsidR="008E7428" w:rsidRDefault="008E7428" w:rsidP="008E7428">
      <w:pPr>
        <w:pStyle w:val="BodyText"/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 xml:space="preserve">U RAZDOBLJU </w:t>
      </w:r>
      <w:r w:rsidR="008314FA">
        <w:rPr>
          <w:b/>
          <w:sz w:val="28"/>
          <w:u w:val="single"/>
        </w:rPr>
        <w:t>OD 1.</w:t>
      </w:r>
      <w:proofErr w:type="gramEnd"/>
      <w:r w:rsidR="008314FA">
        <w:rPr>
          <w:b/>
          <w:sz w:val="28"/>
          <w:u w:val="single"/>
        </w:rPr>
        <w:t xml:space="preserve"> </w:t>
      </w:r>
      <w:proofErr w:type="gramStart"/>
      <w:r w:rsidR="008314FA">
        <w:rPr>
          <w:b/>
          <w:sz w:val="28"/>
          <w:u w:val="single"/>
        </w:rPr>
        <w:t>SIJEČNJA – 30.</w:t>
      </w:r>
      <w:proofErr w:type="gramEnd"/>
      <w:r w:rsidR="008314FA">
        <w:rPr>
          <w:b/>
          <w:sz w:val="28"/>
          <w:u w:val="single"/>
        </w:rPr>
        <w:t xml:space="preserve"> </w:t>
      </w:r>
      <w:proofErr w:type="gramStart"/>
      <w:r w:rsidR="008314FA">
        <w:rPr>
          <w:b/>
          <w:sz w:val="28"/>
          <w:u w:val="single"/>
        </w:rPr>
        <w:t>LIPNJA 2022</w:t>
      </w:r>
      <w:r>
        <w:rPr>
          <w:b/>
          <w:sz w:val="28"/>
          <w:u w:val="single"/>
        </w:rPr>
        <w:t>.</w:t>
      </w:r>
      <w:proofErr w:type="gramEnd"/>
      <w:r>
        <w:rPr>
          <w:b/>
          <w:sz w:val="28"/>
          <w:u w:val="single"/>
        </w:rPr>
        <w:t xml:space="preserve"> GODINE</w:t>
      </w: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E7428" w:rsidP="008E7428">
      <w:pPr>
        <w:pStyle w:val="BodyText"/>
        <w:ind w:firstLine="720"/>
      </w:pPr>
    </w:p>
    <w:p w:rsidR="008E7428" w:rsidRDefault="008314FA" w:rsidP="008E7428">
      <w:pPr>
        <w:pStyle w:val="BodyText"/>
        <w:ind w:firstLine="720"/>
        <w:jc w:val="right"/>
        <w:rPr>
          <w:b/>
          <w:bCs/>
        </w:rPr>
      </w:pPr>
      <w:proofErr w:type="gramStart"/>
      <w:r>
        <w:rPr>
          <w:b/>
          <w:bCs/>
        </w:rPr>
        <w:t xml:space="preserve">Split, </w:t>
      </w:r>
      <w:proofErr w:type="spellStart"/>
      <w:r>
        <w:rPr>
          <w:b/>
          <w:bCs/>
        </w:rPr>
        <w:t>srpanj</w:t>
      </w:r>
      <w:proofErr w:type="spellEnd"/>
      <w:r>
        <w:rPr>
          <w:b/>
          <w:bCs/>
        </w:rPr>
        <w:t xml:space="preserve"> 2022</w:t>
      </w:r>
      <w:r w:rsidR="008E7428">
        <w:rPr>
          <w:b/>
          <w:bCs/>
        </w:rPr>
        <w:t>.</w:t>
      </w:r>
      <w:proofErr w:type="gramEnd"/>
    </w:p>
    <w:p w:rsidR="008E7428" w:rsidRDefault="008E7428" w:rsidP="008E7428">
      <w:pPr>
        <w:pStyle w:val="BodyText"/>
        <w:rPr>
          <w:b/>
          <w:sz w:val="32"/>
          <w:u w:val="single"/>
        </w:rPr>
      </w:pPr>
      <w:r>
        <w:rPr>
          <w:lang w:val="hr-HR"/>
        </w:rPr>
        <w:br w:type="page"/>
      </w:r>
      <w:r>
        <w:rPr>
          <w:b/>
          <w:sz w:val="32"/>
          <w:u w:val="single"/>
        </w:rPr>
        <w:lastRenderedPageBreak/>
        <w:t xml:space="preserve">REALIZACIJA PROGRAMA </w:t>
      </w: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8E7428" w:rsidP="008E7428">
      <w:pPr>
        <w:pStyle w:val="BodyText"/>
        <w:rPr>
          <w:b/>
        </w:rPr>
      </w:pPr>
    </w:p>
    <w:p w:rsidR="008E7428" w:rsidRDefault="008E7428" w:rsidP="008E7428">
      <w:pPr>
        <w:pStyle w:val="BodyText"/>
      </w:pPr>
    </w:p>
    <w:p w:rsidR="008E7428" w:rsidRDefault="008E7428" w:rsidP="008E7428">
      <w:pPr>
        <w:pStyle w:val="BodyText"/>
        <w:rPr>
          <w:b/>
          <w:u w:val="single"/>
        </w:rPr>
      </w:pPr>
      <w:proofErr w:type="spellStart"/>
      <w:r>
        <w:rPr>
          <w:b/>
          <w:u w:val="single"/>
        </w:rPr>
        <w:t>Repertoarno</w:t>
      </w:r>
      <w:proofErr w:type="spellEnd"/>
      <w:r>
        <w:rPr>
          <w:b/>
          <w:u w:val="single"/>
        </w:rPr>
        <w:t>:</w:t>
      </w: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8E7428" w:rsidP="008E7428">
      <w:pPr>
        <w:pStyle w:val="BodyText"/>
        <w:rPr>
          <w:b/>
          <w:sz w:val="24"/>
        </w:rPr>
      </w:pPr>
    </w:p>
    <w:p w:rsidR="008E7428" w:rsidRDefault="008314FA" w:rsidP="008E7428">
      <w:pPr>
        <w:pStyle w:val="BodyText"/>
        <w:rPr>
          <w:bCs/>
        </w:rPr>
      </w:pPr>
      <w:proofErr w:type="spellStart"/>
      <w:proofErr w:type="gramStart"/>
      <w:r>
        <w:rPr>
          <w:bCs/>
          <w:sz w:val="24"/>
        </w:rPr>
        <w:t>Tijekom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prvih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šest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mjeseci</w:t>
      </w:r>
      <w:proofErr w:type="spellEnd"/>
      <w:r>
        <w:rPr>
          <w:bCs/>
          <w:sz w:val="24"/>
        </w:rPr>
        <w:t xml:space="preserve"> 2022</w:t>
      </w:r>
      <w:r w:rsidR="008E7428">
        <w:rPr>
          <w:bCs/>
          <w:sz w:val="24"/>
        </w:rPr>
        <w:t>.</w:t>
      </w:r>
      <w:proofErr w:type="gramEnd"/>
      <w:r w:rsidR="008E7428">
        <w:rPr>
          <w:bCs/>
          <w:sz w:val="24"/>
        </w:rPr>
        <w:t xml:space="preserve"> </w:t>
      </w:r>
      <w:proofErr w:type="spellStart"/>
      <w:proofErr w:type="gramStart"/>
      <w:r w:rsidR="008E7428">
        <w:rPr>
          <w:bCs/>
          <w:sz w:val="24"/>
        </w:rPr>
        <w:t>godine</w:t>
      </w:r>
      <w:proofErr w:type="spellEnd"/>
      <w:proofErr w:type="gramEnd"/>
      <w:r w:rsidR="008E7428">
        <w:rPr>
          <w:bCs/>
          <w:sz w:val="24"/>
        </w:rPr>
        <w:t xml:space="preserve"> </w:t>
      </w:r>
      <w:proofErr w:type="spellStart"/>
      <w:r w:rsidR="008E7428">
        <w:rPr>
          <w:bCs/>
        </w:rPr>
        <w:t>repertoarno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su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izvedene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sljedeće</w:t>
      </w:r>
      <w:proofErr w:type="spellEnd"/>
      <w:r w:rsidR="008E7428">
        <w:rPr>
          <w:bCs/>
        </w:rPr>
        <w:t xml:space="preserve"> </w:t>
      </w:r>
      <w:proofErr w:type="spellStart"/>
      <w:r w:rsidR="008E7428">
        <w:rPr>
          <w:bCs/>
        </w:rPr>
        <w:t>predstave</w:t>
      </w:r>
      <w:proofErr w:type="spellEnd"/>
      <w:r w:rsidR="008E7428">
        <w:rPr>
          <w:bCs/>
        </w:rPr>
        <w:t>: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</w:t>
      </w:r>
      <w:r w:rsidRPr="008E7428">
        <w:rPr>
          <w:rFonts w:ascii="Times New Roman" w:hAnsi="Times New Roman"/>
          <w:b/>
          <w:sz w:val="24"/>
          <w:szCs w:val="24"/>
        </w:rPr>
        <w:t xml:space="preserve"> </w:t>
      </w:r>
      <w:r w:rsidR="002B6C3F">
        <w:rPr>
          <w:rFonts w:ascii="Times New Roman" w:hAnsi="Times New Roman"/>
          <w:b/>
          <w:sz w:val="24"/>
          <w:szCs w:val="24"/>
        </w:rPr>
        <w:t>PSI, PARE, PIŠTOLJI</w:t>
      </w:r>
      <w:r>
        <w:rPr>
          <w:rFonts w:ascii="Times New Roman" w:hAnsi="Times New Roman"/>
          <w:b/>
          <w:sz w:val="24"/>
          <w:lang w:val="hr-HR"/>
        </w:rPr>
        <w:t>»</w:t>
      </w:r>
      <w:r>
        <w:rPr>
          <w:rFonts w:ascii="Times New Roman" w:hAnsi="Times New Roman"/>
          <w:bCs/>
          <w:sz w:val="24"/>
          <w:lang w:val="hr-HR"/>
        </w:rPr>
        <w:t xml:space="preserve"> – </w:t>
      </w:r>
      <w:r w:rsidR="008314FA">
        <w:rPr>
          <w:rFonts w:ascii="Times New Roman" w:hAnsi="Times New Roman"/>
          <w:b/>
          <w:bCs/>
          <w:sz w:val="24"/>
          <w:lang w:val="hr-HR"/>
        </w:rPr>
        <w:t>5</w:t>
      </w:r>
      <w:r w:rsidRPr="008E7428">
        <w:rPr>
          <w:rFonts w:ascii="Times New Roman" w:hAnsi="Times New Roman"/>
          <w:b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lang w:val="hr-HR"/>
        </w:rPr>
        <w:t>izvedbi</w:t>
      </w:r>
      <w:r w:rsidR="008314FA">
        <w:rPr>
          <w:rFonts w:ascii="Times New Roman" w:hAnsi="Times New Roman"/>
          <w:b/>
          <w:sz w:val="24"/>
          <w:lang w:val="hr-HR"/>
        </w:rPr>
        <w:t xml:space="preserve"> </w:t>
      </w:r>
      <w:r w:rsidR="008314FA">
        <w:rPr>
          <w:rFonts w:ascii="Times New Roman" w:hAnsi="Times New Roman"/>
          <w:sz w:val="24"/>
          <w:lang w:val="hr-HR"/>
        </w:rPr>
        <w:t>(na</w:t>
      </w:r>
      <w:r w:rsidR="008314FA" w:rsidRPr="008314FA">
        <w:rPr>
          <w:rFonts w:ascii="Times New Roman" w:hAnsi="Times New Roman"/>
          <w:sz w:val="24"/>
          <w:lang w:val="hr-HR"/>
        </w:rPr>
        <w:t xml:space="preserve"> Festival</w:t>
      </w:r>
      <w:r w:rsidR="008314FA">
        <w:rPr>
          <w:rFonts w:ascii="Times New Roman" w:hAnsi="Times New Roman"/>
          <w:sz w:val="24"/>
          <w:lang w:val="hr-HR"/>
        </w:rPr>
        <w:t>u</w:t>
      </w:r>
      <w:r w:rsidR="008314FA" w:rsidRPr="008314FA">
        <w:rPr>
          <w:rFonts w:ascii="Times New Roman" w:hAnsi="Times New Roman"/>
          <w:sz w:val="24"/>
          <w:lang w:val="hr-HR"/>
        </w:rPr>
        <w:t xml:space="preserve"> glumca</w:t>
      </w:r>
      <w:r w:rsidR="008314FA">
        <w:rPr>
          <w:rFonts w:ascii="Times New Roman" w:hAnsi="Times New Roman"/>
          <w:sz w:val="24"/>
          <w:lang w:val="hr-HR"/>
        </w:rPr>
        <w:t xml:space="preserve"> u Županji</w:t>
      </w:r>
      <w:r w:rsidR="008314FA" w:rsidRPr="008314FA">
        <w:rPr>
          <w:rFonts w:ascii="Times New Roman" w:hAnsi="Times New Roman"/>
          <w:sz w:val="24"/>
          <w:lang w:val="hr-HR"/>
        </w:rPr>
        <w:t>, gostovanja u</w:t>
      </w:r>
      <w:r w:rsidR="008314FA">
        <w:rPr>
          <w:rFonts w:ascii="Times New Roman" w:hAnsi="Times New Roman"/>
          <w:b/>
          <w:sz w:val="24"/>
          <w:lang w:val="hr-HR"/>
        </w:rPr>
        <w:t xml:space="preserve">     </w:t>
      </w:r>
      <w:r w:rsidR="008314FA" w:rsidRPr="008314FA">
        <w:rPr>
          <w:rFonts w:ascii="Times New Roman" w:hAnsi="Times New Roman"/>
          <w:sz w:val="24"/>
          <w:lang w:val="hr-HR"/>
        </w:rPr>
        <w:t>Šibeniku i Korčuli)</w:t>
      </w:r>
    </w:p>
    <w:p w:rsidR="008E7428" w:rsidRDefault="008E7428" w:rsidP="008E7428">
      <w:pPr>
        <w:tabs>
          <w:tab w:val="num" w:pos="426"/>
        </w:tabs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2B6C3F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«IVICA I MARICA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8E7428">
        <w:rPr>
          <w:rFonts w:ascii="Times New Roman" w:hAnsi="Times New Roman"/>
          <w:bCs/>
          <w:sz w:val="24"/>
          <w:lang w:val="hr-HR"/>
        </w:rPr>
        <w:t xml:space="preserve"> – </w:t>
      </w:r>
      <w:r w:rsidR="008314FA">
        <w:rPr>
          <w:rFonts w:ascii="Times New Roman" w:hAnsi="Times New Roman"/>
          <w:b/>
          <w:bCs/>
          <w:sz w:val="24"/>
          <w:lang w:val="hr-HR"/>
        </w:rPr>
        <w:t xml:space="preserve">4 </w:t>
      </w:r>
      <w:r w:rsidR="008E7428">
        <w:rPr>
          <w:rFonts w:ascii="Times New Roman" w:hAnsi="Times New Roman"/>
          <w:b/>
          <w:sz w:val="24"/>
          <w:lang w:val="hr-HR"/>
        </w:rPr>
        <w:t>izvedb</w:t>
      </w:r>
      <w:r w:rsidR="008314FA">
        <w:rPr>
          <w:rFonts w:ascii="Times New Roman" w:hAnsi="Times New Roman"/>
          <w:b/>
          <w:sz w:val="24"/>
          <w:lang w:val="hr-HR"/>
        </w:rPr>
        <w:t>e</w:t>
      </w:r>
    </w:p>
    <w:p w:rsidR="008E7428" w:rsidRDefault="008E7428" w:rsidP="008E7428">
      <w:pPr>
        <w:tabs>
          <w:tab w:val="num" w:pos="426"/>
        </w:tabs>
        <w:ind w:left="426"/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314FA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«CAREVO NOVO RUHO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8E7428">
        <w:rPr>
          <w:rFonts w:ascii="Times New Roman" w:hAnsi="Times New Roman"/>
          <w:bCs/>
          <w:sz w:val="24"/>
          <w:lang w:val="hr-HR"/>
        </w:rPr>
        <w:t xml:space="preserve"> – </w:t>
      </w:r>
      <w:r>
        <w:rPr>
          <w:rFonts w:ascii="Times New Roman" w:hAnsi="Times New Roman"/>
          <w:b/>
          <w:bCs/>
          <w:sz w:val="24"/>
          <w:lang w:val="hr-HR"/>
        </w:rPr>
        <w:t>28</w:t>
      </w:r>
      <w:r w:rsidR="002B6C3F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="002B6C3F">
        <w:rPr>
          <w:rFonts w:ascii="Times New Roman" w:hAnsi="Times New Roman"/>
          <w:b/>
          <w:sz w:val="24"/>
          <w:lang w:val="hr-HR"/>
        </w:rPr>
        <w:t>izvedbi</w:t>
      </w:r>
      <w:r>
        <w:rPr>
          <w:rFonts w:ascii="Times New Roman" w:hAnsi="Times New Roman"/>
          <w:b/>
          <w:sz w:val="24"/>
          <w:lang w:val="hr-HR"/>
        </w:rPr>
        <w:t xml:space="preserve"> (</w:t>
      </w:r>
      <w:r w:rsidRPr="008314FA">
        <w:rPr>
          <w:rFonts w:ascii="Times New Roman" w:hAnsi="Times New Roman"/>
          <w:sz w:val="24"/>
          <w:lang w:val="hr-HR"/>
        </w:rPr>
        <w:t>nastup na Festivalu Kaštel Mali)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2B6C3F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«CRVENKAPICA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8E7428">
        <w:rPr>
          <w:rFonts w:ascii="Times New Roman" w:hAnsi="Times New Roman"/>
          <w:bCs/>
          <w:sz w:val="24"/>
          <w:lang w:val="hr-HR"/>
        </w:rPr>
        <w:t xml:space="preserve"> – </w:t>
      </w:r>
      <w:r w:rsidR="008314FA">
        <w:rPr>
          <w:rFonts w:ascii="Times New Roman" w:hAnsi="Times New Roman"/>
          <w:b/>
          <w:bCs/>
          <w:sz w:val="24"/>
          <w:lang w:val="hr-HR"/>
        </w:rPr>
        <w:t xml:space="preserve">7 </w:t>
      </w:r>
      <w:r w:rsidR="008E7428">
        <w:rPr>
          <w:rFonts w:ascii="Times New Roman" w:hAnsi="Times New Roman"/>
          <w:b/>
          <w:sz w:val="24"/>
          <w:lang w:val="hr-HR"/>
        </w:rPr>
        <w:t>izvedb</w:t>
      </w:r>
      <w:r w:rsidR="008314FA">
        <w:rPr>
          <w:rFonts w:ascii="Times New Roman" w:hAnsi="Times New Roman"/>
          <w:b/>
          <w:sz w:val="24"/>
          <w:lang w:val="hr-HR"/>
        </w:rPr>
        <w:t>i</w:t>
      </w:r>
    </w:p>
    <w:p w:rsidR="008E7428" w:rsidRPr="00DC6612" w:rsidRDefault="008E7428" w:rsidP="00DC6612">
      <w:pPr>
        <w:rPr>
          <w:rFonts w:ascii="Times New Roman" w:hAnsi="Times New Roman"/>
          <w:bCs/>
          <w:sz w:val="24"/>
          <w:lang w:val="hr-HR"/>
        </w:rPr>
      </w:pPr>
    </w:p>
    <w:p w:rsidR="008E7428" w:rsidRPr="008314FA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 w:rsidRPr="00F60887">
        <w:rPr>
          <w:rFonts w:ascii="Times New Roman" w:hAnsi="Times New Roman"/>
          <w:b/>
          <w:sz w:val="24"/>
          <w:lang w:val="hr-HR"/>
        </w:rPr>
        <w:t>«</w:t>
      </w:r>
      <w:r w:rsidR="002B6C3F">
        <w:rPr>
          <w:rFonts w:ascii="Times New Roman" w:hAnsi="Times New Roman"/>
          <w:b/>
          <w:sz w:val="24"/>
          <w:lang w:val="hr-HR"/>
        </w:rPr>
        <w:t xml:space="preserve">CABARET </w:t>
      </w:r>
      <w:r w:rsidRPr="00F60887">
        <w:rPr>
          <w:rFonts w:ascii="Times New Roman" w:hAnsi="Times New Roman"/>
          <w:b/>
          <w:sz w:val="24"/>
          <w:lang w:val="hr-HR"/>
        </w:rPr>
        <w:t>SPLIĆANKE»</w:t>
      </w:r>
      <w:r w:rsidR="00152283">
        <w:rPr>
          <w:rFonts w:ascii="Times New Roman" w:hAnsi="Times New Roman"/>
          <w:b/>
          <w:sz w:val="24"/>
          <w:lang w:val="hr-HR"/>
        </w:rPr>
        <w:t xml:space="preserve"> -</w:t>
      </w:r>
      <w:r w:rsidRPr="00F60887">
        <w:rPr>
          <w:rFonts w:ascii="Times New Roman" w:hAnsi="Times New Roman"/>
          <w:b/>
          <w:sz w:val="24"/>
          <w:lang w:val="hr-HR"/>
        </w:rPr>
        <w:t xml:space="preserve"> </w:t>
      </w:r>
      <w:r w:rsidR="008314FA">
        <w:rPr>
          <w:rFonts w:ascii="Times New Roman" w:hAnsi="Times New Roman"/>
          <w:b/>
          <w:sz w:val="24"/>
          <w:lang w:val="hr-HR"/>
        </w:rPr>
        <w:t>3</w:t>
      </w:r>
      <w:r w:rsidRPr="00F60887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="008314FA">
        <w:rPr>
          <w:rFonts w:ascii="Times New Roman" w:hAnsi="Times New Roman"/>
          <w:b/>
          <w:sz w:val="24"/>
          <w:lang w:val="hr-HR"/>
        </w:rPr>
        <w:t xml:space="preserve">izvedbe </w:t>
      </w:r>
      <w:r w:rsidR="008314FA" w:rsidRPr="008314FA">
        <w:rPr>
          <w:rFonts w:ascii="Times New Roman" w:hAnsi="Times New Roman"/>
          <w:sz w:val="24"/>
          <w:lang w:val="hr-HR"/>
        </w:rPr>
        <w:t>(2 na gostovanju u Dubrovniku)</w:t>
      </w:r>
    </w:p>
    <w:p w:rsidR="00F60887" w:rsidRPr="008314FA" w:rsidRDefault="00F60887" w:rsidP="00F60887">
      <w:pPr>
        <w:pStyle w:val="ListParagraph"/>
        <w:rPr>
          <w:rFonts w:ascii="Times New Roman" w:hAnsi="Times New Roman"/>
          <w:bCs/>
          <w:sz w:val="24"/>
          <w:lang w:val="hr-HR"/>
        </w:rPr>
      </w:pPr>
    </w:p>
    <w:p w:rsidR="00F60887" w:rsidRPr="00F60887" w:rsidRDefault="00F60887" w:rsidP="00F6088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 w:rsidRPr="00F60887">
        <w:rPr>
          <w:rFonts w:ascii="Times New Roman" w:hAnsi="Times New Roman"/>
          <w:b/>
          <w:sz w:val="24"/>
          <w:lang w:val="hr-HR"/>
        </w:rPr>
        <w:t>«</w:t>
      </w:r>
      <w:r w:rsidR="008314FA">
        <w:rPr>
          <w:rFonts w:ascii="Times New Roman" w:hAnsi="Times New Roman"/>
          <w:b/>
          <w:sz w:val="24"/>
          <w:lang w:val="hr-HR"/>
        </w:rPr>
        <w:t>PRVE DAME</w:t>
      </w:r>
      <w:r w:rsidRPr="00F60887">
        <w:rPr>
          <w:rFonts w:ascii="Times New Roman" w:hAnsi="Times New Roman"/>
          <w:b/>
          <w:sz w:val="24"/>
          <w:lang w:val="hr-HR"/>
        </w:rPr>
        <w:t>»</w:t>
      </w:r>
      <w:r w:rsidR="00152283">
        <w:rPr>
          <w:rFonts w:ascii="Times New Roman" w:hAnsi="Times New Roman"/>
          <w:b/>
          <w:sz w:val="24"/>
          <w:lang w:val="hr-HR"/>
        </w:rPr>
        <w:t xml:space="preserve"> -</w:t>
      </w:r>
      <w:r w:rsidRPr="00F60887">
        <w:rPr>
          <w:rFonts w:ascii="Times New Roman" w:hAnsi="Times New Roman"/>
          <w:b/>
          <w:sz w:val="24"/>
          <w:lang w:val="hr-HR"/>
        </w:rPr>
        <w:t xml:space="preserve"> </w:t>
      </w:r>
      <w:r w:rsidR="008314FA">
        <w:rPr>
          <w:rFonts w:ascii="Times New Roman" w:hAnsi="Times New Roman"/>
          <w:b/>
          <w:sz w:val="24"/>
          <w:lang w:val="hr-HR"/>
        </w:rPr>
        <w:t>3</w:t>
      </w:r>
      <w:r w:rsidRPr="00F60887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Pr="00F60887">
        <w:rPr>
          <w:rFonts w:ascii="Times New Roman" w:hAnsi="Times New Roman"/>
          <w:b/>
          <w:sz w:val="24"/>
          <w:lang w:val="hr-HR"/>
        </w:rPr>
        <w:t>izvedb</w:t>
      </w:r>
      <w:r w:rsidR="008314FA">
        <w:rPr>
          <w:rFonts w:ascii="Times New Roman" w:hAnsi="Times New Roman"/>
          <w:b/>
          <w:sz w:val="24"/>
          <w:lang w:val="hr-HR"/>
        </w:rPr>
        <w:t>e</w:t>
      </w:r>
      <w:r w:rsidRPr="00F60887">
        <w:rPr>
          <w:rFonts w:ascii="Times New Roman" w:hAnsi="Times New Roman"/>
          <w:sz w:val="24"/>
          <w:lang w:val="hr-HR"/>
        </w:rPr>
        <w:t xml:space="preserve"> </w:t>
      </w:r>
    </w:p>
    <w:p w:rsidR="00F60887" w:rsidRPr="00F60887" w:rsidRDefault="00F60887" w:rsidP="00F60887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Pr="002B6C3F" w:rsidRDefault="008314FA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lang w:val="hr-HR"/>
        </w:rPr>
        <w:t>«PRIČE IZ DAVNINE</w:t>
      </w:r>
      <w:r w:rsidR="008E7428">
        <w:rPr>
          <w:rFonts w:ascii="Times New Roman" w:hAnsi="Times New Roman"/>
          <w:b/>
          <w:sz w:val="24"/>
          <w:lang w:val="hr-HR"/>
        </w:rPr>
        <w:t>»</w:t>
      </w:r>
      <w:r w:rsidR="00152283">
        <w:rPr>
          <w:rFonts w:ascii="Times New Roman" w:hAnsi="Times New Roman"/>
          <w:b/>
          <w:sz w:val="24"/>
          <w:lang w:val="hr-HR"/>
        </w:rPr>
        <w:t xml:space="preserve"> -</w:t>
      </w:r>
      <w:r w:rsidR="008E7428">
        <w:rPr>
          <w:rFonts w:ascii="Times New Roman" w:hAnsi="Times New Roman"/>
          <w:bCs/>
          <w:sz w:val="24"/>
          <w:lang w:val="hr-HR"/>
        </w:rPr>
        <w:t xml:space="preserve"> </w:t>
      </w:r>
      <w:r>
        <w:rPr>
          <w:rFonts w:ascii="Times New Roman" w:hAnsi="Times New Roman"/>
          <w:b/>
          <w:bCs/>
          <w:sz w:val="24"/>
          <w:lang w:val="hr-HR"/>
        </w:rPr>
        <w:t>9</w:t>
      </w:r>
      <w:r w:rsidR="008E7428">
        <w:rPr>
          <w:rFonts w:ascii="Times New Roman" w:hAnsi="Times New Roman"/>
          <w:b/>
          <w:bCs/>
          <w:sz w:val="24"/>
          <w:lang w:val="hr-HR"/>
        </w:rPr>
        <w:t xml:space="preserve"> </w:t>
      </w:r>
      <w:r w:rsidR="008E7428">
        <w:rPr>
          <w:rFonts w:ascii="Times New Roman" w:hAnsi="Times New Roman"/>
          <w:b/>
          <w:sz w:val="24"/>
          <w:lang w:val="hr-HR"/>
        </w:rPr>
        <w:t>izvedbi</w:t>
      </w:r>
    </w:p>
    <w:p w:rsidR="008E7428" w:rsidRDefault="008E7428" w:rsidP="008E7428">
      <w:pPr>
        <w:pStyle w:val="ListParagraph"/>
        <w:rPr>
          <w:rFonts w:ascii="Times New Roman" w:hAnsi="Times New Roman"/>
          <w:bCs/>
          <w:sz w:val="24"/>
          <w:szCs w:val="24"/>
          <w:lang w:val="hr-HR"/>
        </w:rPr>
      </w:pPr>
    </w:p>
    <w:p w:rsidR="008E7428" w:rsidRPr="008314FA" w:rsidRDefault="008E7428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B6C3F">
        <w:rPr>
          <w:rFonts w:ascii="Times New Roman" w:hAnsi="Times New Roman"/>
          <w:b/>
          <w:sz w:val="24"/>
          <w:szCs w:val="24"/>
        </w:rPr>
        <w:t>ADRIATICO</w:t>
      </w:r>
      <w:r w:rsidR="00152283">
        <w:rPr>
          <w:rFonts w:ascii="Times New Roman" w:hAnsi="Times New Roman"/>
          <w:b/>
          <w:sz w:val="24"/>
          <w:lang w:val="hr-HR"/>
        </w:rPr>
        <w:t>» -</w:t>
      </w:r>
      <w:r w:rsidR="00F60887">
        <w:rPr>
          <w:rFonts w:ascii="Times New Roman" w:hAnsi="Times New Roman"/>
          <w:b/>
          <w:sz w:val="24"/>
          <w:szCs w:val="24"/>
        </w:rPr>
        <w:t xml:space="preserve"> </w:t>
      </w:r>
      <w:r w:rsidR="008314FA">
        <w:rPr>
          <w:rFonts w:ascii="Times New Roman" w:hAnsi="Times New Roman"/>
          <w:b/>
          <w:sz w:val="24"/>
          <w:szCs w:val="24"/>
        </w:rPr>
        <w:t>1</w:t>
      </w:r>
      <w:r w:rsidR="002B6C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izvedb</w:t>
      </w:r>
      <w:r w:rsidR="008314FA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:rsidR="008314FA" w:rsidRPr="00E91CF4" w:rsidRDefault="008314FA" w:rsidP="008314FA">
      <w:pPr>
        <w:pStyle w:val="ListParagraph"/>
        <w:rPr>
          <w:rFonts w:ascii="Times New Roman" w:hAnsi="Times New Roman"/>
          <w:bCs/>
          <w:sz w:val="24"/>
          <w:lang w:val="hr-HR"/>
        </w:rPr>
      </w:pPr>
    </w:p>
    <w:p w:rsidR="008314FA" w:rsidRPr="00E91CF4" w:rsidRDefault="008314FA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 w:rsidRPr="00E91CF4">
        <w:rPr>
          <w:rFonts w:ascii="Times New Roman" w:hAnsi="Times New Roman"/>
          <w:b/>
          <w:sz w:val="24"/>
          <w:szCs w:val="24"/>
        </w:rPr>
        <w:t>«POŠTARSKA BAJKA</w:t>
      </w:r>
      <w:r w:rsidRPr="00E91CF4">
        <w:rPr>
          <w:rFonts w:ascii="Times New Roman" w:hAnsi="Times New Roman"/>
          <w:b/>
          <w:sz w:val="24"/>
          <w:lang w:val="hr-HR"/>
        </w:rPr>
        <w:t>»</w:t>
      </w:r>
      <w:r w:rsidRPr="00E91CF4">
        <w:rPr>
          <w:rFonts w:ascii="Times New Roman" w:hAnsi="Times New Roman"/>
          <w:sz w:val="24"/>
          <w:lang w:val="hr-HR"/>
        </w:rPr>
        <w:t xml:space="preserve"> - </w:t>
      </w:r>
      <w:r w:rsidRPr="00E91CF4">
        <w:rPr>
          <w:rFonts w:ascii="Times New Roman" w:hAnsi="Times New Roman"/>
          <w:b/>
          <w:sz w:val="24"/>
          <w:lang w:val="hr-HR"/>
        </w:rPr>
        <w:t>12 izved</w:t>
      </w:r>
      <w:r w:rsidR="00E91CF4" w:rsidRPr="00E91CF4">
        <w:rPr>
          <w:rFonts w:ascii="Times New Roman" w:hAnsi="Times New Roman"/>
          <w:b/>
          <w:sz w:val="24"/>
          <w:lang w:val="hr-HR"/>
        </w:rPr>
        <w:t>bi</w:t>
      </w:r>
      <w:r w:rsidR="001F1C3D">
        <w:rPr>
          <w:rFonts w:ascii="Times New Roman" w:hAnsi="Times New Roman"/>
          <w:sz w:val="24"/>
          <w:lang w:val="hr-HR"/>
        </w:rPr>
        <w:t xml:space="preserve"> (gostovanja</w:t>
      </w:r>
      <w:r w:rsidR="00E91CF4" w:rsidRPr="00E91CF4">
        <w:rPr>
          <w:rFonts w:ascii="Times New Roman" w:hAnsi="Times New Roman"/>
          <w:sz w:val="24"/>
          <w:lang w:val="hr-HR"/>
        </w:rPr>
        <w:t xml:space="preserve"> na Festivalu Kaštel Mali, na Šolti i u</w:t>
      </w:r>
      <w:r w:rsidR="00E91CF4">
        <w:rPr>
          <w:rFonts w:ascii="Times New Roman" w:hAnsi="Times New Roman"/>
          <w:b/>
          <w:sz w:val="24"/>
          <w:lang w:val="hr-HR"/>
        </w:rPr>
        <w:t xml:space="preserve"> </w:t>
      </w:r>
      <w:r w:rsidR="00E91CF4" w:rsidRPr="00E91CF4">
        <w:rPr>
          <w:rFonts w:ascii="Times New Roman" w:hAnsi="Times New Roman"/>
          <w:sz w:val="24"/>
          <w:lang w:val="hr-HR"/>
        </w:rPr>
        <w:t>OŠ Brda)</w:t>
      </w:r>
    </w:p>
    <w:p w:rsidR="00E91CF4" w:rsidRDefault="00E91CF4" w:rsidP="00E91CF4">
      <w:pPr>
        <w:pStyle w:val="ListParagraph"/>
        <w:rPr>
          <w:rFonts w:ascii="Times New Roman" w:hAnsi="Times New Roman"/>
          <w:bCs/>
          <w:sz w:val="24"/>
          <w:lang w:val="hr-HR"/>
        </w:rPr>
      </w:pPr>
    </w:p>
    <w:p w:rsidR="00E91CF4" w:rsidRPr="00E91CF4" w:rsidRDefault="00E91CF4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«LOVAC I LAŽI</w:t>
      </w:r>
      <w:r>
        <w:rPr>
          <w:rFonts w:ascii="Times New Roman" w:hAnsi="Times New Roman"/>
          <w:b/>
          <w:sz w:val="24"/>
          <w:lang w:val="hr-HR"/>
        </w:rPr>
        <w:t>» - 5 izvedbi</w:t>
      </w:r>
    </w:p>
    <w:p w:rsidR="00E91CF4" w:rsidRDefault="00E91CF4" w:rsidP="00E91CF4">
      <w:pPr>
        <w:pStyle w:val="ListParagraph"/>
        <w:rPr>
          <w:rFonts w:ascii="Times New Roman" w:hAnsi="Times New Roman"/>
          <w:bCs/>
          <w:sz w:val="24"/>
          <w:lang w:val="hr-HR"/>
        </w:rPr>
      </w:pPr>
    </w:p>
    <w:p w:rsidR="00E91CF4" w:rsidRPr="00E91CF4" w:rsidRDefault="00E91CF4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«KAZALIŠNI SAT</w:t>
      </w:r>
      <w:r>
        <w:rPr>
          <w:rFonts w:ascii="Times New Roman" w:hAnsi="Times New Roman"/>
          <w:b/>
          <w:sz w:val="24"/>
          <w:lang w:val="hr-HR"/>
        </w:rPr>
        <w:t>» - 4 izvedbe</w:t>
      </w:r>
    </w:p>
    <w:p w:rsidR="00E91CF4" w:rsidRDefault="00E91CF4" w:rsidP="00E91CF4">
      <w:pPr>
        <w:pStyle w:val="ListParagraph"/>
        <w:rPr>
          <w:rFonts w:ascii="Times New Roman" w:hAnsi="Times New Roman"/>
          <w:bCs/>
          <w:sz w:val="24"/>
          <w:lang w:val="hr-HR"/>
        </w:rPr>
      </w:pPr>
    </w:p>
    <w:p w:rsidR="00E91CF4" w:rsidRDefault="00E91CF4" w:rsidP="008E742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/>
          <w:sz w:val="24"/>
          <w:szCs w:val="24"/>
        </w:rPr>
        <w:t>«OD ATOMA DO STANICE</w:t>
      </w:r>
      <w:r>
        <w:rPr>
          <w:rFonts w:ascii="Times New Roman" w:hAnsi="Times New Roman"/>
          <w:b/>
          <w:sz w:val="24"/>
          <w:lang w:val="hr-HR"/>
        </w:rPr>
        <w:t>» - 12 izvedbi</w:t>
      </w: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tabs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ind w:left="426"/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Pr="007D60FC" w:rsidRDefault="008E7428" w:rsidP="008E7428">
      <w:pPr>
        <w:tabs>
          <w:tab w:val="num" w:pos="426"/>
        </w:tabs>
        <w:ind w:left="426" w:hanging="426"/>
        <w:jc w:val="both"/>
        <w:rPr>
          <w:rFonts w:ascii="Times New Roman" w:hAnsi="Times New Roman"/>
          <w:b/>
          <w:bCs/>
          <w:sz w:val="24"/>
          <w:u w:val="single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Ukupno: </w:t>
      </w:r>
      <w:r w:rsidR="00E91CF4" w:rsidRPr="007D60FC">
        <w:rPr>
          <w:rFonts w:ascii="Times New Roman" w:hAnsi="Times New Roman"/>
          <w:b/>
          <w:bCs/>
          <w:sz w:val="24"/>
          <w:lang w:val="hr-HR"/>
        </w:rPr>
        <w:t>9</w:t>
      </w:r>
      <w:r w:rsidR="00022EF1" w:rsidRPr="007D60FC">
        <w:rPr>
          <w:rFonts w:ascii="Times New Roman" w:hAnsi="Times New Roman"/>
          <w:b/>
          <w:bCs/>
          <w:sz w:val="24"/>
          <w:lang w:val="hr-HR"/>
        </w:rPr>
        <w:t>3</w:t>
      </w:r>
      <w:r w:rsidRPr="007D60FC">
        <w:rPr>
          <w:rFonts w:ascii="Times New Roman" w:hAnsi="Times New Roman"/>
          <w:b/>
          <w:bCs/>
          <w:sz w:val="24"/>
          <w:u w:val="single"/>
          <w:lang w:val="hr-HR"/>
        </w:rPr>
        <w:t xml:space="preserve"> izvedb</w:t>
      </w:r>
      <w:r w:rsidR="00022EF1" w:rsidRPr="007D60FC">
        <w:rPr>
          <w:rFonts w:ascii="Times New Roman" w:hAnsi="Times New Roman"/>
          <w:b/>
          <w:bCs/>
          <w:sz w:val="24"/>
          <w:u w:val="single"/>
          <w:lang w:val="hr-HR"/>
        </w:rPr>
        <w:t>e</w:t>
      </w:r>
    </w:p>
    <w:p w:rsidR="008E7428" w:rsidRPr="007D60FC" w:rsidRDefault="008E7428" w:rsidP="008E7428">
      <w:pPr>
        <w:tabs>
          <w:tab w:val="left" w:pos="495"/>
          <w:tab w:val="left" w:pos="2010"/>
        </w:tabs>
        <w:jc w:val="both"/>
        <w:rPr>
          <w:rFonts w:ascii="Times New Roman" w:hAnsi="Times New Roman"/>
          <w:b/>
          <w:sz w:val="24"/>
          <w:lang w:val="hr-HR"/>
        </w:rPr>
      </w:pPr>
      <w:r w:rsidRPr="007D60FC">
        <w:rPr>
          <w:rFonts w:ascii="Times New Roman" w:hAnsi="Times New Roman"/>
          <w:b/>
          <w:sz w:val="24"/>
          <w:lang w:val="hr-HR"/>
        </w:rPr>
        <w:tab/>
      </w:r>
    </w:p>
    <w:p w:rsidR="008E7428" w:rsidRDefault="008E7428" w:rsidP="008E7428">
      <w:pPr>
        <w:tabs>
          <w:tab w:val="left" w:pos="540"/>
        </w:tabs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sz w:val="24"/>
          <w:lang w:val="hr-HR"/>
        </w:rPr>
      </w:pPr>
      <w:r>
        <w:rPr>
          <w:rFonts w:ascii="Times New Roman" w:hAnsi="Times New Roman"/>
          <w:b/>
          <w:sz w:val="24"/>
          <w:u w:val="single"/>
          <w:lang w:val="hr-HR"/>
        </w:rPr>
        <w:t>Navedenim podacima valja dodati sljedeće: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ind w:left="360"/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Polaznici Dramskog studija za djecu i mladež GKM-a realizirali su </w:t>
      </w:r>
      <w:r w:rsidR="00E91CF4" w:rsidRPr="00E91CF4">
        <w:rPr>
          <w:rFonts w:ascii="Times New Roman" w:hAnsi="Times New Roman"/>
          <w:b/>
          <w:bCs/>
          <w:sz w:val="24"/>
          <w:lang w:val="hr-HR"/>
        </w:rPr>
        <w:t>1</w:t>
      </w:r>
      <w:r w:rsidR="00E91CF4">
        <w:rPr>
          <w:rFonts w:ascii="Times New Roman" w:hAnsi="Times New Roman"/>
          <w:b/>
          <w:bCs/>
          <w:sz w:val="24"/>
          <w:lang w:val="hr-HR"/>
        </w:rPr>
        <w:t>6</w:t>
      </w:r>
      <w:r w:rsidR="00E91CF4">
        <w:rPr>
          <w:rFonts w:ascii="Times New Roman" w:hAnsi="Times New Roman"/>
          <w:b/>
          <w:sz w:val="24"/>
          <w:lang w:val="hr-HR"/>
        </w:rPr>
        <w:t xml:space="preserve"> javnih</w:t>
      </w:r>
      <w:r>
        <w:rPr>
          <w:rFonts w:ascii="Times New Roman" w:hAnsi="Times New Roman"/>
          <w:b/>
          <w:sz w:val="24"/>
          <w:lang w:val="hr-HR"/>
        </w:rPr>
        <w:t xml:space="preserve"> sat</w:t>
      </w:r>
      <w:r w:rsidR="00E91CF4">
        <w:rPr>
          <w:rFonts w:ascii="Times New Roman" w:hAnsi="Times New Roman"/>
          <w:b/>
          <w:sz w:val="24"/>
          <w:lang w:val="hr-HR"/>
        </w:rPr>
        <w:t>i</w:t>
      </w:r>
      <w:r w:rsidR="00AE52CC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/>
          <w:sz w:val="24"/>
          <w:lang w:val="hr-HR"/>
        </w:rPr>
        <w:t>(javna prezentacija rada u drugo</w:t>
      </w:r>
      <w:r w:rsidR="00AE52CC">
        <w:rPr>
          <w:rFonts w:ascii="Times New Roman" w:hAnsi="Times New Roman"/>
          <w:sz w:val="24"/>
          <w:lang w:val="hr-HR"/>
        </w:rPr>
        <w:t>m</w:t>
      </w:r>
      <w:r w:rsidR="00E91CF4">
        <w:rPr>
          <w:rFonts w:ascii="Times New Roman" w:hAnsi="Times New Roman"/>
          <w:sz w:val="24"/>
          <w:lang w:val="hr-HR"/>
        </w:rPr>
        <w:t xml:space="preserve"> polugodištu školske godine 2021./22</w:t>
      </w:r>
      <w:r>
        <w:rPr>
          <w:rFonts w:ascii="Times New Roman" w:hAnsi="Times New Roman"/>
          <w:sz w:val="24"/>
          <w:lang w:val="hr-HR"/>
        </w:rPr>
        <w:t>.)</w:t>
      </w:r>
      <w:r>
        <w:rPr>
          <w:rFonts w:ascii="Times New Roman" w:hAnsi="Times New Roman"/>
          <w:bCs/>
          <w:sz w:val="24"/>
          <w:lang w:val="hr-HR"/>
        </w:rPr>
        <w:t xml:space="preserve">. </w:t>
      </w:r>
    </w:p>
    <w:p w:rsidR="008E7428" w:rsidRDefault="008E7428" w:rsidP="008E7428">
      <w:pPr>
        <w:jc w:val="both"/>
        <w:rPr>
          <w:rFonts w:ascii="Times New Roman" w:hAnsi="Times New Roman"/>
          <w:sz w:val="24"/>
          <w:lang w:val="hr-HR"/>
        </w:rPr>
      </w:pPr>
    </w:p>
    <w:p w:rsidR="008E7428" w:rsidRDefault="008E7428" w:rsidP="008E7428">
      <w:pPr>
        <w:pStyle w:val="BodyText3"/>
        <w:rPr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lastRenderedPageBreak/>
        <w:t>Gradsko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kazalište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mladih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kao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domaćin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suorganizator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imalo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je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repertoaru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sljedeće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izvedbe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E7428" w:rsidRPr="00E91CF4" w:rsidRDefault="008E7428" w:rsidP="008E7428">
      <w:pPr>
        <w:pStyle w:val="BodyText3"/>
        <w:numPr>
          <w:ilvl w:val="0"/>
          <w:numId w:val="3"/>
        </w:numPr>
        <w:rPr>
          <w:lang w:val="hr-HR"/>
        </w:rPr>
      </w:pPr>
      <w:r>
        <w:rPr>
          <w:lang w:val="hr-HR"/>
        </w:rPr>
        <w:t>«</w:t>
      </w:r>
      <w:r w:rsidR="00E91CF4">
        <w:rPr>
          <w:lang w:val="hr-HR"/>
        </w:rPr>
        <w:t>PRVI MUŽEVI SE BACAJU U VODU</w:t>
      </w:r>
      <w:r>
        <w:rPr>
          <w:lang w:val="hr-HR"/>
        </w:rPr>
        <w:t>»</w:t>
      </w:r>
      <w:r w:rsidR="00E91CF4">
        <w:rPr>
          <w:bCs/>
          <w:lang w:val="hr-HR"/>
        </w:rPr>
        <w:t xml:space="preserve"> - 3 izvedbe</w:t>
      </w:r>
    </w:p>
    <w:p w:rsidR="00E91CF4" w:rsidRDefault="00E91CF4" w:rsidP="008E7428">
      <w:pPr>
        <w:pStyle w:val="BodyText3"/>
        <w:numPr>
          <w:ilvl w:val="0"/>
          <w:numId w:val="3"/>
        </w:numPr>
        <w:rPr>
          <w:lang w:val="hr-HR"/>
        </w:rPr>
      </w:pPr>
      <w:r>
        <w:rPr>
          <w:lang w:val="hr-HR"/>
        </w:rPr>
        <w:t>«</w:t>
      </w:r>
      <w:r w:rsidR="006245DD">
        <w:rPr>
          <w:lang w:val="hr-HR"/>
        </w:rPr>
        <w:t>VARAŠ GA, NE OSTAVLJAŠ GA</w:t>
      </w:r>
      <w:r>
        <w:rPr>
          <w:lang w:val="hr-HR"/>
        </w:rPr>
        <w:t>»</w:t>
      </w:r>
      <w:r w:rsidR="006245DD">
        <w:rPr>
          <w:lang w:val="hr-HR"/>
        </w:rPr>
        <w:t xml:space="preserve"> - 1 izvedba</w:t>
      </w:r>
    </w:p>
    <w:p w:rsidR="00E91CF4" w:rsidRDefault="00E91CF4" w:rsidP="008E7428">
      <w:pPr>
        <w:pStyle w:val="BodyText3"/>
        <w:numPr>
          <w:ilvl w:val="0"/>
          <w:numId w:val="3"/>
        </w:numPr>
        <w:rPr>
          <w:lang w:val="hr-HR"/>
        </w:rPr>
      </w:pPr>
      <w:r>
        <w:rPr>
          <w:lang w:val="hr-HR"/>
        </w:rPr>
        <w:t>«</w:t>
      </w:r>
      <w:r w:rsidR="006245DD">
        <w:rPr>
          <w:lang w:val="hr-HR"/>
        </w:rPr>
        <w:t>TRAMVAJ ZVAN ŽUDNJA</w:t>
      </w:r>
      <w:r>
        <w:rPr>
          <w:lang w:val="hr-HR"/>
        </w:rPr>
        <w:t>»</w:t>
      </w:r>
      <w:r w:rsidR="006245DD">
        <w:rPr>
          <w:lang w:val="hr-HR"/>
        </w:rPr>
        <w:t xml:space="preserve"> - 1 izvedba</w:t>
      </w:r>
      <w:r w:rsidR="006245DD" w:rsidRPr="006245DD">
        <w:rPr>
          <w:b w:val="0"/>
          <w:lang w:val="hr-HR"/>
        </w:rPr>
        <w:t>, gostovanje kazališta Marina Držića</w:t>
      </w:r>
    </w:p>
    <w:p w:rsidR="00E91CF4" w:rsidRPr="006245DD" w:rsidRDefault="00E91CF4" w:rsidP="008E7428">
      <w:pPr>
        <w:pStyle w:val="BodyText3"/>
        <w:numPr>
          <w:ilvl w:val="0"/>
          <w:numId w:val="3"/>
        </w:numPr>
        <w:rPr>
          <w:b w:val="0"/>
          <w:lang w:val="hr-HR"/>
        </w:rPr>
      </w:pPr>
      <w:r>
        <w:rPr>
          <w:lang w:val="hr-HR"/>
        </w:rPr>
        <w:t>«</w:t>
      </w:r>
      <w:r w:rsidR="006245DD">
        <w:rPr>
          <w:lang w:val="hr-HR"/>
        </w:rPr>
        <w:t>DISANJE</w:t>
      </w:r>
      <w:r>
        <w:rPr>
          <w:lang w:val="hr-HR"/>
        </w:rPr>
        <w:t>»</w:t>
      </w:r>
      <w:r w:rsidR="006245DD">
        <w:rPr>
          <w:lang w:val="hr-HR"/>
        </w:rPr>
        <w:t xml:space="preserve"> - 1 izvedba </w:t>
      </w:r>
      <w:r w:rsidR="006245DD" w:rsidRPr="006245DD">
        <w:rPr>
          <w:b w:val="0"/>
          <w:lang w:val="hr-HR"/>
        </w:rPr>
        <w:t>u sklopu Marulićevih dana</w:t>
      </w:r>
    </w:p>
    <w:p w:rsidR="006245DD" w:rsidRPr="006245DD" w:rsidRDefault="006245DD" w:rsidP="008E7428">
      <w:pPr>
        <w:pStyle w:val="BodyText3"/>
        <w:numPr>
          <w:ilvl w:val="0"/>
          <w:numId w:val="3"/>
        </w:numPr>
        <w:rPr>
          <w:lang w:val="hr-HR"/>
        </w:rPr>
      </w:pPr>
      <w:r w:rsidRPr="006245DD">
        <w:rPr>
          <w:lang w:val="hr-HR"/>
        </w:rPr>
        <w:t>«AUT»</w:t>
      </w:r>
      <w:r>
        <w:rPr>
          <w:lang w:val="hr-HR"/>
        </w:rPr>
        <w:t xml:space="preserve"> - 1 izvedba </w:t>
      </w:r>
      <w:r w:rsidRPr="006245DD">
        <w:rPr>
          <w:b w:val="0"/>
          <w:lang w:val="hr-HR"/>
        </w:rPr>
        <w:t>u sklopu Festivala Mali Marulić</w:t>
      </w:r>
    </w:p>
    <w:p w:rsidR="006245DD" w:rsidRPr="006245DD" w:rsidRDefault="006245DD" w:rsidP="008E7428">
      <w:pPr>
        <w:pStyle w:val="BodyText3"/>
        <w:numPr>
          <w:ilvl w:val="0"/>
          <w:numId w:val="3"/>
        </w:numPr>
        <w:rPr>
          <w:b w:val="0"/>
          <w:lang w:val="hr-HR"/>
        </w:rPr>
      </w:pPr>
      <w:r w:rsidRPr="006245DD">
        <w:rPr>
          <w:lang w:val="hr-HR"/>
        </w:rPr>
        <w:t>«</w:t>
      </w:r>
      <w:r>
        <w:rPr>
          <w:lang w:val="hr-HR"/>
        </w:rPr>
        <w:t>SAVRŠEN KROJ</w:t>
      </w:r>
      <w:r w:rsidRPr="006245DD">
        <w:rPr>
          <w:lang w:val="hr-HR"/>
        </w:rPr>
        <w:t>»</w:t>
      </w:r>
      <w:r>
        <w:rPr>
          <w:lang w:val="hr-HR"/>
        </w:rPr>
        <w:t xml:space="preserve"> - 1 izvedba, </w:t>
      </w:r>
      <w:r w:rsidR="007D60FC">
        <w:rPr>
          <w:b w:val="0"/>
          <w:lang w:val="hr-HR"/>
        </w:rPr>
        <w:t>kazališne družine</w:t>
      </w:r>
      <w:r w:rsidRPr="006245DD">
        <w:rPr>
          <w:b w:val="0"/>
          <w:lang w:val="hr-HR"/>
        </w:rPr>
        <w:t xml:space="preserve"> „Ritam igre“</w:t>
      </w:r>
    </w:p>
    <w:p w:rsidR="00E91CF4" w:rsidRDefault="00D45D6B" w:rsidP="00EC311B">
      <w:pPr>
        <w:pStyle w:val="BodyText3"/>
        <w:numPr>
          <w:ilvl w:val="0"/>
          <w:numId w:val="2"/>
        </w:numPr>
        <w:rPr>
          <w:lang w:val="hr-HR"/>
        </w:rPr>
      </w:pPr>
      <w:r w:rsidRPr="006245DD">
        <w:rPr>
          <w:lang w:val="hr-HR"/>
        </w:rPr>
        <w:t>«</w:t>
      </w:r>
      <w:r>
        <w:rPr>
          <w:lang w:val="hr-HR"/>
        </w:rPr>
        <w:t>MUČENIK</w:t>
      </w:r>
      <w:r w:rsidRPr="006245DD">
        <w:rPr>
          <w:lang w:val="hr-HR"/>
        </w:rPr>
        <w:t>»</w:t>
      </w:r>
      <w:r>
        <w:rPr>
          <w:lang w:val="hr-HR"/>
        </w:rPr>
        <w:t xml:space="preserve"> - 1 izvedba</w:t>
      </w:r>
      <w:r w:rsidR="00CA0DA5">
        <w:rPr>
          <w:lang w:val="hr-HR"/>
        </w:rPr>
        <w:t xml:space="preserve">, </w:t>
      </w:r>
      <w:r w:rsidR="00CA0DA5" w:rsidRPr="00CA0DA5">
        <w:rPr>
          <w:b w:val="0"/>
          <w:lang w:val="hr-HR"/>
        </w:rPr>
        <w:t>zajednički projekt GKM-a, UMAS-a i ADU-a</w:t>
      </w:r>
    </w:p>
    <w:p w:rsidR="008E7428" w:rsidRDefault="00AE52CC" w:rsidP="008E7428">
      <w:pPr>
        <w:pStyle w:val="BodyText3"/>
        <w:numPr>
          <w:ilvl w:val="0"/>
          <w:numId w:val="3"/>
        </w:numPr>
        <w:rPr>
          <w:lang w:val="hr-HR"/>
        </w:rPr>
      </w:pPr>
      <w:r>
        <w:rPr>
          <w:lang w:val="hr-HR"/>
        </w:rPr>
        <w:t>«PLESNI STUDIO</w:t>
      </w:r>
      <w:r w:rsidR="00036161">
        <w:rPr>
          <w:lang w:val="hr-HR"/>
        </w:rPr>
        <w:t xml:space="preserve"> T DANCE</w:t>
      </w:r>
      <w:r w:rsidR="006D47ED">
        <w:rPr>
          <w:lang w:val="hr-HR"/>
        </w:rPr>
        <w:t xml:space="preserve"> </w:t>
      </w:r>
      <w:r>
        <w:rPr>
          <w:lang w:val="hr-HR"/>
        </w:rPr>
        <w:t xml:space="preserve">» </w:t>
      </w:r>
      <w:r w:rsidR="008E7428">
        <w:rPr>
          <w:lang w:val="hr-HR"/>
        </w:rPr>
        <w:t xml:space="preserve"> </w:t>
      </w:r>
      <w:r>
        <w:rPr>
          <w:bCs/>
          <w:lang w:val="hr-HR"/>
        </w:rPr>
        <w:t>(2 javna sata)</w:t>
      </w:r>
    </w:p>
    <w:p w:rsidR="00DC6612" w:rsidRPr="00AE52CC" w:rsidRDefault="00DC6612" w:rsidP="00AE52CC">
      <w:pPr>
        <w:pStyle w:val="BodyText3"/>
        <w:ind w:left="720"/>
        <w:rPr>
          <w:lang w:val="hr-HR"/>
        </w:rPr>
      </w:pPr>
    </w:p>
    <w:p w:rsidR="008E7428" w:rsidRDefault="008E7428" w:rsidP="008E7428">
      <w:pPr>
        <w:pStyle w:val="NormalWeb"/>
        <w:rPr>
          <w:b/>
        </w:rPr>
      </w:pPr>
    </w:p>
    <w:p w:rsidR="008E7428" w:rsidRDefault="008E7428" w:rsidP="008E7428">
      <w:pPr>
        <w:pStyle w:val="ListParagraph"/>
        <w:rPr>
          <w:sz w:val="24"/>
          <w:szCs w:val="24"/>
        </w:rPr>
      </w:pPr>
    </w:p>
    <w:p w:rsidR="008E7428" w:rsidRDefault="008E7428" w:rsidP="008E7428">
      <w:pPr>
        <w:pStyle w:val="BodyText3"/>
        <w:rPr>
          <w:rFonts w:ascii="Tahoma" w:hAnsi="Tahoma"/>
          <w:b w:val="0"/>
          <w:szCs w:val="24"/>
        </w:rPr>
      </w:pPr>
    </w:p>
    <w:p w:rsidR="008E7428" w:rsidRDefault="008E7428" w:rsidP="008E7428">
      <w:pPr>
        <w:pStyle w:val="BodyText3"/>
        <w:rPr>
          <w:bCs/>
          <w:lang w:val="hr-HR"/>
        </w:rPr>
      </w:pPr>
      <w:r>
        <w:rPr>
          <w:lang w:val="hr-HR"/>
        </w:rPr>
        <w:t>Dakle, u razdoblju o</w:t>
      </w:r>
      <w:r w:rsidR="00DC6612">
        <w:rPr>
          <w:lang w:val="hr-HR"/>
        </w:rPr>
        <w:t>d 1. siječnja do 30. lipnja 20</w:t>
      </w:r>
      <w:r w:rsidR="00D94E0F">
        <w:rPr>
          <w:lang w:val="hr-HR"/>
        </w:rPr>
        <w:t>22</w:t>
      </w:r>
      <w:r>
        <w:rPr>
          <w:lang w:val="hr-HR"/>
        </w:rPr>
        <w:t>. godine Gradsko kazališ</w:t>
      </w:r>
      <w:r w:rsidR="00022EF1">
        <w:rPr>
          <w:lang w:val="hr-HR"/>
        </w:rPr>
        <w:t xml:space="preserve">te mladih ostvarilo je </w:t>
      </w:r>
      <w:r w:rsidR="006245DD">
        <w:rPr>
          <w:lang w:val="hr-HR"/>
        </w:rPr>
        <w:t>ukupno 9</w:t>
      </w:r>
      <w:r w:rsidR="00022EF1">
        <w:rPr>
          <w:lang w:val="hr-HR"/>
        </w:rPr>
        <w:t>3 izvedbe</w:t>
      </w:r>
      <w:r w:rsidR="006245DD">
        <w:rPr>
          <w:lang w:val="hr-HR"/>
        </w:rPr>
        <w:t xml:space="preserve">, 12 </w:t>
      </w:r>
      <w:r>
        <w:rPr>
          <w:lang w:val="hr-HR"/>
        </w:rPr>
        <w:t>različitih predstava. Uz nave</w:t>
      </w:r>
      <w:r w:rsidR="006245DD">
        <w:rPr>
          <w:lang w:val="hr-HR"/>
        </w:rPr>
        <w:t>deno, Kazalište je realiziralo 16</w:t>
      </w:r>
      <w:r>
        <w:rPr>
          <w:lang w:val="hr-HR"/>
        </w:rPr>
        <w:t xml:space="preserve"> nastupa svojih studija za djecu i mladež i </w:t>
      </w:r>
      <w:r w:rsidR="00D45D6B">
        <w:rPr>
          <w:lang w:val="hr-HR"/>
        </w:rPr>
        <w:t>11</w:t>
      </w:r>
      <w:r w:rsidR="004325C4">
        <w:rPr>
          <w:lang w:val="hr-HR"/>
        </w:rPr>
        <w:t xml:space="preserve"> izvedbi</w:t>
      </w:r>
      <w:r>
        <w:rPr>
          <w:lang w:val="hr-HR"/>
        </w:rPr>
        <w:t xml:space="preserve"> kao suorganizatori, što čini sveukupno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D45D6B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  <w:r>
        <w:rPr>
          <w:rFonts w:ascii="Times New Roman" w:hAnsi="Times New Roman"/>
          <w:b/>
          <w:bCs/>
          <w:sz w:val="24"/>
          <w:u w:val="single"/>
          <w:lang w:val="hr-HR"/>
        </w:rPr>
        <w:t xml:space="preserve">120 </w:t>
      </w:r>
      <w:r w:rsidR="00022EF1">
        <w:rPr>
          <w:rFonts w:ascii="Times New Roman" w:hAnsi="Times New Roman"/>
          <w:b/>
          <w:bCs/>
          <w:sz w:val="24"/>
          <w:u w:val="single"/>
          <w:lang w:val="hr-HR"/>
        </w:rPr>
        <w:t xml:space="preserve"> </w:t>
      </w:r>
      <w:r w:rsidR="00AE52CC">
        <w:rPr>
          <w:rFonts w:ascii="Times New Roman" w:hAnsi="Times New Roman"/>
          <w:b/>
          <w:bCs/>
          <w:sz w:val="24"/>
          <w:u w:val="single"/>
          <w:lang w:val="hr-HR"/>
        </w:rPr>
        <w:t>izvedbi</w:t>
      </w:r>
    </w:p>
    <w:p w:rsidR="008E7428" w:rsidRDefault="008E7428" w:rsidP="008E7428">
      <w:pPr>
        <w:ind w:firstLine="720"/>
        <w:jc w:val="right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/>
          <w:bCs/>
          <w:sz w:val="24"/>
          <w:u w:val="single"/>
          <w:lang w:val="hr-HR"/>
        </w:rPr>
      </w:pPr>
    </w:p>
    <w:p w:rsidR="008E7428" w:rsidRDefault="008E7428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  <w:r>
        <w:rPr>
          <w:rFonts w:ascii="Times New Roman" w:hAnsi="Times New Roman"/>
          <w:bCs/>
          <w:sz w:val="24"/>
          <w:lang w:val="hr-HR"/>
        </w:rPr>
        <w:t xml:space="preserve">Scenska uprizorenja na </w:t>
      </w:r>
      <w:r w:rsidR="00913424">
        <w:rPr>
          <w:rFonts w:ascii="Times New Roman" w:hAnsi="Times New Roman"/>
          <w:bCs/>
          <w:sz w:val="24"/>
          <w:lang w:val="hr-HR"/>
        </w:rPr>
        <w:t xml:space="preserve">daskama GKM –a pratilo je </w:t>
      </w:r>
      <w:r w:rsidR="002F0E90">
        <w:rPr>
          <w:rFonts w:ascii="Times New Roman" w:hAnsi="Times New Roman"/>
          <w:bCs/>
          <w:sz w:val="24"/>
          <w:lang w:val="hr-HR"/>
        </w:rPr>
        <w:t xml:space="preserve">10402 </w:t>
      </w:r>
      <w:r>
        <w:rPr>
          <w:rFonts w:ascii="Times New Roman" w:hAnsi="Times New Roman"/>
          <w:bCs/>
          <w:sz w:val="24"/>
          <w:lang w:val="hr-HR"/>
        </w:rPr>
        <w:t xml:space="preserve"> gledatelja.</w:t>
      </w:r>
    </w:p>
    <w:p w:rsidR="00FA46E5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FA46E5" w:rsidRDefault="00FA46E5" w:rsidP="008E7428">
      <w:pPr>
        <w:jc w:val="both"/>
        <w:rPr>
          <w:rFonts w:ascii="Times New Roman" w:hAnsi="Times New Roman"/>
          <w:bCs/>
          <w:sz w:val="24"/>
          <w:lang w:val="hr-HR"/>
        </w:rPr>
      </w:pPr>
    </w:p>
    <w:p w:rsidR="008E7428" w:rsidRDefault="008E7428" w:rsidP="008E7428">
      <w:pPr>
        <w:pStyle w:val="BodyText3"/>
        <w:jc w:val="right"/>
        <w:rPr>
          <w:lang w:val="hr-HR"/>
        </w:rPr>
      </w:pPr>
      <w:r>
        <w:rPr>
          <w:lang w:val="hr-HR"/>
        </w:rPr>
        <w:t>Ravnatelj:</w:t>
      </w:r>
    </w:p>
    <w:p w:rsidR="008E7428" w:rsidRDefault="008E7428" w:rsidP="008E7428">
      <w:pPr>
        <w:pStyle w:val="BodyText3"/>
        <w:jc w:val="right"/>
        <w:rPr>
          <w:lang w:val="hr-HR"/>
        </w:rPr>
      </w:pPr>
    </w:p>
    <w:p w:rsidR="008E7428" w:rsidRDefault="008E7428" w:rsidP="008E7428">
      <w:pPr>
        <w:pStyle w:val="BodyText3"/>
        <w:jc w:val="right"/>
        <w:rPr>
          <w:lang w:val="hr-HR"/>
        </w:rPr>
      </w:pPr>
    </w:p>
    <w:p w:rsidR="008E7428" w:rsidRDefault="00AE52CC" w:rsidP="008E742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Ivo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Perkušić</w:t>
      </w:r>
      <w:proofErr w:type="spellEnd"/>
    </w:p>
    <w:p w:rsidR="00695AA9" w:rsidRDefault="00695AA9"/>
    <w:sectPr w:rsidR="00695AA9" w:rsidSect="00FA637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263B"/>
    <w:multiLevelType w:val="hybridMultilevel"/>
    <w:tmpl w:val="9530B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C7F81"/>
    <w:multiLevelType w:val="hybridMultilevel"/>
    <w:tmpl w:val="44421EF6"/>
    <w:lvl w:ilvl="0" w:tplc="A25C3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36C88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14F16"/>
    <w:multiLevelType w:val="singleLevel"/>
    <w:tmpl w:val="04090001"/>
    <w:lvl w:ilvl="0">
      <w:start w:val="6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7428"/>
    <w:rsid w:val="00022EF1"/>
    <w:rsid w:val="00036161"/>
    <w:rsid w:val="00041C33"/>
    <w:rsid w:val="00115A57"/>
    <w:rsid w:val="0013577E"/>
    <w:rsid w:val="00152283"/>
    <w:rsid w:val="001E084A"/>
    <w:rsid w:val="001F1C3D"/>
    <w:rsid w:val="00283BAD"/>
    <w:rsid w:val="002B6C3F"/>
    <w:rsid w:val="002F0E90"/>
    <w:rsid w:val="004325C4"/>
    <w:rsid w:val="00575A7D"/>
    <w:rsid w:val="005919EF"/>
    <w:rsid w:val="006245DD"/>
    <w:rsid w:val="00695AA9"/>
    <w:rsid w:val="006B7487"/>
    <w:rsid w:val="006D47ED"/>
    <w:rsid w:val="006F5F6E"/>
    <w:rsid w:val="007A47D3"/>
    <w:rsid w:val="007D60FC"/>
    <w:rsid w:val="007D6700"/>
    <w:rsid w:val="007E79F9"/>
    <w:rsid w:val="008314FA"/>
    <w:rsid w:val="008E7428"/>
    <w:rsid w:val="00913424"/>
    <w:rsid w:val="009177F1"/>
    <w:rsid w:val="00933C64"/>
    <w:rsid w:val="009A1A62"/>
    <w:rsid w:val="009D5007"/>
    <w:rsid w:val="00A25198"/>
    <w:rsid w:val="00AE52CC"/>
    <w:rsid w:val="00B327E2"/>
    <w:rsid w:val="00B97010"/>
    <w:rsid w:val="00C55361"/>
    <w:rsid w:val="00CA0DA5"/>
    <w:rsid w:val="00D03E5E"/>
    <w:rsid w:val="00D277D0"/>
    <w:rsid w:val="00D340EA"/>
    <w:rsid w:val="00D40076"/>
    <w:rsid w:val="00D45D6B"/>
    <w:rsid w:val="00D50177"/>
    <w:rsid w:val="00D91B88"/>
    <w:rsid w:val="00D94E0F"/>
    <w:rsid w:val="00DB3413"/>
    <w:rsid w:val="00DC167A"/>
    <w:rsid w:val="00DC6612"/>
    <w:rsid w:val="00E91CF4"/>
    <w:rsid w:val="00EB0ED9"/>
    <w:rsid w:val="00EC311B"/>
    <w:rsid w:val="00EE0725"/>
    <w:rsid w:val="00F60887"/>
    <w:rsid w:val="00F715E8"/>
    <w:rsid w:val="00FA46E5"/>
    <w:rsid w:val="00FA637B"/>
    <w:rsid w:val="00FC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28"/>
    <w:rPr>
      <w:rFonts w:ascii="Tahoma" w:eastAsia="Times New Roman" w:hAnsi="Tahoma"/>
      <w:sz w:val="20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C33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C3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1C33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1C33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C33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1C33"/>
    <w:pPr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41C33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41C33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41C33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1C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1C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1C3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41C3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41C33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41C33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41C33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041C33"/>
    <w:rPr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041C33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41C3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C33"/>
    <w:pPr>
      <w:spacing w:after="720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C3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041C33"/>
    <w:rPr>
      <w:b/>
      <w:color w:val="C0504D"/>
    </w:rPr>
  </w:style>
  <w:style w:type="character" w:styleId="Emphasis">
    <w:name w:val="Emphasis"/>
    <w:uiPriority w:val="20"/>
    <w:qFormat/>
    <w:rsid w:val="00041C3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41C33"/>
  </w:style>
  <w:style w:type="paragraph" w:styleId="ListParagraph">
    <w:name w:val="List Paragraph"/>
    <w:basedOn w:val="Normal"/>
    <w:uiPriority w:val="34"/>
    <w:qFormat/>
    <w:rsid w:val="00041C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C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1C3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C3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C3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041C33"/>
    <w:rPr>
      <w:i/>
    </w:rPr>
  </w:style>
  <w:style w:type="character" w:styleId="IntenseEmphasis">
    <w:name w:val="Intense Emphasis"/>
    <w:uiPriority w:val="21"/>
    <w:qFormat/>
    <w:rsid w:val="00041C3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041C33"/>
    <w:rPr>
      <w:b/>
    </w:rPr>
  </w:style>
  <w:style w:type="character" w:styleId="IntenseReference">
    <w:name w:val="Intense Reference"/>
    <w:uiPriority w:val="32"/>
    <w:qFormat/>
    <w:rsid w:val="00041C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41C3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41C33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041C3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41C33"/>
  </w:style>
  <w:style w:type="paragraph" w:styleId="NormalWeb">
    <w:name w:val="Normal (Web)"/>
    <w:basedOn w:val="Normal"/>
    <w:uiPriority w:val="99"/>
    <w:semiHidden/>
    <w:unhideWhenUsed/>
    <w:rsid w:val="008E74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character" w:customStyle="1" w:styleId="BodyTextChar">
    <w:name w:val="Body Text Char"/>
    <w:aliases w:val="uvlaka 2 Char"/>
    <w:basedOn w:val="DefaultParagraphFont"/>
    <w:link w:val="BodyText"/>
    <w:semiHidden/>
    <w:locked/>
    <w:rsid w:val="008E7428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aliases w:val="uvlaka 2"/>
    <w:basedOn w:val="Normal"/>
    <w:link w:val="BodyTextChar"/>
    <w:semiHidden/>
    <w:unhideWhenUsed/>
    <w:rsid w:val="008E7428"/>
    <w:pPr>
      <w:jc w:val="both"/>
    </w:pPr>
    <w:rPr>
      <w:rFonts w:ascii="Times New Roman" w:hAnsi="Times New Roman"/>
      <w:sz w:val="22"/>
      <w:lang w:eastAsia="en-US" w:bidi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7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7428"/>
    <w:rPr>
      <w:rFonts w:ascii="Tahoma" w:eastAsia="Times New Roman" w:hAnsi="Tahoma" w:cs="Times New Roman"/>
      <w:sz w:val="200"/>
      <w:lang w:eastAsia="hr-HR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7428"/>
    <w:pPr>
      <w:jc w:val="both"/>
    </w:pPr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7428"/>
    <w:rPr>
      <w:rFonts w:ascii="Times New Roman" w:eastAsia="Times New Roman" w:hAnsi="Times New Roman" w:cs="Times New Roman"/>
      <w:b/>
      <w:sz w:val="24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PROPAGANDA</cp:lastModifiedBy>
  <cp:revision>11</cp:revision>
  <dcterms:created xsi:type="dcterms:W3CDTF">2022-06-09T07:27:00Z</dcterms:created>
  <dcterms:modified xsi:type="dcterms:W3CDTF">2022-06-27T10:09:00Z</dcterms:modified>
</cp:coreProperties>
</file>