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586F" w14:textId="77777777" w:rsidR="00A35E8C" w:rsidRPr="00D02C42" w:rsidRDefault="00A35E8C" w:rsidP="00A35E8C">
      <w:pPr>
        <w:spacing w:after="0" w:line="240" w:lineRule="auto"/>
        <w:rPr>
          <w:rFonts w:ascii="Times New Roman" w:hAnsi="Times New Roman" w:cs="Times New Roman"/>
        </w:rPr>
      </w:pPr>
      <w:r w:rsidRPr="00D02C42">
        <w:rPr>
          <w:rFonts w:ascii="Times New Roman" w:hAnsi="Times New Roman" w:cs="Times New Roman"/>
        </w:rPr>
        <w:t>Klasa: 612-03/</w:t>
      </w:r>
      <w:r w:rsidRPr="001A0EF5">
        <w:rPr>
          <w:rFonts w:ascii="Times New Roman" w:hAnsi="Times New Roman" w:cs="Times New Roman"/>
        </w:rPr>
        <w:t>22</w:t>
      </w:r>
      <w:r w:rsidRPr="00D02C42">
        <w:rPr>
          <w:rFonts w:ascii="Times New Roman" w:hAnsi="Times New Roman" w:cs="Times New Roman"/>
        </w:rPr>
        <w:t>-01/</w:t>
      </w:r>
      <w:r>
        <w:rPr>
          <w:rFonts w:ascii="Times New Roman" w:hAnsi="Times New Roman" w:cs="Times New Roman"/>
        </w:rPr>
        <w:t>187</w:t>
      </w:r>
    </w:p>
    <w:p w14:paraId="405A736A" w14:textId="77777777" w:rsidR="00A35E8C" w:rsidRPr="00D02C42" w:rsidRDefault="00A35E8C" w:rsidP="00A35E8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02C42">
        <w:rPr>
          <w:rFonts w:ascii="Times New Roman" w:hAnsi="Times New Roman" w:cs="Times New Roman"/>
        </w:rPr>
        <w:t>Urbroj</w:t>
      </w:r>
      <w:proofErr w:type="spellEnd"/>
      <w:r w:rsidRPr="00D02C42">
        <w:rPr>
          <w:rFonts w:ascii="Times New Roman" w:hAnsi="Times New Roman" w:cs="Times New Roman"/>
        </w:rPr>
        <w:t>: 2181-110-</w:t>
      </w:r>
      <w:r w:rsidRPr="001A0EF5">
        <w:rPr>
          <w:rFonts w:ascii="Times New Roman" w:hAnsi="Times New Roman" w:cs="Times New Roman"/>
        </w:rPr>
        <w:t>22-</w:t>
      </w:r>
      <w:r w:rsidRPr="00D02C42">
        <w:rPr>
          <w:rFonts w:ascii="Times New Roman" w:hAnsi="Times New Roman" w:cs="Times New Roman"/>
        </w:rPr>
        <w:t>1</w:t>
      </w:r>
    </w:p>
    <w:p w14:paraId="690A8239" w14:textId="77777777" w:rsidR="00A35E8C" w:rsidRPr="00D02C42" w:rsidRDefault="00A35E8C" w:rsidP="00A35E8C">
      <w:pPr>
        <w:spacing w:after="0" w:line="240" w:lineRule="auto"/>
        <w:rPr>
          <w:rFonts w:ascii="Times New Roman" w:hAnsi="Times New Roman" w:cs="Times New Roman"/>
        </w:rPr>
      </w:pPr>
      <w:r w:rsidRPr="00D02C42">
        <w:rPr>
          <w:rFonts w:ascii="Times New Roman" w:hAnsi="Times New Roman" w:cs="Times New Roman"/>
        </w:rPr>
        <w:t xml:space="preserve">Split, </w:t>
      </w:r>
      <w:r>
        <w:rPr>
          <w:rFonts w:ascii="Times New Roman" w:hAnsi="Times New Roman" w:cs="Times New Roman"/>
        </w:rPr>
        <w:t>13. listopada 2022</w:t>
      </w:r>
      <w:r w:rsidRPr="00D02C42">
        <w:rPr>
          <w:rFonts w:ascii="Times New Roman" w:hAnsi="Times New Roman" w:cs="Times New Roman"/>
        </w:rPr>
        <w:t>.</w:t>
      </w:r>
    </w:p>
    <w:p w14:paraId="5332A0F1" w14:textId="77777777" w:rsidR="00A35E8C" w:rsidRPr="00D02C42" w:rsidRDefault="00A35E8C" w:rsidP="00A35E8C">
      <w:pPr>
        <w:spacing w:after="0" w:line="240" w:lineRule="auto"/>
      </w:pPr>
    </w:p>
    <w:p w14:paraId="58552E64" w14:textId="77777777" w:rsidR="00A35E8C" w:rsidRPr="00D02C42" w:rsidRDefault="00A35E8C" w:rsidP="00A35E8C">
      <w:pPr>
        <w:spacing w:after="0" w:line="240" w:lineRule="auto"/>
        <w:rPr>
          <w:rFonts w:ascii="Times New Roman" w:hAnsi="Times New Roman" w:cs="Times New Roman"/>
        </w:rPr>
      </w:pPr>
      <w:r w:rsidRPr="00D02C42">
        <w:rPr>
          <w:rFonts w:ascii="Times New Roman" w:hAnsi="Times New Roman" w:cs="Times New Roman"/>
        </w:rPr>
        <w:t xml:space="preserve">Temeljem čl. 17. Statuta Gradskog kazališta mladih, ravnatelj Gradskog kazališta mladih </w:t>
      </w:r>
      <w:r>
        <w:rPr>
          <w:rFonts w:ascii="Times New Roman" w:hAnsi="Times New Roman" w:cs="Times New Roman"/>
        </w:rPr>
        <w:t>utvrđuje pročišćeni tekst</w:t>
      </w:r>
    </w:p>
    <w:p w14:paraId="56E1A14C" w14:textId="77777777" w:rsidR="00A35E8C" w:rsidRPr="00D02C42" w:rsidRDefault="00A35E8C" w:rsidP="00A35E8C">
      <w:pPr>
        <w:spacing w:after="0" w:line="240" w:lineRule="auto"/>
        <w:rPr>
          <w:rFonts w:ascii="Times New Roman" w:hAnsi="Times New Roman" w:cs="Times New Roman"/>
        </w:rPr>
      </w:pPr>
    </w:p>
    <w:p w14:paraId="28F5BAD3" w14:textId="77777777" w:rsidR="00A35E8C" w:rsidRPr="00D02C42" w:rsidRDefault="00A35E8C" w:rsidP="00A35E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2C42">
        <w:rPr>
          <w:rFonts w:ascii="Times New Roman" w:hAnsi="Times New Roman" w:cs="Times New Roman"/>
          <w:b/>
        </w:rPr>
        <w:t>ODLUK</w:t>
      </w:r>
      <w:r>
        <w:rPr>
          <w:rFonts w:ascii="Times New Roman" w:hAnsi="Times New Roman" w:cs="Times New Roman"/>
          <w:b/>
        </w:rPr>
        <w:t>E</w:t>
      </w:r>
      <w:r w:rsidRPr="00D02C42">
        <w:rPr>
          <w:rFonts w:ascii="Times New Roman" w:hAnsi="Times New Roman" w:cs="Times New Roman"/>
          <w:b/>
        </w:rPr>
        <w:t xml:space="preserve"> O UTVRĐIVANJU CIJENA ULAZNICA</w:t>
      </w:r>
    </w:p>
    <w:p w14:paraId="760CFECD" w14:textId="77777777" w:rsidR="00A35E8C" w:rsidRPr="00D02C42" w:rsidRDefault="00A35E8C" w:rsidP="00A35E8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B97E99E" w14:textId="77777777" w:rsidR="00A35E8C" w:rsidRPr="00D02C42" w:rsidRDefault="00A35E8C" w:rsidP="00A35E8C">
      <w:pPr>
        <w:spacing w:after="0" w:line="240" w:lineRule="auto"/>
        <w:rPr>
          <w:rFonts w:ascii="Times New Roman" w:hAnsi="Times New Roman" w:cs="Times New Roman"/>
        </w:rPr>
      </w:pPr>
      <w:r w:rsidRPr="00D02C42">
        <w:rPr>
          <w:rFonts w:ascii="Times New Roman" w:hAnsi="Times New Roman" w:cs="Times New Roman"/>
        </w:rPr>
        <w:t>Ovom odlukom utvrđuju se cijene ulaznica za programe Gradskog kazališta mladih kako slijedi:</w:t>
      </w:r>
    </w:p>
    <w:p w14:paraId="3DEA4903" w14:textId="77777777" w:rsidR="00A35E8C" w:rsidRPr="00D02C42" w:rsidRDefault="00A35E8C" w:rsidP="00A35E8C">
      <w:pPr>
        <w:spacing w:after="0" w:line="240" w:lineRule="auto"/>
        <w:rPr>
          <w:rFonts w:ascii="Times New Roman" w:hAnsi="Times New Roman" w:cs="Times New Roman"/>
          <w:b/>
        </w:rPr>
      </w:pPr>
    </w:p>
    <w:p w14:paraId="5FFFC03F" w14:textId="77777777" w:rsidR="00A35E8C" w:rsidRPr="00D02C42" w:rsidRDefault="00A35E8C" w:rsidP="00A35E8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D02C42">
        <w:rPr>
          <w:rFonts w:ascii="Times New Roman" w:hAnsi="Times New Roman" w:cs="Times New Roman"/>
          <w:b/>
        </w:rPr>
        <w:t>Redovni program:</w:t>
      </w:r>
    </w:p>
    <w:p w14:paraId="717F07A7" w14:textId="77777777" w:rsidR="00A35E8C" w:rsidRPr="00D02C42" w:rsidRDefault="00A35E8C" w:rsidP="00A35E8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D02C42">
        <w:rPr>
          <w:rFonts w:ascii="Times New Roman" w:eastAsia="Times New Roman" w:hAnsi="Times New Roman" w:cs="Times New Roman"/>
          <w:lang w:eastAsia="hr-HR"/>
        </w:rPr>
        <w:t xml:space="preserve">cijena ulaznice u slobodnoj prodaji iznosi </w:t>
      </w:r>
      <w:r w:rsidRPr="001A0EF5">
        <w:rPr>
          <w:rFonts w:ascii="Times New Roman" w:eastAsia="Times New Roman" w:hAnsi="Times New Roman" w:cs="Times New Roman"/>
          <w:lang w:eastAsia="hr-HR"/>
        </w:rPr>
        <w:t>45</w:t>
      </w:r>
      <w:r w:rsidRPr="00D02C42">
        <w:rPr>
          <w:rFonts w:ascii="Times New Roman" w:eastAsia="Times New Roman" w:hAnsi="Times New Roman" w:cs="Times New Roman"/>
          <w:lang w:eastAsia="hr-HR"/>
        </w:rPr>
        <w:t>,00 kn</w:t>
      </w:r>
      <w:r w:rsidRPr="001A0EF5">
        <w:rPr>
          <w:rFonts w:ascii="Times New Roman" w:eastAsia="Times New Roman" w:hAnsi="Times New Roman" w:cs="Times New Roman"/>
          <w:lang w:eastAsia="hr-HR"/>
        </w:rPr>
        <w:t xml:space="preserve"> (</w:t>
      </w:r>
      <w:proofErr w:type="spellStart"/>
      <w:r w:rsidRPr="001A0EF5">
        <w:rPr>
          <w:rFonts w:ascii="Times New Roman" w:eastAsia="Times New Roman" w:hAnsi="Times New Roman" w:cs="Times New Roman"/>
          <w:lang w:eastAsia="hr-HR"/>
        </w:rPr>
        <w:t>slovima:četrdesetipetkuna</w:t>
      </w:r>
      <w:proofErr w:type="spellEnd"/>
      <w:r w:rsidRPr="001A0EF5">
        <w:rPr>
          <w:rFonts w:ascii="Times New Roman" w:eastAsia="Times New Roman" w:hAnsi="Times New Roman" w:cs="Times New Roman"/>
          <w:lang w:eastAsia="hr-HR"/>
        </w:rPr>
        <w:t>)</w:t>
      </w:r>
    </w:p>
    <w:p w14:paraId="3155788C" w14:textId="77777777" w:rsidR="00A35E8C" w:rsidRPr="00D02C42" w:rsidRDefault="00A35E8C" w:rsidP="00A35E8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D02C42">
        <w:rPr>
          <w:rFonts w:ascii="Times New Roman" w:eastAsia="Times New Roman" w:hAnsi="Times New Roman" w:cs="Times New Roman"/>
          <w:lang w:eastAsia="hr-HR"/>
        </w:rPr>
        <w:t xml:space="preserve">cijena ulaznice u organiziranoj prodaji (vrtići, škole, udruge i sl. - najmanje 15 posjetitelja) iznosi </w:t>
      </w:r>
      <w:r w:rsidRPr="001A0EF5">
        <w:rPr>
          <w:rFonts w:ascii="Times New Roman" w:eastAsia="Times New Roman" w:hAnsi="Times New Roman" w:cs="Times New Roman"/>
          <w:lang w:eastAsia="hr-HR"/>
        </w:rPr>
        <w:t>3</w:t>
      </w:r>
      <w:r w:rsidRPr="00D02C42">
        <w:rPr>
          <w:rFonts w:ascii="Times New Roman" w:eastAsia="Times New Roman" w:hAnsi="Times New Roman" w:cs="Times New Roman"/>
          <w:lang w:eastAsia="hr-HR"/>
        </w:rPr>
        <w:t>0,00 kn</w:t>
      </w:r>
      <w:r w:rsidRPr="001A0EF5">
        <w:rPr>
          <w:rFonts w:ascii="Times New Roman" w:eastAsia="Times New Roman" w:hAnsi="Times New Roman" w:cs="Times New Roman"/>
          <w:lang w:eastAsia="hr-HR"/>
        </w:rPr>
        <w:t xml:space="preserve"> (</w:t>
      </w:r>
      <w:proofErr w:type="spellStart"/>
      <w:r w:rsidRPr="001A0EF5">
        <w:rPr>
          <w:rFonts w:ascii="Times New Roman" w:eastAsia="Times New Roman" w:hAnsi="Times New Roman" w:cs="Times New Roman"/>
          <w:lang w:eastAsia="hr-HR"/>
        </w:rPr>
        <w:t>slovima:tridesetkuna</w:t>
      </w:r>
      <w:proofErr w:type="spellEnd"/>
      <w:r w:rsidRPr="001A0EF5">
        <w:rPr>
          <w:rFonts w:ascii="Times New Roman" w:eastAsia="Times New Roman" w:hAnsi="Times New Roman" w:cs="Times New Roman"/>
          <w:lang w:eastAsia="hr-HR"/>
        </w:rPr>
        <w:t>)</w:t>
      </w:r>
    </w:p>
    <w:p w14:paraId="36FE5579" w14:textId="77777777" w:rsidR="00A35E8C" w:rsidRPr="00D02C42" w:rsidRDefault="00A35E8C" w:rsidP="00A35E8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5621C8CA" w14:textId="77777777" w:rsidR="00A35E8C" w:rsidRPr="00D02C42" w:rsidRDefault="00A35E8C" w:rsidP="00A35E8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hr-HR"/>
        </w:rPr>
      </w:pPr>
      <w:r w:rsidRPr="00D02C42">
        <w:rPr>
          <w:rFonts w:ascii="Times New Roman" w:eastAsia="Times New Roman" w:hAnsi="Times New Roman" w:cs="Times New Roman"/>
          <w:b/>
          <w:lang w:eastAsia="hr-HR"/>
        </w:rPr>
        <w:t>Večernja scena:</w:t>
      </w:r>
    </w:p>
    <w:p w14:paraId="6920D24F" w14:textId="77777777" w:rsidR="00A35E8C" w:rsidRPr="00D02C42" w:rsidRDefault="00A35E8C" w:rsidP="00A35E8C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D02C42">
        <w:rPr>
          <w:rFonts w:ascii="Times New Roman" w:eastAsia="Times New Roman" w:hAnsi="Times New Roman" w:cs="Times New Roman"/>
          <w:lang w:eastAsia="hr-HR"/>
        </w:rPr>
        <w:t xml:space="preserve">ako posebnom odlukom ravnatelja nije određena cijena ulaznice za pojedinu predstavu, cijena ulaznice u slobodnoj prodaji iznosi </w:t>
      </w:r>
      <w:r>
        <w:rPr>
          <w:rFonts w:ascii="Times New Roman" w:eastAsia="Times New Roman" w:hAnsi="Times New Roman" w:cs="Times New Roman"/>
          <w:lang w:eastAsia="hr-HR"/>
        </w:rPr>
        <w:t>80</w:t>
      </w:r>
      <w:r w:rsidRPr="00D02C42">
        <w:rPr>
          <w:rFonts w:ascii="Times New Roman" w:eastAsia="Times New Roman" w:hAnsi="Times New Roman" w:cs="Times New Roman"/>
          <w:lang w:eastAsia="hr-HR"/>
        </w:rPr>
        <w:t>,00 kn</w:t>
      </w:r>
      <w:r w:rsidRPr="001A0EF5">
        <w:rPr>
          <w:rFonts w:ascii="Times New Roman" w:eastAsia="Times New Roman" w:hAnsi="Times New Roman" w:cs="Times New Roman"/>
          <w:lang w:eastAsia="hr-HR"/>
        </w:rPr>
        <w:t xml:space="preserve"> (</w:t>
      </w:r>
      <w:proofErr w:type="spellStart"/>
      <w:r w:rsidRPr="001A0EF5">
        <w:rPr>
          <w:rFonts w:ascii="Times New Roman" w:eastAsia="Times New Roman" w:hAnsi="Times New Roman" w:cs="Times New Roman"/>
          <w:lang w:eastAsia="hr-HR"/>
        </w:rPr>
        <w:t>slovima:</w:t>
      </w:r>
      <w:r>
        <w:rPr>
          <w:rFonts w:ascii="Times New Roman" w:eastAsia="Times New Roman" w:hAnsi="Times New Roman" w:cs="Times New Roman"/>
          <w:lang w:eastAsia="hr-HR"/>
        </w:rPr>
        <w:t>osamdeset</w:t>
      </w:r>
      <w:r w:rsidRPr="001A0EF5">
        <w:rPr>
          <w:rFonts w:ascii="Times New Roman" w:eastAsia="Times New Roman" w:hAnsi="Times New Roman" w:cs="Times New Roman"/>
          <w:lang w:eastAsia="hr-HR"/>
        </w:rPr>
        <w:t>kuna</w:t>
      </w:r>
      <w:proofErr w:type="spellEnd"/>
      <w:r w:rsidRPr="001A0EF5">
        <w:rPr>
          <w:rFonts w:ascii="Times New Roman" w:eastAsia="Times New Roman" w:hAnsi="Times New Roman" w:cs="Times New Roman"/>
          <w:lang w:eastAsia="hr-HR"/>
        </w:rPr>
        <w:t>)</w:t>
      </w:r>
    </w:p>
    <w:p w14:paraId="2B31143E" w14:textId="77777777" w:rsidR="00A35E8C" w:rsidRPr="001A0EF5" w:rsidRDefault="00A35E8C" w:rsidP="00A35E8C">
      <w:pPr>
        <w:spacing w:after="0" w:line="240" w:lineRule="auto"/>
        <w:ind w:left="780"/>
        <w:rPr>
          <w:rFonts w:ascii="Times New Roman" w:eastAsia="Times New Roman" w:hAnsi="Times New Roman" w:cs="Times New Roman"/>
          <w:lang w:eastAsia="hr-HR"/>
        </w:rPr>
      </w:pPr>
      <w:r w:rsidRPr="001A0EF5">
        <w:rPr>
          <w:rFonts w:ascii="Times New Roman" w:eastAsia="Times New Roman" w:hAnsi="Times New Roman" w:cs="Times New Roman"/>
          <w:lang w:eastAsia="hr-HR"/>
        </w:rPr>
        <w:t xml:space="preserve">-      ukoliko posebnom odlukom nije drugačije određeno, umirovljenici i studenti ostvaruju </w:t>
      </w:r>
    </w:p>
    <w:p w14:paraId="14E24573" w14:textId="77777777" w:rsidR="00A35E8C" w:rsidRPr="001A0EF5" w:rsidRDefault="00A35E8C" w:rsidP="00A35E8C">
      <w:pPr>
        <w:spacing w:after="0" w:line="240" w:lineRule="auto"/>
        <w:ind w:left="780"/>
        <w:rPr>
          <w:rFonts w:ascii="Times New Roman" w:eastAsia="Times New Roman" w:hAnsi="Times New Roman" w:cs="Times New Roman"/>
          <w:lang w:eastAsia="hr-HR"/>
        </w:rPr>
      </w:pPr>
      <w:r w:rsidRPr="001A0EF5">
        <w:rPr>
          <w:rFonts w:ascii="Times New Roman" w:eastAsia="Times New Roman" w:hAnsi="Times New Roman" w:cs="Times New Roman"/>
          <w:lang w:eastAsia="hr-HR"/>
        </w:rPr>
        <w:t xml:space="preserve">popust od 30% na cijenu ulaznice u slobodnoj prodaji. Status umirovljenika odnosno studenta dokazuje se predočenjem odgovarajuće isprave i osobne iskaznice (studenti indeks ili </w:t>
      </w:r>
      <w:proofErr w:type="spellStart"/>
      <w:r w:rsidRPr="001A0EF5">
        <w:rPr>
          <w:rFonts w:ascii="Times New Roman" w:eastAsia="Times New Roman" w:hAnsi="Times New Roman" w:cs="Times New Roman"/>
          <w:lang w:eastAsia="hr-HR"/>
        </w:rPr>
        <w:t>iksica</w:t>
      </w:r>
      <w:proofErr w:type="spellEnd"/>
      <w:r w:rsidRPr="001A0EF5">
        <w:rPr>
          <w:rFonts w:ascii="Times New Roman" w:eastAsia="Times New Roman" w:hAnsi="Times New Roman" w:cs="Times New Roman"/>
          <w:lang w:eastAsia="hr-HR"/>
        </w:rPr>
        <w:t xml:space="preserve">, umirovljenici rješenje o mirovini ili odrezak posljednje mirovine). Navedene kategorije ostvaruju pravo na jednu ulaznicu po iskaznici. </w:t>
      </w:r>
    </w:p>
    <w:p w14:paraId="478F05B9" w14:textId="77777777" w:rsidR="00A35E8C" w:rsidRPr="00D02C42" w:rsidRDefault="00A35E8C" w:rsidP="00A35E8C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</w:p>
    <w:p w14:paraId="54DB65D8" w14:textId="77777777" w:rsidR="00A35E8C" w:rsidRPr="00D02C42" w:rsidRDefault="00A35E8C" w:rsidP="00A35E8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D02C42">
        <w:rPr>
          <w:rFonts w:ascii="Times New Roman" w:eastAsia="Times New Roman" w:hAnsi="Times New Roman" w:cs="Times New Roman"/>
          <w:b/>
          <w:lang w:eastAsia="hr-HR"/>
        </w:rPr>
        <w:t>Gratis ulaznice/popusti</w:t>
      </w:r>
    </w:p>
    <w:p w14:paraId="7FDEEEEC" w14:textId="77777777" w:rsidR="00A35E8C" w:rsidRPr="00D02C42" w:rsidRDefault="00A35E8C" w:rsidP="00A35E8C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lang w:eastAsia="hr-HR"/>
        </w:rPr>
      </w:pPr>
      <w:r w:rsidRPr="00D02C42">
        <w:rPr>
          <w:rFonts w:ascii="Times New Roman" w:eastAsia="Times New Roman" w:hAnsi="Times New Roman" w:cs="Times New Roman"/>
          <w:lang w:eastAsia="hr-HR"/>
        </w:rPr>
        <w:t>Pravo na gratis ulaznice ostvaruju:</w:t>
      </w:r>
    </w:p>
    <w:p w14:paraId="2680E3AC" w14:textId="77777777" w:rsidR="00A35E8C" w:rsidRPr="001A0EF5" w:rsidRDefault="00A35E8C" w:rsidP="00A35E8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D02C42">
        <w:rPr>
          <w:rFonts w:ascii="Times New Roman" w:eastAsia="Times New Roman" w:hAnsi="Times New Roman" w:cs="Times New Roman"/>
          <w:lang w:eastAsia="hr-HR"/>
        </w:rPr>
        <w:t>-     djeca iz obitelji s četvero i više djece kao i djeca iz obitelji slabijeg imovinskog stanja</w:t>
      </w:r>
    </w:p>
    <w:p w14:paraId="39AB14C7" w14:textId="77777777" w:rsidR="00A35E8C" w:rsidRPr="00D02C42" w:rsidRDefault="00A35E8C" w:rsidP="00A35E8C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1A0EF5">
        <w:rPr>
          <w:rFonts w:ascii="Times New Roman" w:eastAsia="Times New Roman" w:hAnsi="Times New Roman" w:cs="Times New Roman"/>
          <w:lang w:eastAsia="hr-HR"/>
        </w:rPr>
        <w:t>-     drugo i treće dijete iste obitelji, u organiziranoj prodaji</w:t>
      </w:r>
    </w:p>
    <w:p w14:paraId="7348E138" w14:textId="77777777" w:rsidR="00A35E8C" w:rsidRPr="00D02C42" w:rsidRDefault="00A35E8C" w:rsidP="00A35E8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02C42">
        <w:rPr>
          <w:rFonts w:ascii="Times New Roman" w:hAnsi="Times New Roman" w:cs="Times New Roman"/>
        </w:rPr>
        <w:t xml:space="preserve">            </w:t>
      </w:r>
      <w:r w:rsidRPr="00D02C42">
        <w:rPr>
          <w:rFonts w:ascii="Times New Roman" w:eastAsia="Times New Roman" w:hAnsi="Times New Roman" w:cs="Times New Roman"/>
          <w:lang w:eastAsia="hr-HR"/>
        </w:rPr>
        <w:t>-     djeca mlađa od tri godine, u slobodnoj prodaji</w:t>
      </w:r>
    </w:p>
    <w:p w14:paraId="4DF513C2" w14:textId="77777777" w:rsidR="00A35E8C" w:rsidRPr="00D02C42" w:rsidRDefault="00A35E8C" w:rsidP="00A35E8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02C42">
        <w:rPr>
          <w:rFonts w:ascii="Times New Roman" w:eastAsia="Times New Roman" w:hAnsi="Times New Roman" w:cs="Times New Roman"/>
          <w:lang w:eastAsia="hr-HR"/>
        </w:rPr>
        <w:t xml:space="preserve">            -     besplatan ulaz ostvaruje se temeljem pozivnice (dvije ulaznice) za premijeru predstave;</w:t>
      </w:r>
    </w:p>
    <w:p w14:paraId="4E03E167" w14:textId="77777777" w:rsidR="00A35E8C" w:rsidRPr="001A0EF5" w:rsidRDefault="00A35E8C" w:rsidP="00A35E8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02C42">
        <w:rPr>
          <w:rFonts w:ascii="Times New Roman" w:eastAsia="Times New Roman" w:hAnsi="Times New Roman" w:cs="Times New Roman"/>
          <w:lang w:eastAsia="hr-HR"/>
        </w:rPr>
        <w:t xml:space="preserve">            -     pravo na gratis ulaznicu ostvaruje se i u nagradnim igrama (radijske i TV emisije</w:t>
      </w:r>
      <w:r w:rsidRPr="001A0EF5">
        <w:rPr>
          <w:rFonts w:ascii="Times New Roman" w:eastAsia="Times New Roman" w:hAnsi="Times New Roman" w:cs="Times New Roman"/>
          <w:lang w:eastAsia="hr-HR"/>
        </w:rPr>
        <w:t xml:space="preserve">, maturalne </w:t>
      </w:r>
    </w:p>
    <w:p w14:paraId="05EB03CA" w14:textId="77777777" w:rsidR="00A35E8C" w:rsidRPr="00D02C42" w:rsidRDefault="00A35E8C" w:rsidP="00A35E8C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hr-HR"/>
        </w:rPr>
      </w:pPr>
      <w:r w:rsidRPr="001A0EF5">
        <w:rPr>
          <w:rFonts w:ascii="Times New Roman" w:eastAsia="Times New Roman" w:hAnsi="Times New Roman" w:cs="Times New Roman"/>
          <w:lang w:eastAsia="hr-HR"/>
        </w:rPr>
        <w:t>lutrije</w:t>
      </w:r>
      <w:r w:rsidRPr="00D02C42">
        <w:rPr>
          <w:rFonts w:ascii="Times New Roman" w:eastAsia="Times New Roman" w:hAnsi="Times New Roman" w:cs="Times New Roman"/>
          <w:lang w:eastAsia="hr-HR"/>
        </w:rPr>
        <w:t xml:space="preserve"> i sl.);</w:t>
      </w:r>
    </w:p>
    <w:p w14:paraId="23FD07EB" w14:textId="77777777" w:rsidR="00A35E8C" w:rsidRPr="00D02C42" w:rsidRDefault="00A35E8C" w:rsidP="00A35E8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02C42">
        <w:rPr>
          <w:rFonts w:ascii="Times New Roman" w:eastAsia="Times New Roman" w:hAnsi="Times New Roman" w:cs="Times New Roman"/>
          <w:lang w:eastAsia="hr-HR"/>
        </w:rPr>
        <w:t xml:space="preserve">            -     pravo na gratis ulaznice ostvaruju predstavnici Grada, članovi autorskih timova predstava u </w:t>
      </w:r>
    </w:p>
    <w:p w14:paraId="3D258A4E" w14:textId="77777777" w:rsidR="00A35E8C" w:rsidRPr="001A0EF5" w:rsidRDefault="00A35E8C" w:rsidP="00A35E8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D02C42">
        <w:rPr>
          <w:rFonts w:ascii="Times New Roman" w:eastAsia="Times New Roman" w:hAnsi="Times New Roman" w:cs="Times New Roman"/>
          <w:lang w:eastAsia="hr-HR"/>
        </w:rPr>
        <w:t xml:space="preserve">                  produkciji Kazališta te djelatnici kulturnih ustanova u količini koju odredi ravnatelj</w:t>
      </w:r>
      <w:r w:rsidRPr="001A0EF5">
        <w:rPr>
          <w:rFonts w:ascii="Times New Roman" w:eastAsia="Times New Roman" w:hAnsi="Times New Roman" w:cs="Times New Roman"/>
          <w:lang w:eastAsia="hr-HR"/>
        </w:rPr>
        <w:t>;</w:t>
      </w:r>
    </w:p>
    <w:p w14:paraId="64379432" w14:textId="77777777" w:rsidR="00A35E8C" w:rsidRPr="001A0EF5" w:rsidRDefault="00A35E8C" w:rsidP="00A35E8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1A0EF5">
        <w:rPr>
          <w:rFonts w:ascii="Times New Roman" w:eastAsia="Times New Roman" w:hAnsi="Times New Roman" w:cs="Times New Roman"/>
          <w:lang w:eastAsia="hr-HR"/>
        </w:rPr>
        <w:tab/>
        <w:t xml:space="preserve">-    zaposlenici Kazališta ostvaruju pravo na dvije gratis ulaznice po premijernom naslovu u </w:t>
      </w:r>
    </w:p>
    <w:p w14:paraId="433D3567" w14:textId="77777777" w:rsidR="00A35E8C" w:rsidRPr="001A0EF5" w:rsidRDefault="00A35E8C" w:rsidP="00A35E8C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hr-HR"/>
        </w:rPr>
      </w:pPr>
      <w:r w:rsidRPr="001A0EF5">
        <w:rPr>
          <w:rFonts w:ascii="Times New Roman" w:eastAsia="Times New Roman" w:hAnsi="Times New Roman" w:cs="Times New Roman"/>
          <w:lang w:eastAsia="hr-HR"/>
        </w:rPr>
        <w:t>sezoni.</w:t>
      </w:r>
    </w:p>
    <w:p w14:paraId="1E369832" w14:textId="77777777" w:rsidR="00A35E8C" w:rsidRPr="00D02C42" w:rsidRDefault="00A35E8C" w:rsidP="00A35E8C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hr-HR"/>
        </w:rPr>
      </w:pPr>
      <w:r w:rsidRPr="001A0EF5">
        <w:rPr>
          <w:rFonts w:ascii="Times New Roman" w:eastAsia="Times New Roman" w:hAnsi="Times New Roman" w:cs="Times New Roman"/>
          <w:lang w:eastAsia="hr-HR"/>
        </w:rPr>
        <w:t>Ravnatelj može posebnom odlukom odobriti popust na ulaznice članovima udruga u kulturi.</w:t>
      </w:r>
      <w:r w:rsidRPr="00D02C42">
        <w:rPr>
          <w:rFonts w:ascii="Times New Roman" w:eastAsia="Times New Roman" w:hAnsi="Times New Roman" w:cs="Times New Roman"/>
          <w:lang w:eastAsia="hr-HR"/>
        </w:rPr>
        <w:t xml:space="preserve">  </w:t>
      </w:r>
    </w:p>
    <w:p w14:paraId="2F797F98" w14:textId="77777777" w:rsidR="00A35E8C" w:rsidRPr="00D02C42" w:rsidRDefault="00A35E8C" w:rsidP="00A35E8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6320C45B" w14:textId="77777777" w:rsidR="00A35E8C" w:rsidRPr="00D02C42" w:rsidRDefault="00A35E8C" w:rsidP="00A35E8C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hr-HR"/>
        </w:rPr>
      </w:pPr>
      <w:r w:rsidRPr="00D02C42">
        <w:rPr>
          <w:rFonts w:ascii="Times New Roman" w:eastAsia="Times New Roman" w:hAnsi="Times New Roman" w:cs="Times New Roman"/>
          <w:lang w:eastAsia="hr-HR"/>
        </w:rPr>
        <w:t>Ova odluka stupa na snagu danom donošenja. Stupanjem na snagu ove odluke, prestaje važiti odluka o utvrđivanju cijena ulaznica Klasa: 612-03/</w:t>
      </w:r>
      <w:r w:rsidRPr="001A0EF5">
        <w:rPr>
          <w:rFonts w:ascii="Times New Roman" w:eastAsia="Times New Roman" w:hAnsi="Times New Roman" w:cs="Times New Roman"/>
          <w:lang w:eastAsia="hr-HR"/>
        </w:rPr>
        <w:t>21</w:t>
      </w:r>
      <w:r w:rsidRPr="00D02C42">
        <w:rPr>
          <w:rFonts w:ascii="Times New Roman" w:eastAsia="Times New Roman" w:hAnsi="Times New Roman" w:cs="Times New Roman"/>
          <w:lang w:eastAsia="hr-HR"/>
        </w:rPr>
        <w:t>-01/</w:t>
      </w:r>
      <w:r w:rsidRPr="001A0EF5">
        <w:rPr>
          <w:rFonts w:ascii="Times New Roman" w:eastAsia="Times New Roman" w:hAnsi="Times New Roman" w:cs="Times New Roman"/>
          <w:lang w:eastAsia="hr-HR"/>
        </w:rPr>
        <w:t xml:space="preserve">220, </w:t>
      </w:r>
      <w:proofErr w:type="spellStart"/>
      <w:r w:rsidRPr="001A0EF5">
        <w:rPr>
          <w:rFonts w:ascii="Times New Roman" w:eastAsia="Times New Roman" w:hAnsi="Times New Roman" w:cs="Times New Roman"/>
          <w:lang w:eastAsia="hr-HR"/>
        </w:rPr>
        <w:t>Urbroj</w:t>
      </w:r>
      <w:proofErr w:type="spellEnd"/>
      <w:r w:rsidRPr="001A0EF5">
        <w:rPr>
          <w:rFonts w:ascii="Times New Roman" w:eastAsia="Times New Roman" w:hAnsi="Times New Roman" w:cs="Times New Roman"/>
          <w:lang w:eastAsia="hr-HR"/>
        </w:rPr>
        <w:t>: 2181-110-01-00/1 od 16. prosinca 2021.</w:t>
      </w:r>
    </w:p>
    <w:p w14:paraId="7B19C49A" w14:textId="77777777" w:rsidR="00A35E8C" w:rsidRPr="00D02C42" w:rsidRDefault="00A35E8C" w:rsidP="00A35E8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6983737" w14:textId="77777777" w:rsidR="00A35E8C" w:rsidRPr="00D02C42" w:rsidRDefault="00A35E8C" w:rsidP="00A35E8C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388B08C8" w14:textId="77777777" w:rsidR="00A35E8C" w:rsidRPr="00D02C42" w:rsidRDefault="00A35E8C" w:rsidP="00A35E8C">
      <w:pPr>
        <w:spacing w:after="200" w:line="276" w:lineRule="auto"/>
        <w:jc w:val="right"/>
        <w:rPr>
          <w:rFonts w:ascii="Times New Roman" w:eastAsia="Calibri" w:hAnsi="Times New Roman" w:cs="Times New Roman"/>
          <w:b/>
        </w:rPr>
      </w:pPr>
      <w:r w:rsidRPr="00D02C42">
        <w:rPr>
          <w:rFonts w:ascii="Times New Roman" w:eastAsia="Calibri" w:hAnsi="Times New Roman" w:cs="Times New Roman"/>
          <w:b/>
        </w:rPr>
        <w:t>R</w:t>
      </w:r>
      <w:r>
        <w:rPr>
          <w:rFonts w:ascii="Times New Roman" w:eastAsia="Calibri" w:hAnsi="Times New Roman" w:cs="Times New Roman"/>
          <w:b/>
        </w:rPr>
        <w:t>AVNATELJ</w:t>
      </w:r>
      <w:r w:rsidRPr="00D02C42">
        <w:rPr>
          <w:rFonts w:ascii="Times New Roman" w:eastAsia="Calibri" w:hAnsi="Times New Roman" w:cs="Times New Roman"/>
          <w:b/>
        </w:rPr>
        <w:t>:</w:t>
      </w:r>
    </w:p>
    <w:p w14:paraId="48DCA54A" w14:textId="77777777" w:rsidR="00A35E8C" w:rsidRPr="00D02C42" w:rsidRDefault="00A35E8C" w:rsidP="00A35E8C">
      <w:pPr>
        <w:spacing w:after="200" w:line="276" w:lineRule="auto"/>
        <w:jc w:val="right"/>
        <w:rPr>
          <w:rFonts w:ascii="Times New Roman" w:eastAsia="Calibri" w:hAnsi="Times New Roman" w:cs="Times New Roman"/>
          <w:b/>
        </w:rPr>
      </w:pPr>
      <w:r w:rsidRPr="00D02C42">
        <w:rPr>
          <w:rFonts w:ascii="Times New Roman" w:eastAsia="Calibri" w:hAnsi="Times New Roman" w:cs="Times New Roman"/>
          <w:b/>
        </w:rPr>
        <w:t xml:space="preserve">Ivo </w:t>
      </w:r>
      <w:proofErr w:type="spellStart"/>
      <w:r w:rsidRPr="00D02C42">
        <w:rPr>
          <w:rFonts w:ascii="Times New Roman" w:eastAsia="Calibri" w:hAnsi="Times New Roman" w:cs="Times New Roman"/>
          <w:b/>
        </w:rPr>
        <w:t>Perkušić</w:t>
      </w:r>
      <w:proofErr w:type="spellEnd"/>
    </w:p>
    <w:p w14:paraId="53BDF068" w14:textId="77777777" w:rsidR="00A35E8C" w:rsidRPr="00D02C42" w:rsidRDefault="00A35E8C" w:rsidP="00A35E8C"/>
    <w:p w14:paraId="38BCAE88" w14:textId="77777777" w:rsidR="00A35E8C" w:rsidRPr="001A0EF5" w:rsidRDefault="00A35E8C" w:rsidP="00A35E8C"/>
    <w:p w14:paraId="36AF04ED" w14:textId="77777777" w:rsidR="002E2C2F" w:rsidRDefault="002E2C2F"/>
    <w:sectPr w:rsidR="002E2C2F" w:rsidSect="007A324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843" w:right="849" w:bottom="1417" w:left="993" w:header="85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jaVu Sans Light">
    <w:charset w:val="EE"/>
    <w:family w:val="swiss"/>
    <w:pitch w:val="variable"/>
    <w:sig w:usb0="E40026FF" w:usb1="5000007B" w:usb2="08004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F9FEB" w14:textId="77777777" w:rsidR="002B5A1D" w:rsidRDefault="00000000" w:rsidP="002B5A1D">
    <w:pPr>
      <w:pStyle w:val="Podnoje"/>
      <w:jc w:val="center"/>
      <w:rPr>
        <w:rFonts w:ascii="Cambria" w:hAnsi="Cambria"/>
      </w:rPr>
    </w:pPr>
    <w:r>
      <w:rPr>
        <w:rFonts w:ascii="Cambria" w:hAnsi="Cambria"/>
      </w:rPr>
      <w:t>_______________________________________________________________________________________________________________</w:t>
    </w:r>
  </w:p>
  <w:p w14:paraId="15D6E05A" w14:textId="77777777" w:rsidR="002B5A1D" w:rsidRDefault="00000000" w:rsidP="002B5A1D">
    <w:pPr>
      <w:pStyle w:val="Podnoje"/>
      <w:jc w:val="center"/>
      <w:rPr>
        <w:rFonts w:ascii="Cambria" w:hAnsi="Cambria"/>
      </w:rPr>
    </w:pPr>
    <w:r w:rsidRPr="004F1B42">
      <w:rPr>
        <w:rFonts w:ascii="Cambria" w:hAnsi="Cambria"/>
      </w:rPr>
      <w:t>Trg Republike 1, 21000 Split, Hrvatska, Tel: +385 (0)21 344 979; Fax: +385 (0)21 321 258;</w:t>
    </w:r>
  </w:p>
  <w:p w14:paraId="6F699856" w14:textId="77777777" w:rsidR="002B5A1D" w:rsidRDefault="00000000" w:rsidP="002B5A1D">
    <w:pPr>
      <w:pStyle w:val="Podnoje"/>
      <w:jc w:val="center"/>
      <w:rPr>
        <w:rFonts w:ascii="Cambria" w:hAnsi="Cambria"/>
      </w:rPr>
    </w:pPr>
    <w:r w:rsidRPr="004F1B42">
      <w:rPr>
        <w:rFonts w:ascii="Cambria" w:hAnsi="Cambria"/>
      </w:rPr>
      <w:t>e-mail:</w:t>
    </w:r>
    <w:r w:rsidRPr="004B2BF0">
      <w:rPr>
        <w:rFonts w:ascii="Cambria" w:hAnsi="Cambria"/>
      </w:rPr>
      <w:t xml:space="preserve"> </w:t>
    </w:r>
    <w:hyperlink r:id="rId1" w:history="1">
      <w:r w:rsidRPr="001B0F8F">
        <w:rPr>
          <w:rStyle w:val="Hiperveza"/>
          <w:rFonts w:ascii="Cambria" w:hAnsi="Cambria"/>
        </w:rPr>
        <w:t>gkmsplit.uprava@gmail.com</w:t>
      </w:r>
    </w:hyperlink>
    <w:r w:rsidRPr="004F1B42">
      <w:rPr>
        <w:rFonts w:ascii="Cambria" w:hAnsi="Cambria"/>
      </w:rPr>
      <w:t>;</w:t>
    </w:r>
  </w:p>
  <w:p w14:paraId="41060B8F" w14:textId="77777777" w:rsidR="002B5A1D" w:rsidRPr="004F1B42" w:rsidRDefault="00000000" w:rsidP="002B5A1D">
    <w:pPr>
      <w:pStyle w:val="Podnoje"/>
      <w:rPr>
        <w:rFonts w:ascii="Cambria" w:hAnsi="Cambria"/>
      </w:rPr>
    </w:pPr>
  </w:p>
  <w:p w14:paraId="1FF65195" w14:textId="77777777" w:rsidR="002B5A1D" w:rsidRPr="00D5174A" w:rsidRDefault="00000000" w:rsidP="002B5A1D">
    <w:pPr>
      <w:pStyle w:val="Podnoje"/>
      <w:jc w:val="center"/>
      <w:rPr>
        <w:rFonts w:ascii="Cambria" w:hAnsi="Cambria"/>
      </w:rPr>
    </w:pPr>
    <w:r>
      <w:rPr>
        <w:rFonts w:ascii="Cambria" w:hAnsi="Cambria"/>
      </w:rPr>
      <w:t>OIB:</w:t>
    </w:r>
    <w:r w:rsidRPr="004F1B42">
      <w:rPr>
        <w:rFonts w:ascii="Cambria" w:hAnsi="Cambria"/>
        <w:b/>
      </w:rPr>
      <w:t>15177482366</w:t>
    </w:r>
    <w:r>
      <w:rPr>
        <w:rFonts w:ascii="Cambria" w:hAnsi="Cambria"/>
      </w:rPr>
      <w:t>; I</w:t>
    </w:r>
    <w:r w:rsidRPr="004F1B42">
      <w:rPr>
        <w:rFonts w:ascii="Cambria" w:hAnsi="Cambria"/>
      </w:rPr>
      <w:t xml:space="preserve">BAN: </w:t>
    </w:r>
    <w:r w:rsidRPr="004F1B42">
      <w:rPr>
        <w:rFonts w:ascii="Cambria" w:hAnsi="Cambria"/>
        <w:b/>
      </w:rPr>
      <w:t>HR7823300031100014868</w:t>
    </w:r>
  </w:p>
  <w:p w14:paraId="47A4726E" w14:textId="77777777" w:rsidR="002B5A1D" w:rsidRDefault="0000000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58ABF" w14:textId="77777777" w:rsidR="007937B6" w:rsidRPr="007937B6" w:rsidRDefault="00000000" w:rsidP="00857D4C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Trg 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R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epublike 1 | 21000 Split |Hrvatska | </w:t>
    </w:r>
    <w:hyperlink r:id="rId1" w:history="1">
      <w:r w:rsidRPr="007937B6">
        <w:rPr>
          <w:rStyle w:val="Hiperveza"/>
          <w:rFonts w:ascii="Century Gothic" w:eastAsia="Malgun Gothic" w:hAnsi="Century Gothic" w:cs="DejaVu Sans Light"/>
          <w:b/>
          <w:color w:val="595959"/>
          <w:sz w:val="20"/>
          <w:szCs w:val="20"/>
        </w:rPr>
        <w:t>Tel:</w:t>
      </w:r>
      <w:r w:rsidRPr="007937B6">
        <w:rPr>
          <w:rStyle w:val="Hiperveza"/>
          <w:rFonts w:ascii="Century Gothic" w:eastAsia="Malgun Gothic" w:hAnsi="Century Gothic" w:cs="DejaVu Sans Light"/>
          <w:color w:val="595959"/>
          <w:sz w:val="20"/>
          <w:szCs w:val="20"/>
        </w:rPr>
        <w:t>+385(0)21</w:t>
      </w:r>
    </w:hyperlink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 344 979 |</w:t>
    </w: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Fax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>: +385(0)21 321 258</w:t>
    </w:r>
  </w:p>
  <w:p w14:paraId="379884C0" w14:textId="77777777" w:rsidR="007937B6" w:rsidRPr="007937B6" w:rsidRDefault="00000000" w:rsidP="00857D4C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OIB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:15177482366 | </w:t>
    </w: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IBAN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>: HR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67 2407 0001 1005 7850 1</w:t>
    </w:r>
  </w:p>
  <w:p w14:paraId="7129788A" w14:textId="77777777" w:rsidR="007937B6" w:rsidRPr="007937B6" w:rsidRDefault="00000000" w:rsidP="00857D4C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e-mail</w:t>
    </w:r>
    <w:r w:rsidRPr="007937B6">
      <w:rPr>
        <w:rFonts w:ascii="Century Gothic" w:eastAsia="Malgun Gothic" w:hAnsi="Century Gothic" w:cs="DejaVu Sans Light"/>
        <w:color w:val="595959"/>
        <w:sz w:val="20"/>
        <w:szCs w:val="20"/>
      </w:rPr>
      <w:t xml:space="preserve">: </w:t>
    </w:r>
    <w:r>
      <w:rPr>
        <w:rFonts w:ascii="Century Gothic" w:eastAsia="Malgun Gothic" w:hAnsi="Century Gothic" w:cs="DejaVu Sans Light"/>
        <w:color w:val="595959"/>
        <w:sz w:val="20"/>
        <w:szCs w:val="20"/>
      </w:rPr>
      <w:t>ravnatelj@gkm.hr</w:t>
    </w:r>
  </w:p>
  <w:p w14:paraId="5F022836" w14:textId="77777777" w:rsidR="008A16C6" w:rsidRPr="007937B6" w:rsidRDefault="00000000" w:rsidP="007937B6">
    <w:pPr>
      <w:pStyle w:val="Podnoje"/>
      <w:pBdr>
        <w:top w:val="single" w:sz="4" w:space="12" w:color="A5A5A5"/>
      </w:pBdr>
      <w:jc w:val="center"/>
      <w:rPr>
        <w:rFonts w:ascii="Century Gothic" w:eastAsia="Malgun Gothic" w:hAnsi="Century Gothic" w:cs="DejaVu Sans Light"/>
        <w:b/>
        <w:color w:val="595959"/>
        <w:sz w:val="20"/>
        <w:szCs w:val="20"/>
      </w:rPr>
    </w:pPr>
    <w:r w:rsidRPr="007937B6">
      <w:rPr>
        <w:rFonts w:ascii="Century Gothic" w:eastAsia="Malgun Gothic" w:hAnsi="Century Gothic" w:cs="DejaVu Sans Light"/>
        <w:b/>
        <w:color w:val="595959"/>
        <w:sz w:val="20"/>
        <w:szCs w:val="20"/>
      </w:rPr>
      <w:t>www.gkm.hr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302F0" w14:textId="77777777" w:rsidR="00A047E1" w:rsidRDefault="00000000">
    <w:pPr>
      <w:pStyle w:val="Zaglavlje"/>
    </w:pPr>
    <w:r>
      <w:rPr>
        <w:noProof/>
        <w:lang w:eastAsia="hr-HR"/>
      </w:rPr>
      <w:pict w14:anchorId="39806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888" o:spid="_x0000_s102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memorandum1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C2D83" w14:textId="77777777" w:rsidR="00D5174A" w:rsidRPr="00F419AF" w:rsidRDefault="00000000" w:rsidP="00A047E1">
    <w:pPr>
      <w:pStyle w:val="Zaglavlje"/>
      <w:tabs>
        <w:tab w:val="clear" w:pos="4513"/>
        <w:tab w:val="left" w:pos="1157"/>
      </w:tabs>
      <w:rPr>
        <w:rFonts w:ascii="Engravers MT" w:hAnsi="Engravers MT"/>
      </w:rPr>
    </w:pPr>
    <w:r>
      <w:rPr>
        <w:rFonts w:ascii="Engravers MT" w:hAnsi="Engravers MT"/>
        <w:noProof/>
        <w:lang w:eastAsia="hr-HR"/>
      </w:rPr>
      <w:pict w14:anchorId="0F2393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889" o:spid="_x0000_s1026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memorandum118"/>
          <w10:wrap anchorx="margin" anchory="margin"/>
        </v:shape>
      </w:pict>
    </w:r>
  </w:p>
  <w:p w14:paraId="565AC225" w14:textId="77777777" w:rsidR="00D5174A" w:rsidRDefault="00000000" w:rsidP="00312771">
    <w:pPr>
      <w:pStyle w:val="Zaglavlje"/>
      <w:tabs>
        <w:tab w:val="clear" w:pos="4513"/>
        <w:tab w:val="left" w:pos="7800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5DC39" w14:textId="77777777" w:rsidR="00A047E1" w:rsidRDefault="00000000">
    <w:pPr>
      <w:pStyle w:val="Zaglavlje"/>
    </w:pPr>
    <w:r>
      <w:rPr>
        <w:noProof/>
        <w:lang w:eastAsia="hr-HR"/>
      </w:rPr>
      <w:pict w14:anchorId="62EFEA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12887" o:spid="_x0000_s1027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memorandum1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3C9E"/>
    <w:multiLevelType w:val="hybridMultilevel"/>
    <w:tmpl w:val="990A9000"/>
    <w:lvl w:ilvl="0" w:tplc="ED1CF9B0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0BE0839"/>
    <w:multiLevelType w:val="hybridMultilevel"/>
    <w:tmpl w:val="4B30E1CE"/>
    <w:lvl w:ilvl="0" w:tplc="7E563DE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5942941">
    <w:abstractNumId w:val="0"/>
  </w:num>
  <w:num w:numId="2" w16cid:durableId="16221077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E8C"/>
    <w:rsid w:val="002E2C2F"/>
    <w:rsid w:val="00622979"/>
    <w:rsid w:val="00A35E8C"/>
    <w:rsid w:val="00ED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AFFB3C"/>
  <w15:chartTrackingRefBased/>
  <w15:docId w15:val="{C1A5636F-3E1E-451B-87D6-4FBAB37B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E8C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A35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35E8C"/>
    <w:rPr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A35E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35E8C"/>
    <w:rPr>
      <w:lang w:val="hr-HR"/>
    </w:rPr>
  </w:style>
  <w:style w:type="character" w:styleId="Hiperveza">
    <w:name w:val="Hyperlink"/>
    <w:basedOn w:val="Zadanifontodlomka"/>
    <w:uiPriority w:val="99"/>
    <w:unhideWhenUsed/>
    <w:rsid w:val="00A35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kmsplit.uprava@gmail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Tel:+385(0)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 Gkm</dc:creator>
  <cp:keywords/>
  <dc:description/>
  <cp:lastModifiedBy>Tajnik Gkm</cp:lastModifiedBy>
  <cp:revision>1</cp:revision>
  <dcterms:created xsi:type="dcterms:W3CDTF">2022-10-13T09:33:00Z</dcterms:created>
  <dcterms:modified xsi:type="dcterms:W3CDTF">2022-10-13T09:34:00Z</dcterms:modified>
</cp:coreProperties>
</file>