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075D" w14:textId="1057E70B" w:rsidR="00040C88" w:rsidRPr="00040C88" w:rsidRDefault="00040C88">
      <w:pPr>
        <w:rPr>
          <w:rFonts w:ascii="Times New Roman" w:hAnsi="Times New Roman" w:cs="Times New Roman"/>
          <w:sz w:val="24"/>
          <w:szCs w:val="24"/>
        </w:rPr>
      </w:pPr>
      <w:r w:rsidRPr="00040C88">
        <w:rPr>
          <w:rFonts w:ascii="Times New Roman" w:hAnsi="Times New Roman" w:cs="Times New Roman"/>
          <w:sz w:val="24"/>
          <w:szCs w:val="24"/>
        </w:rPr>
        <w:t xml:space="preserve">Na temelju članka 24. Zakona o kazalištima </w:t>
      </w:r>
      <w:bookmarkStart w:id="0" w:name="_Hlk133232934"/>
      <w:r w:rsidRPr="00040C88">
        <w:rPr>
          <w:rFonts w:ascii="Times New Roman" w:hAnsi="Times New Roman" w:cs="Times New Roman"/>
          <w:sz w:val="24"/>
          <w:szCs w:val="24"/>
        </w:rPr>
        <w:t xml:space="preserve">(„Narodne novine“ br. 23/23), </w:t>
      </w:r>
      <w:bookmarkEnd w:id="0"/>
      <w:r w:rsidRPr="00040C88">
        <w:rPr>
          <w:rFonts w:ascii="Times New Roman" w:hAnsi="Times New Roman" w:cs="Times New Roman"/>
          <w:sz w:val="24"/>
          <w:szCs w:val="24"/>
        </w:rPr>
        <w:t xml:space="preserve">na prijedlog Ravnatelja te uz prethodnu suglasnost Gradskog vijeća Grada Splita Klasa: </w:t>
      </w:r>
      <w:r w:rsidR="00E733D4">
        <w:rPr>
          <w:rFonts w:ascii="Times New Roman" w:hAnsi="Times New Roman" w:cs="Times New Roman"/>
          <w:sz w:val="24"/>
          <w:szCs w:val="24"/>
        </w:rPr>
        <w:t>024-03/23-01/27,</w:t>
      </w:r>
      <w:r w:rsidRPr="00040C88">
        <w:rPr>
          <w:rFonts w:ascii="Times New Roman" w:hAnsi="Times New Roman" w:cs="Times New Roman"/>
          <w:sz w:val="24"/>
          <w:szCs w:val="24"/>
        </w:rPr>
        <w:t xml:space="preserve">   </w:t>
      </w:r>
      <w:proofErr w:type="spellStart"/>
      <w:r w:rsidRPr="00040C88">
        <w:rPr>
          <w:rFonts w:ascii="Times New Roman" w:hAnsi="Times New Roman" w:cs="Times New Roman"/>
          <w:sz w:val="24"/>
          <w:szCs w:val="24"/>
        </w:rPr>
        <w:t>Urbroj</w:t>
      </w:r>
      <w:proofErr w:type="spellEnd"/>
      <w:r w:rsidRPr="00040C88">
        <w:rPr>
          <w:rFonts w:ascii="Times New Roman" w:hAnsi="Times New Roman" w:cs="Times New Roman"/>
          <w:sz w:val="24"/>
          <w:szCs w:val="24"/>
        </w:rPr>
        <w:t xml:space="preserve">: </w:t>
      </w:r>
      <w:r w:rsidR="00E733D4">
        <w:rPr>
          <w:rFonts w:ascii="Times New Roman" w:hAnsi="Times New Roman" w:cs="Times New Roman"/>
          <w:sz w:val="24"/>
          <w:szCs w:val="24"/>
        </w:rPr>
        <w:t>2181-1-03-2/2-23-5</w:t>
      </w:r>
      <w:r w:rsidRPr="00040C88">
        <w:rPr>
          <w:rFonts w:ascii="Times New Roman" w:hAnsi="Times New Roman" w:cs="Times New Roman"/>
          <w:sz w:val="24"/>
          <w:szCs w:val="24"/>
        </w:rPr>
        <w:t xml:space="preserve"> od </w:t>
      </w:r>
      <w:r w:rsidR="00E733D4">
        <w:rPr>
          <w:rFonts w:ascii="Times New Roman" w:hAnsi="Times New Roman" w:cs="Times New Roman"/>
          <w:sz w:val="24"/>
          <w:szCs w:val="24"/>
        </w:rPr>
        <w:t>6. srpnja 2023.</w:t>
      </w:r>
      <w:r w:rsidRPr="00040C88">
        <w:rPr>
          <w:rFonts w:ascii="Times New Roman" w:hAnsi="Times New Roman" w:cs="Times New Roman"/>
          <w:sz w:val="24"/>
          <w:szCs w:val="24"/>
        </w:rPr>
        <w:t xml:space="preserve"> , Kazališno vijeće Gradskog kazališta mladih na svojoj </w:t>
      </w:r>
      <w:r w:rsidR="00E733D4">
        <w:rPr>
          <w:rFonts w:ascii="Times New Roman" w:hAnsi="Times New Roman" w:cs="Times New Roman"/>
          <w:sz w:val="24"/>
          <w:szCs w:val="24"/>
        </w:rPr>
        <w:t xml:space="preserve">19. </w:t>
      </w:r>
      <w:r w:rsidRPr="00040C88">
        <w:rPr>
          <w:rFonts w:ascii="Times New Roman" w:hAnsi="Times New Roman" w:cs="Times New Roman"/>
          <w:sz w:val="24"/>
          <w:szCs w:val="24"/>
        </w:rPr>
        <w:t xml:space="preserve"> sjednici održanoj </w:t>
      </w:r>
      <w:r w:rsidR="00E733D4">
        <w:rPr>
          <w:rFonts w:ascii="Times New Roman" w:hAnsi="Times New Roman" w:cs="Times New Roman"/>
          <w:sz w:val="24"/>
          <w:szCs w:val="24"/>
        </w:rPr>
        <w:t>28. srpnja 2023.</w:t>
      </w:r>
      <w:r w:rsidRPr="00040C88">
        <w:rPr>
          <w:rFonts w:ascii="Times New Roman" w:hAnsi="Times New Roman" w:cs="Times New Roman"/>
          <w:sz w:val="24"/>
          <w:szCs w:val="24"/>
        </w:rPr>
        <w:t xml:space="preserve">  donosi</w:t>
      </w:r>
    </w:p>
    <w:p w14:paraId="41787C4B" w14:textId="46451E37" w:rsidR="00040C88" w:rsidRPr="00040C88" w:rsidRDefault="00040C88">
      <w:pPr>
        <w:rPr>
          <w:rFonts w:ascii="Times New Roman" w:hAnsi="Times New Roman" w:cs="Times New Roman"/>
          <w:sz w:val="24"/>
          <w:szCs w:val="24"/>
        </w:rPr>
      </w:pPr>
    </w:p>
    <w:p w14:paraId="64A4FD11" w14:textId="288D7442" w:rsidR="00040C88" w:rsidRPr="00040C88" w:rsidRDefault="00040C88">
      <w:pPr>
        <w:rPr>
          <w:rFonts w:ascii="Times New Roman" w:hAnsi="Times New Roman" w:cs="Times New Roman"/>
          <w:sz w:val="24"/>
          <w:szCs w:val="24"/>
        </w:rPr>
      </w:pPr>
    </w:p>
    <w:p w14:paraId="5E44537A" w14:textId="7E436674" w:rsidR="00040C88" w:rsidRPr="00040C88" w:rsidRDefault="00040C88" w:rsidP="00040C88">
      <w:pPr>
        <w:jc w:val="center"/>
        <w:rPr>
          <w:rFonts w:ascii="Times New Roman" w:hAnsi="Times New Roman" w:cs="Times New Roman"/>
          <w:b/>
          <w:bCs/>
          <w:sz w:val="32"/>
          <w:szCs w:val="32"/>
        </w:rPr>
      </w:pPr>
      <w:r w:rsidRPr="00040C88">
        <w:rPr>
          <w:rFonts w:ascii="Times New Roman" w:hAnsi="Times New Roman" w:cs="Times New Roman"/>
          <w:b/>
          <w:bCs/>
          <w:sz w:val="32"/>
          <w:szCs w:val="32"/>
        </w:rPr>
        <w:t>STATUT</w:t>
      </w:r>
    </w:p>
    <w:p w14:paraId="55B1BDD9" w14:textId="1B434A88" w:rsidR="00040C88" w:rsidRDefault="00040C88" w:rsidP="00040C88">
      <w:pPr>
        <w:jc w:val="center"/>
        <w:rPr>
          <w:rFonts w:ascii="Times New Roman" w:hAnsi="Times New Roman" w:cs="Times New Roman"/>
          <w:b/>
          <w:bCs/>
          <w:sz w:val="32"/>
          <w:szCs w:val="32"/>
        </w:rPr>
      </w:pPr>
      <w:r w:rsidRPr="00040C88">
        <w:rPr>
          <w:rFonts w:ascii="Times New Roman" w:hAnsi="Times New Roman" w:cs="Times New Roman"/>
          <w:b/>
          <w:bCs/>
          <w:sz w:val="32"/>
          <w:szCs w:val="32"/>
        </w:rPr>
        <w:t>Gradskog kazališta mladih</w:t>
      </w:r>
    </w:p>
    <w:p w14:paraId="7F8EFA8D" w14:textId="2B2EFE71" w:rsidR="00040C88" w:rsidRDefault="00040C88" w:rsidP="00040C88">
      <w:pPr>
        <w:rPr>
          <w:rFonts w:ascii="Times New Roman" w:hAnsi="Times New Roman" w:cs="Times New Roman"/>
          <w:b/>
          <w:bCs/>
          <w:sz w:val="32"/>
          <w:szCs w:val="32"/>
        </w:rPr>
      </w:pPr>
    </w:p>
    <w:p w14:paraId="44E3FB69" w14:textId="7930B41F" w:rsidR="00040C88" w:rsidRDefault="00040C88" w:rsidP="00040C88">
      <w:pPr>
        <w:rPr>
          <w:rFonts w:ascii="Times New Roman" w:hAnsi="Times New Roman" w:cs="Times New Roman"/>
          <w:b/>
          <w:bCs/>
          <w:sz w:val="32"/>
          <w:szCs w:val="32"/>
        </w:rPr>
      </w:pPr>
    </w:p>
    <w:p w14:paraId="5C7B0651" w14:textId="57A0C71B" w:rsidR="00040C88" w:rsidRDefault="00040C88" w:rsidP="00040C88">
      <w:pPr>
        <w:pStyle w:val="Odlomakpopisa"/>
        <w:numPr>
          <w:ilvl w:val="0"/>
          <w:numId w:val="1"/>
        </w:numPr>
        <w:rPr>
          <w:rFonts w:ascii="Times New Roman" w:hAnsi="Times New Roman" w:cs="Times New Roman"/>
          <w:b/>
          <w:bCs/>
          <w:sz w:val="24"/>
          <w:szCs w:val="24"/>
        </w:rPr>
      </w:pPr>
      <w:r>
        <w:rPr>
          <w:rFonts w:ascii="Times New Roman" w:hAnsi="Times New Roman" w:cs="Times New Roman"/>
          <w:b/>
          <w:bCs/>
          <w:sz w:val="24"/>
          <w:szCs w:val="24"/>
        </w:rPr>
        <w:t>OPĆE ODREDBE</w:t>
      </w:r>
    </w:p>
    <w:p w14:paraId="4E03324C" w14:textId="7542E5F2" w:rsidR="00040C88" w:rsidRDefault="00040C88" w:rsidP="00040C88">
      <w:pPr>
        <w:rPr>
          <w:rFonts w:ascii="Times New Roman" w:hAnsi="Times New Roman" w:cs="Times New Roman"/>
          <w:b/>
          <w:bCs/>
          <w:sz w:val="24"/>
          <w:szCs w:val="24"/>
        </w:rPr>
      </w:pPr>
    </w:p>
    <w:p w14:paraId="227C68E8" w14:textId="1D42F379" w:rsidR="00040C88" w:rsidRDefault="00040C88" w:rsidP="00040C88">
      <w:pPr>
        <w:jc w:val="center"/>
        <w:rPr>
          <w:rFonts w:ascii="Times New Roman" w:hAnsi="Times New Roman" w:cs="Times New Roman"/>
          <w:b/>
          <w:bCs/>
          <w:sz w:val="24"/>
          <w:szCs w:val="24"/>
        </w:rPr>
      </w:pPr>
      <w:r>
        <w:rPr>
          <w:rFonts w:ascii="Times New Roman" w:hAnsi="Times New Roman" w:cs="Times New Roman"/>
          <w:b/>
          <w:bCs/>
          <w:sz w:val="24"/>
          <w:szCs w:val="24"/>
        </w:rPr>
        <w:t>Članak 1.</w:t>
      </w:r>
    </w:p>
    <w:p w14:paraId="19D79C8A" w14:textId="32EF930A" w:rsidR="00040C88" w:rsidRDefault="00040C88" w:rsidP="00D5329B">
      <w:pPr>
        <w:rPr>
          <w:rFonts w:ascii="Times New Roman" w:hAnsi="Times New Roman" w:cs="Times New Roman"/>
          <w:sz w:val="24"/>
          <w:szCs w:val="24"/>
        </w:rPr>
      </w:pPr>
      <w:r w:rsidRPr="00040C88">
        <w:rPr>
          <w:rFonts w:ascii="Times New Roman" w:hAnsi="Times New Roman" w:cs="Times New Roman"/>
          <w:sz w:val="24"/>
          <w:szCs w:val="24"/>
        </w:rPr>
        <w:t>Ovim  statutom Gradskog kazališta mladih (u daljnjem tekstu: Statut) utvrđuju se: status, naziv, sjedište,  djelatnost, zastupanje i predstavljanje, upravljanje, unutarnje ustrojstvo, programiranje rada, način osiguranja sredstava za rad, javnost rada, radni odnosi, suradnja sa sindikatom, kao i druga pitanja značajna za obavljanje djelatnosti i poslovanje Gradskog kazališta mladih (u daljnjem tekstu: Kazalište).</w:t>
      </w:r>
    </w:p>
    <w:p w14:paraId="2BE8AAE5" w14:textId="17F0D8E1" w:rsidR="00040C88" w:rsidRDefault="00040C88" w:rsidP="00040C88">
      <w:pPr>
        <w:rPr>
          <w:rFonts w:ascii="Times New Roman" w:hAnsi="Times New Roman" w:cs="Times New Roman"/>
          <w:sz w:val="24"/>
          <w:szCs w:val="24"/>
        </w:rPr>
      </w:pPr>
    </w:p>
    <w:p w14:paraId="0DBCE05F" w14:textId="0CD48900" w:rsidR="00040C88" w:rsidRPr="00040C88" w:rsidRDefault="00040C88" w:rsidP="00040C88">
      <w:pPr>
        <w:jc w:val="center"/>
        <w:rPr>
          <w:rFonts w:ascii="Times New Roman" w:hAnsi="Times New Roman" w:cs="Times New Roman"/>
          <w:b/>
          <w:bCs/>
          <w:sz w:val="24"/>
          <w:szCs w:val="24"/>
        </w:rPr>
      </w:pPr>
      <w:r w:rsidRPr="00040C88">
        <w:rPr>
          <w:rFonts w:ascii="Times New Roman" w:hAnsi="Times New Roman" w:cs="Times New Roman"/>
          <w:b/>
          <w:bCs/>
          <w:sz w:val="24"/>
          <w:szCs w:val="24"/>
        </w:rPr>
        <w:t>Članak 2.</w:t>
      </w:r>
    </w:p>
    <w:p w14:paraId="50987135" w14:textId="21593595" w:rsidR="00040C88" w:rsidRDefault="00040C88" w:rsidP="00040C88">
      <w:pPr>
        <w:rPr>
          <w:rFonts w:ascii="Times New Roman" w:hAnsi="Times New Roman" w:cs="Times New Roman"/>
          <w:sz w:val="24"/>
          <w:szCs w:val="24"/>
        </w:rPr>
      </w:pPr>
      <w:r>
        <w:rPr>
          <w:rFonts w:ascii="Times New Roman" w:hAnsi="Times New Roman" w:cs="Times New Roman"/>
          <w:sz w:val="24"/>
          <w:szCs w:val="24"/>
        </w:rPr>
        <w:t>Izrazi koji se koriste u Statutu, a imaju rodno značenj</w:t>
      </w:r>
      <w:r w:rsidR="006C4EC9">
        <w:rPr>
          <w:rFonts w:ascii="Times New Roman" w:hAnsi="Times New Roman" w:cs="Times New Roman"/>
          <w:sz w:val="24"/>
          <w:szCs w:val="24"/>
        </w:rPr>
        <w:t>e odnose se jednako na ženski i muški spol.</w:t>
      </w:r>
    </w:p>
    <w:p w14:paraId="59465F69" w14:textId="7BC72485" w:rsidR="006C4EC9" w:rsidRDefault="006C4EC9" w:rsidP="00040C88">
      <w:pPr>
        <w:rPr>
          <w:rFonts w:ascii="Times New Roman" w:hAnsi="Times New Roman" w:cs="Times New Roman"/>
          <w:sz w:val="24"/>
          <w:szCs w:val="24"/>
        </w:rPr>
      </w:pPr>
    </w:p>
    <w:p w14:paraId="21D0F94E" w14:textId="05D4752C" w:rsidR="006C4EC9" w:rsidRPr="006C4EC9" w:rsidRDefault="006C4EC9" w:rsidP="006C4EC9">
      <w:pPr>
        <w:jc w:val="center"/>
        <w:rPr>
          <w:rFonts w:ascii="Times New Roman" w:hAnsi="Times New Roman" w:cs="Times New Roman"/>
          <w:b/>
          <w:bCs/>
          <w:sz w:val="24"/>
          <w:szCs w:val="24"/>
        </w:rPr>
      </w:pPr>
      <w:r w:rsidRPr="006C4EC9">
        <w:rPr>
          <w:rFonts w:ascii="Times New Roman" w:hAnsi="Times New Roman" w:cs="Times New Roman"/>
          <w:b/>
          <w:bCs/>
          <w:sz w:val="24"/>
          <w:szCs w:val="24"/>
        </w:rPr>
        <w:t>Članak 3.</w:t>
      </w:r>
    </w:p>
    <w:p w14:paraId="1F799777" w14:textId="384D2716" w:rsidR="006C4EC9" w:rsidRDefault="006C4EC9" w:rsidP="00D5329B">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Za povijest Kazališta od osobitog su značenja:</w:t>
      </w:r>
    </w:p>
    <w:p w14:paraId="02E155A1" w14:textId="77777777" w:rsidR="006C4EC9" w:rsidRPr="006C4EC9" w:rsidRDefault="006C4EC9" w:rsidP="006C4EC9">
      <w:pPr>
        <w:overflowPunct w:val="0"/>
        <w:autoSpaceDE w:val="0"/>
        <w:autoSpaceDN w:val="0"/>
        <w:adjustRightInd w:val="0"/>
        <w:spacing w:after="0" w:line="240" w:lineRule="auto"/>
        <w:ind w:left="-700" w:right="-355" w:firstLine="1408"/>
        <w:jc w:val="both"/>
        <w:rPr>
          <w:rFonts w:ascii="Times New Roman" w:eastAsia="Times New Roman" w:hAnsi="Times New Roman" w:cs="Times New Roman"/>
          <w:kern w:val="0"/>
          <w:sz w:val="24"/>
          <w:szCs w:val="24"/>
          <w14:ligatures w14:val="none"/>
        </w:rPr>
      </w:pPr>
    </w:p>
    <w:p w14:paraId="16B4776A" w14:textId="77777777" w:rsidR="006C4EC9" w:rsidRPr="006C4EC9" w:rsidRDefault="006C4EC9" w:rsidP="006C4EC9">
      <w:pPr>
        <w:numPr>
          <w:ilvl w:val="0"/>
          <w:numId w:val="2"/>
        </w:numPr>
        <w:overflowPunct w:val="0"/>
        <w:autoSpaceDE w:val="0"/>
        <w:autoSpaceDN w:val="0"/>
        <w:adjustRightInd w:val="0"/>
        <w:spacing w:after="0" w:line="240" w:lineRule="auto"/>
        <w:ind w:right="-355"/>
        <w:contextualSpacing/>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 xml:space="preserve">prosinac 1943. - osnivanje Dječjeg KUD-a “Titovi mornari” u hrvatskom </w:t>
      </w:r>
    </w:p>
    <w:p w14:paraId="2455E66A" w14:textId="2B513B91" w:rsidR="006C4EC9" w:rsidRPr="006C4EC9" w:rsidRDefault="006C4EC9" w:rsidP="006C4EC9">
      <w:pPr>
        <w:overflowPunct w:val="0"/>
        <w:autoSpaceDE w:val="0"/>
        <w:autoSpaceDN w:val="0"/>
        <w:adjustRightInd w:val="0"/>
        <w:spacing w:after="0" w:line="240" w:lineRule="auto"/>
        <w:ind w:left="720" w:right="-355"/>
        <w:contextualSpacing/>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 xml:space="preserve">zbjegu u El </w:t>
      </w:r>
      <w:proofErr w:type="spellStart"/>
      <w:r w:rsidRPr="006C4EC9">
        <w:rPr>
          <w:rFonts w:ascii="Times New Roman" w:eastAsia="Times New Roman" w:hAnsi="Times New Roman" w:cs="Times New Roman"/>
          <w:kern w:val="0"/>
          <w:sz w:val="24"/>
          <w:szCs w:val="24"/>
          <w:lang w:eastAsia="hr-HR"/>
          <w14:ligatures w14:val="none"/>
        </w:rPr>
        <w:t>Shattu</w:t>
      </w:r>
      <w:proofErr w:type="spellEnd"/>
    </w:p>
    <w:p w14:paraId="0E75403C" w14:textId="77777777" w:rsidR="006C4EC9" w:rsidRPr="006C4EC9" w:rsidRDefault="006C4EC9" w:rsidP="006C4EC9">
      <w:pPr>
        <w:numPr>
          <w:ilvl w:val="0"/>
          <w:numId w:val="2"/>
        </w:numPr>
        <w:overflowPunct w:val="0"/>
        <w:autoSpaceDE w:val="0"/>
        <w:autoSpaceDN w:val="0"/>
        <w:adjustRightInd w:val="0"/>
        <w:spacing w:after="0" w:line="240" w:lineRule="auto"/>
        <w:ind w:right="-355"/>
        <w:contextualSpacing/>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 xml:space="preserve">18. veljače 1944. - prva javna izvedba u El </w:t>
      </w:r>
      <w:proofErr w:type="spellStart"/>
      <w:r w:rsidRPr="006C4EC9">
        <w:rPr>
          <w:rFonts w:ascii="Times New Roman" w:eastAsia="Times New Roman" w:hAnsi="Times New Roman" w:cs="Times New Roman"/>
          <w:kern w:val="0"/>
          <w:sz w:val="24"/>
          <w:szCs w:val="24"/>
          <w:lang w:eastAsia="hr-HR"/>
          <w14:ligatures w14:val="none"/>
        </w:rPr>
        <w:t>Shattu</w:t>
      </w:r>
      <w:proofErr w:type="spellEnd"/>
    </w:p>
    <w:p w14:paraId="432DFB77" w14:textId="77777777" w:rsidR="006C4EC9" w:rsidRPr="006C4EC9" w:rsidRDefault="006C4EC9" w:rsidP="006C4EC9">
      <w:pPr>
        <w:numPr>
          <w:ilvl w:val="0"/>
          <w:numId w:val="2"/>
        </w:numPr>
        <w:overflowPunct w:val="0"/>
        <w:autoSpaceDE w:val="0"/>
        <w:autoSpaceDN w:val="0"/>
        <w:adjustRightInd w:val="0"/>
        <w:spacing w:after="0" w:line="240" w:lineRule="auto"/>
        <w:ind w:right="-355"/>
        <w:contextualSpacing/>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20. siječnja 1953. - odlukom Narodnog odbora Splita osniva se profesionalno kazalište (umjesto KUD-a) pod nazivom Dječje kazalište “Titovi mornari”</w:t>
      </w:r>
    </w:p>
    <w:p w14:paraId="5614CA83" w14:textId="77777777" w:rsidR="006C4EC9" w:rsidRPr="006C4EC9" w:rsidRDefault="006C4EC9" w:rsidP="006C4EC9">
      <w:pPr>
        <w:numPr>
          <w:ilvl w:val="0"/>
          <w:numId w:val="2"/>
        </w:numPr>
        <w:overflowPunct w:val="0"/>
        <w:autoSpaceDE w:val="0"/>
        <w:autoSpaceDN w:val="0"/>
        <w:adjustRightInd w:val="0"/>
        <w:spacing w:after="0" w:line="240" w:lineRule="auto"/>
        <w:ind w:right="-355"/>
        <w:contextualSpacing/>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22. srpnja 1991. – Kazalište mijenja naziv u Kazalište mladih Split</w:t>
      </w:r>
    </w:p>
    <w:p w14:paraId="76A9EBF6" w14:textId="4FEAD9ED" w:rsidR="006C4EC9" w:rsidRDefault="006C4EC9" w:rsidP="006C4EC9">
      <w:pPr>
        <w:numPr>
          <w:ilvl w:val="0"/>
          <w:numId w:val="2"/>
        </w:numPr>
        <w:overflowPunct w:val="0"/>
        <w:autoSpaceDE w:val="0"/>
        <w:autoSpaceDN w:val="0"/>
        <w:adjustRightInd w:val="0"/>
        <w:spacing w:after="0" w:line="240" w:lineRule="auto"/>
        <w:ind w:right="-355"/>
        <w:contextualSpacing/>
        <w:jc w:val="both"/>
        <w:rPr>
          <w:rFonts w:ascii="Times New Roman" w:eastAsia="Times New Roman" w:hAnsi="Times New Roman" w:cs="Times New Roman"/>
          <w:kern w:val="0"/>
          <w:sz w:val="24"/>
          <w:szCs w:val="24"/>
          <w:lang w:eastAsia="hr-HR"/>
          <w14:ligatures w14:val="none"/>
        </w:rPr>
      </w:pPr>
      <w:r w:rsidRPr="006C4EC9">
        <w:rPr>
          <w:rFonts w:ascii="Times New Roman" w:eastAsia="Times New Roman" w:hAnsi="Times New Roman" w:cs="Times New Roman"/>
          <w:kern w:val="0"/>
          <w:sz w:val="24"/>
          <w:szCs w:val="24"/>
          <w:lang w:eastAsia="hr-HR"/>
          <w14:ligatures w14:val="none"/>
        </w:rPr>
        <w:t>10. ožujka 1994. - Gradsko vijeće Grada Splita donosi rješenje o osnivanju Gradskog kazališta mladih.</w:t>
      </w:r>
    </w:p>
    <w:p w14:paraId="7FB73B7A" w14:textId="3371A41E" w:rsidR="006C4EC9" w:rsidRDefault="006C4EC9" w:rsidP="006C4EC9">
      <w:pPr>
        <w:overflowPunct w:val="0"/>
        <w:autoSpaceDE w:val="0"/>
        <w:autoSpaceDN w:val="0"/>
        <w:adjustRightInd w:val="0"/>
        <w:spacing w:after="0" w:line="240" w:lineRule="auto"/>
        <w:ind w:left="1080" w:right="-355"/>
        <w:contextualSpacing/>
        <w:jc w:val="both"/>
        <w:rPr>
          <w:rFonts w:ascii="Times New Roman" w:eastAsia="Times New Roman" w:hAnsi="Times New Roman" w:cs="Times New Roman"/>
          <w:kern w:val="0"/>
          <w:sz w:val="24"/>
          <w:szCs w:val="24"/>
          <w:lang w:eastAsia="hr-HR"/>
          <w14:ligatures w14:val="none"/>
        </w:rPr>
      </w:pPr>
    </w:p>
    <w:p w14:paraId="29B1E2D9" w14:textId="28587168" w:rsidR="006C4EC9" w:rsidRDefault="006C4EC9" w:rsidP="006C4EC9">
      <w:pPr>
        <w:overflowPunct w:val="0"/>
        <w:autoSpaceDE w:val="0"/>
        <w:autoSpaceDN w:val="0"/>
        <w:adjustRightInd w:val="0"/>
        <w:spacing w:after="0" w:line="240" w:lineRule="auto"/>
        <w:ind w:left="1080" w:right="-355"/>
        <w:contextualSpacing/>
        <w:jc w:val="both"/>
        <w:rPr>
          <w:rFonts w:ascii="Times New Roman" w:eastAsia="Times New Roman" w:hAnsi="Times New Roman" w:cs="Times New Roman"/>
          <w:kern w:val="0"/>
          <w:sz w:val="24"/>
          <w:szCs w:val="24"/>
          <w:lang w:eastAsia="hr-HR"/>
          <w14:ligatures w14:val="none"/>
        </w:rPr>
      </w:pPr>
    </w:p>
    <w:p w14:paraId="64035CB3" w14:textId="77777777" w:rsidR="006C4EC9" w:rsidRPr="006C4EC9" w:rsidRDefault="006C4EC9" w:rsidP="006C4EC9">
      <w:pPr>
        <w:overflowPunct w:val="0"/>
        <w:autoSpaceDE w:val="0"/>
        <w:autoSpaceDN w:val="0"/>
        <w:adjustRightInd w:val="0"/>
        <w:spacing w:after="0" w:line="240" w:lineRule="auto"/>
        <w:ind w:left="1080" w:right="-355"/>
        <w:contextualSpacing/>
        <w:jc w:val="both"/>
        <w:rPr>
          <w:rFonts w:ascii="Times New Roman" w:eastAsia="Times New Roman" w:hAnsi="Times New Roman" w:cs="Times New Roman"/>
          <w:kern w:val="0"/>
          <w:sz w:val="24"/>
          <w:szCs w:val="24"/>
          <w:lang w:eastAsia="hr-HR"/>
          <w14:ligatures w14:val="none"/>
        </w:rPr>
      </w:pPr>
    </w:p>
    <w:p w14:paraId="429FD394" w14:textId="62FBFE36" w:rsidR="006C4EC9" w:rsidRPr="00040C88" w:rsidRDefault="006C4EC9" w:rsidP="00040C88">
      <w:pPr>
        <w:rPr>
          <w:rFonts w:ascii="Times New Roman" w:hAnsi="Times New Roman" w:cs="Times New Roman"/>
          <w:sz w:val="24"/>
          <w:szCs w:val="24"/>
        </w:rPr>
      </w:pPr>
    </w:p>
    <w:p w14:paraId="6BDFEE2D" w14:textId="70082886" w:rsidR="00040C88" w:rsidRDefault="006C4EC9" w:rsidP="006C4EC9">
      <w:pPr>
        <w:pStyle w:val="Odlomakpopisa"/>
        <w:numPr>
          <w:ilvl w:val="0"/>
          <w:numId w:val="1"/>
        </w:numPr>
        <w:rPr>
          <w:rFonts w:ascii="Times New Roman" w:hAnsi="Times New Roman" w:cs="Times New Roman"/>
          <w:b/>
          <w:bCs/>
          <w:sz w:val="24"/>
          <w:szCs w:val="24"/>
        </w:rPr>
      </w:pPr>
      <w:r w:rsidRPr="006C4EC9">
        <w:rPr>
          <w:rFonts w:ascii="Times New Roman" w:hAnsi="Times New Roman" w:cs="Times New Roman"/>
          <w:b/>
          <w:bCs/>
          <w:sz w:val="24"/>
          <w:szCs w:val="24"/>
        </w:rPr>
        <w:lastRenderedPageBreak/>
        <w:t>STATUS, NAZIV, SJEDIŠTE I DJELATNOST KAZALIŠTA</w:t>
      </w:r>
    </w:p>
    <w:p w14:paraId="21846426" w14:textId="1CB69FB0" w:rsidR="006C4EC9" w:rsidRDefault="006C4EC9" w:rsidP="006C4EC9">
      <w:pPr>
        <w:rPr>
          <w:rFonts w:ascii="Times New Roman" w:hAnsi="Times New Roman" w:cs="Times New Roman"/>
          <w:b/>
          <w:bCs/>
          <w:sz w:val="24"/>
          <w:szCs w:val="24"/>
        </w:rPr>
      </w:pPr>
    </w:p>
    <w:p w14:paraId="2518E52D" w14:textId="6D6E3B5B" w:rsidR="006C4EC9" w:rsidRDefault="006C4EC9" w:rsidP="006C4EC9">
      <w:pPr>
        <w:jc w:val="center"/>
        <w:rPr>
          <w:rFonts w:ascii="Times New Roman" w:hAnsi="Times New Roman" w:cs="Times New Roman"/>
          <w:b/>
          <w:bCs/>
          <w:sz w:val="24"/>
          <w:szCs w:val="24"/>
        </w:rPr>
      </w:pPr>
      <w:r>
        <w:rPr>
          <w:rFonts w:ascii="Times New Roman" w:hAnsi="Times New Roman" w:cs="Times New Roman"/>
          <w:b/>
          <w:bCs/>
          <w:sz w:val="24"/>
          <w:szCs w:val="24"/>
        </w:rPr>
        <w:t>Članak 4.</w:t>
      </w:r>
    </w:p>
    <w:p w14:paraId="38E7F14B" w14:textId="6B6B2A46" w:rsidR="006C4EC9" w:rsidRDefault="006C4EC9" w:rsidP="006C4EC9">
      <w:pPr>
        <w:rPr>
          <w:rFonts w:ascii="Times New Roman" w:hAnsi="Times New Roman" w:cs="Times New Roman"/>
          <w:sz w:val="24"/>
          <w:szCs w:val="24"/>
        </w:rPr>
      </w:pPr>
      <w:r w:rsidRPr="006C4EC9">
        <w:rPr>
          <w:rFonts w:ascii="Times New Roman" w:hAnsi="Times New Roman" w:cs="Times New Roman"/>
          <w:sz w:val="24"/>
          <w:szCs w:val="24"/>
        </w:rPr>
        <w:t xml:space="preserve">Kazalište </w:t>
      </w:r>
      <w:r w:rsidR="00D42809">
        <w:rPr>
          <w:rFonts w:ascii="Times New Roman" w:hAnsi="Times New Roman" w:cs="Times New Roman"/>
          <w:sz w:val="24"/>
          <w:szCs w:val="24"/>
        </w:rPr>
        <w:t>je javna ustanova koja svoju djelatnost obavlja kao javnu službu.</w:t>
      </w:r>
    </w:p>
    <w:p w14:paraId="39F2168C" w14:textId="4340AF62" w:rsidR="006C4EC9" w:rsidRPr="006C4EC9" w:rsidRDefault="006C4EC9" w:rsidP="006C4EC9">
      <w:pPr>
        <w:rPr>
          <w:rFonts w:ascii="Times New Roman" w:hAnsi="Times New Roman" w:cs="Times New Roman"/>
          <w:sz w:val="24"/>
          <w:szCs w:val="24"/>
        </w:rPr>
      </w:pPr>
      <w:r w:rsidRPr="006C4EC9">
        <w:rPr>
          <w:rFonts w:ascii="Times New Roman" w:hAnsi="Times New Roman" w:cs="Times New Roman"/>
          <w:sz w:val="24"/>
          <w:szCs w:val="24"/>
        </w:rPr>
        <w:t>Kazalište ima svojstvo pravne osobe, a upisano je u sudski registar ustanova Trgovačkog suda u Splitu</w:t>
      </w:r>
      <w:r w:rsidR="007A25A8">
        <w:rPr>
          <w:rFonts w:ascii="Times New Roman" w:hAnsi="Times New Roman" w:cs="Times New Roman"/>
          <w:sz w:val="24"/>
          <w:szCs w:val="24"/>
        </w:rPr>
        <w:t xml:space="preserve"> (MBS: </w:t>
      </w:r>
      <w:bookmarkStart w:id="1" w:name="_Hlk133486488"/>
      <w:r w:rsidR="007A25A8">
        <w:rPr>
          <w:rFonts w:ascii="Times New Roman" w:hAnsi="Times New Roman" w:cs="Times New Roman"/>
          <w:sz w:val="24"/>
          <w:szCs w:val="24"/>
        </w:rPr>
        <w:t>060025846</w:t>
      </w:r>
      <w:bookmarkEnd w:id="1"/>
      <w:r w:rsidR="007A25A8">
        <w:rPr>
          <w:rFonts w:ascii="Times New Roman" w:hAnsi="Times New Roman" w:cs="Times New Roman"/>
          <w:sz w:val="24"/>
          <w:szCs w:val="24"/>
        </w:rPr>
        <w:t>)</w:t>
      </w:r>
      <w:r w:rsidRPr="006C4EC9">
        <w:rPr>
          <w:rFonts w:ascii="Times New Roman" w:hAnsi="Times New Roman" w:cs="Times New Roman"/>
          <w:sz w:val="24"/>
          <w:szCs w:val="24"/>
        </w:rPr>
        <w:t>, Registar poslovnih subjekata Državnog zavoda za statistiku (MB:03118487, OIB: 15177482366)  te u očevidnik Ministarstva kulture.</w:t>
      </w:r>
    </w:p>
    <w:p w14:paraId="1757DB8B" w14:textId="23950CB5" w:rsidR="006C4EC9" w:rsidRDefault="006C4EC9" w:rsidP="006C4EC9">
      <w:pPr>
        <w:rPr>
          <w:rFonts w:ascii="Times New Roman" w:hAnsi="Times New Roman" w:cs="Times New Roman"/>
          <w:sz w:val="24"/>
          <w:szCs w:val="24"/>
        </w:rPr>
      </w:pPr>
      <w:r w:rsidRPr="006C4EC9">
        <w:rPr>
          <w:rFonts w:ascii="Times New Roman" w:hAnsi="Times New Roman" w:cs="Times New Roman"/>
          <w:sz w:val="24"/>
          <w:szCs w:val="24"/>
        </w:rPr>
        <w:t>Osnivač i vlasnik Kazališta je Grad Split (u daljnjem tekstu: Osnivač).</w:t>
      </w:r>
    </w:p>
    <w:p w14:paraId="6E7335E0" w14:textId="6310F609" w:rsidR="007A25A8" w:rsidRDefault="007A25A8" w:rsidP="006C4EC9">
      <w:pPr>
        <w:rPr>
          <w:rFonts w:ascii="Times New Roman" w:hAnsi="Times New Roman" w:cs="Times New Roman"/>
          <w:sz w:val="24"/>
          <w:szCs w:val="24"/>
        </w:rPr>
      </w:pPr>
    </w:p>
    <w:p w14:paraId="646B7BAC" w14:textId="170E5A6B" w:rsidR="007A25A8" w:rsidRPr="007A25A8" w:rsidRDefault="007A25A8" w:rsidP="007A25A8">
      <w:pPr>
        <w:jc w:val="center"/>
        <w:rPr>
          <w:rFonts w:ascii="Times New Roman" w:hAnsi="Times New Roman" w:cs="Times New Roman"/>
          <w:sz w:val="24"/>
          <w:szCs w:val="24"/>
        </w:rPr>
      </w:pPr>
      <w:r w:rsidRPr="007A25A8">
        <w:rPr>
          <w:rFonts w:ascii="Times New Roman" w:hAnsi="Times New Roman" w:cs="Times New Roman"/>
          <w:b/>
          <w:sz w:val="24"/>
          <w:szCs w:val="24"/>
        </w:rPr>
        <w:t xml:space="preserve">Članak </w:t>
      </w:r>
      <w:r>
        <w:rPr>
          <w:rFonts w:ascii="Times New Roman" w:hAnsi="Times New Roman" w:cs="Times New Roman"/>
          <w:b/>
          <w:sz w:val="24"/>
          <w:szCs w:val="24"/>
        </w:rPr>
        <w:t>5</w:t>
      </w:r>
      <w:r w:rsidRPr="007A25A8">
        <w:rPr>
          <w:rFonts w:ascii="Times New Roman" w:hAnsi="Times New Roman" w:cs="Times New Roman"/>
          <w:b/>
          <w:sz w:val="24"/>
          <w:szCs w:val="24"/>
        </w:rPr>
        <w:t>.</w:t>
      </w:r>
    </w:p>
    <w:p w14:paraId="0A7450E7" w14:textId="281547E2" w:rsidR="007A25A8" w:rsidRPr="007A25A8" w:rsidRDefault="007A25A8" w:rsidP="007A25A8">
      <w:pPr>
        <w:rPr>
          <w:rFonts w:ascii="Times New Roman" w:hAnsi="Times New Roman" w:cs="Times New Roman"/>
          <w:sz w:val="24"/>
          <w:szCs w:val="24"/>
        </w:rPr>
      </w:pPr>
      <w:r w:rsidRPr="007A25A8">
        <w:rPr>
          <w:rFonts w:ascii="Times New Roman" w:hAnsi="Times New Roman" w:cs="Times New Roman"/>
          <w:sz w:val="24"/>
          <w:szCs w:val="24"/>
        </w:rPr>
        <w:t>Naziv Kazališta glasi: Gradsko kazalište mladih.</w:t>
      </w:r>
    </w:p>
    <w:p w14:paraId="2B50521C" w14:textId="5373718E" w:rsidR="007A25A8" w:rsidRPr="007A25A8" w:rsidRDefault="007A25A8" w:rsidP="007A25A8">
      <w:pPr>
        <w:rPr>
          <w:rFonts w:ascii="Times New Roman" w:hAnsi="Times New Roman" w:cs="Times New Roman"/>
          <w:sz w:val="24"/>
          <w:szCs w:val="24"/>
        </w:rPr>
      </w:pPr>
      <w:r w:rsidRPr="007A25A8">
        <w:rPr>
          <w:rFonts w:ascii="Times New Roman" w:hAnsi="Times New Roman" w:cs="Times New Roman"/>
          <w:sz w:val="24"/>
          <w:szCs w:val="24"/>
        </w:rPr>
        <w:t>Skraćeni naziv Kazališta glasi: GKM.</w:t>
      </w:r>
    </w:p>
    <w:p w14:paraId="436ACBBF" w14:textId="0ED8473B" w:rsidR="007A25A8" w:rsidRPr="007A25A8" w:rsidRDefault="007A25A8" w:rsidP="007A25A8">
      <w:pPr>
        <w:rPr>
          <w:rFonts w:ascii="Times New Roman" w:hAnsi="Times New Roman" w:cs="Times New Roman"/>
          <w:sz w:val="24"/>
          <w:szCs w:val="24"/>
        </w:rPr>
      </w:pPr>
      <w:r w:rsidRPr="007A25A8">
        <w:rPr>
          <w:rFonts w:ascii="Times New Roman" w:hAnsi="Times New Roman" w:cs="Times New Roman"/>
          <w:sz w:val="24"/>
          <w:szCs w:val="24"/>
        </w:rPr>
        <w:t>Sjedište Kazališta je u Splitu, Trg Republike 1.</w:t>
      </w:r>
    </w:p>
    <w:p w14:paraId="7317347A" w14:textId="77777777" w:rsidR="007A25A8" w:rsidRPr="007A25A8" w:rsidRDefault="007A25A8" w:rsidP="007A25A8">
      <w:pPr>
        <w:rPr>
          <w:rFonts w:ascii="Times New Roman" w:hAnsi="Times New Roman" w:cs="Times New Roman"/>
          <w:b/>
          <w:sz w:val="24"/>
          <w:szCs w:val="24"/>
        </w:rPr>
      </w:pPr>
    </w:p>
    <w:p w14:paraId="5C452135" w14:textId="77777777" w:rsidR="007A25A8" w:rsidRPr="007A25A8" w:rsidRDefault="007A25A8" w:rsidP="007A25A8">
      <w:pPr>
        <w:rPr>
          <w:rFonts w:ascii="Times New Roman" w:hAnsi="Times New Roman" w:cs="Times New Roman"/>
          <w:b/>
          <w:sz w:val="24"/>
          <w:szCs w:val="24"/>
        </w:rPr>
      </w:pPr>
    </w:p>
    <w:p w14:paraId="6317D5E1" w14:textId="14C7AD8D" w:rsidR="007A25A8" w:rsidRPr="007A25A8" w:rsidRDefault="007A25A8" w:rsidP="007A25A8">
      <w:pPr>
        <w:jc w:val="center"/>
        <w:rPr>
          <w:rFonts w:ascii="Times New Roman" w:hAnsi="Times New Roman" w:cs="Times New Roman"/>
          <w:sz w:val="24"/>
          <w:szCs w:val="24"/>
        </w:rPr>
      </w:pPr>
      <w:r w:rsidRPr="007A25A8">
        <w:rPr>
          <w:rFonts w:ascii="Times New Roman" w:hAnsi="Times New Roman" w:cs="Times New Roman"/>
          <w:b/>
          <w:sz w:val="24"/>
          <w:szCs w:val="24"/>
        </w:rPr>
        <w:t xml:space="preserve">Članak </w:t>
      </w:r>
      <w:r>
        <w:rPr>
          <w:rFonts w:ascii="Times New Roman" w:hAnsi="Times New Roman" w:cs="Times New Roman"/>
          <w:b/>
          <w:sz w:val="24"/>
          <w:szCs w:val="24"/>
        </w:rPr>
        <w:t>6</w:t>
      </w:r>
      <w:r w:rsidRPr="007A25A8">
        <w:rPr>
          <w:rFonts w:ascii="Times New Roman" w:hAnsi="Times New Roman" w:cs="Times New Roman"/>
          <w:b/>
          <w:sz w:val="24"/>
          <w:szCs w:val="24"/>
        </w:rPr>
        <w:t>.</w:t>
      </w:r>
    </w:p>
    <w:p w14:paraId="2474FA99" w14:textId="1A315277" w:rsidR="007A25A8" w:rsidRDefault="007A25A8" w:rsidP="007A25A8">
      <w:pPr>
        <w:rPr>
          <w:rFonts w:ascii="Times New Roman" w:hAnsi="Times New Roman" w:cs="Times New Roman"/>
          <w:sz w:val="24"/>
          <w:szCs w:val="24"/>
        </w:rPr>
      </w:pPr>
      <w:r w:rsidRPr="007A25A8">
        <w:rPr>
          <w:rFonts w:ascii="Times New Roman" w:hAnsi="Times New Roman" w:cs="Times New Roman"/>
          <w:sz w:val="24"/>
          <w:szCs w:val="24"/>
        </w:rPr>
        <w:t>Kazalište može promijeniti naziv i sjedište samo odlukom Osnivača.</w:t>
      </w:r>
    </w:p>
    <w:p w14:paraId="62BAB0D8" w14:textId="71356343" w:rsidR="007A25A8" w:rsidRPr="007A25A8" w:rsidRDefault="007A25A8" w:rsidP="007A25A8">
      <w:pPr>
        <w:rPr>
          <w:rFonts w:ascii="Times New Roman" w:hAnsi="Times New Roman" w:cs="Times New Roman"/>
          <w:sz w:val="24"/>
          <w:szCs w:val="24"/>
        </w:rPr>
      </w:pPr>
      <w:r>
        <w:rPr>
          <w:rFonts w:ascii="Times New Roman" w:hAnsi="Times New Roman" w:cs="Times New Roman"/>
          <w:sz w:val="24"/>
          <w:szCs w:val="24"/>
        </w:rPr>
        <w:t>Promjena sjedišta upisuje se u sudski registar.</w:t>
      </w:r>
    </w:p>
    <w:p w14:paraId="36BE7B9A" w14:textId="77777777" w:rsidR="007A25A8" w:rsidRPr="007A25A8" w:rsidRDefault="007A25A8" w:rsidP="00D5329B">
      <w:pPr>
        <w:rPr>
          <w:rFonts w:ascii="Times New Roman" w:hAnsi="Times New Roman" w:cs="Times New Roman"/>
          <w:sz w:val="24"/>
          <w:szCs w:val="24"/>
        </w:rPr>
      </w:pPr>
      <w:r w:rsidRPr="007A25A8">
        <w:rPr>
          <w:rFonts w:ascii="Times New Roman" w:hAnsi="Times New Roman" w:cs="Times New Roman"/>
          <w:sz w:val="24"/>
          <w:szCs w:val="24"/>
        </w:rPr>
        <w:t xml:space="preserve">Naziv Kazališta mora biti istaknut na zgradi u kojoj je njegovo sjedište i na objektima u kojima obavlja svoju djelatnost. </w:t>
      </w:r>
    </w:p>
    <w:p w14:paraId="44988961" w14:textId="77777777" w:rsidR="007A25A8" w:rsidRPr="007A25A8" w:rsidRDefault="007A25A8" w:rsidP="007A25A8">
      <w:pPr>
        <w:rPr>
          <w:rFonts w:ascii="Times New Roman" w:hAnsi="Times New Roman" w:cs="Times New Roman"/>
          <w:sz w:val="24"/>
          <w:szCs w:val="24"/>
        </w:rPr>
      </w:pPr>
    </w:p>
    <w:p w14:paraId="2ADB1E30" w14:textId="4C01AB56" w:rsidR="007A25A8" w:rsidRPr="007A25A8" w:rsidRDefault="007A25A8" w:rsidP="007A25A8">
      <w:pPr>
        <w:jc w:val="center"/>
        <w:rPr>
          <w:rFonts w:ascii="Times New Roman" w:hAnsi="Times New Roman" w:cs="Times New Roman"/>
          <w:sz w:val="24"/>
          <w:szCs w:val="24"/>
        </w:rPr>
      </w:pPr>
      <w:r w:rsidRPr="007A25A8">
        <w:rPr>
          <w:rFonts w:ascii="Times New Roman" w:hAnsi="Times New Roman" w:cs="Times New Roman"/>
          <w:b/>
          <w:sz w:val="24"/>
          <w:szCs w:val="24"/>
        </w:rPr>
        <w:t xml:space="preserve">Članak </w:t>
      </w:r>
      <w:r>
        <w:rPr>
          <w:rFonts w:ascii="Times New Roman" w:hAnsi="Times New Roman" w:cs="Times New Roman"/>
          <w:b/>
          <w:sz w:val="24"/>
          <w:szCs w:val="24"/>
        </w:rPr>
        <w:t>7</w:t>
      </w:r>
      <w:r w:rsidRPr="007A25A8">
        <w:rPr>
          <w:rFonts w:ascii="Times New Roman" w:hAnsi="Times New Roman" w:cs="Times New Roman"/>
          <w:b/>
          <w:sz w:val="24"/>
          <w:szCs w:val="24"/>
        </w:rPr>
        <w:t>.</w:t>
      </w:r>
    </w:p>
    <w:p w14:paraId="3321EA02" w14:textId="282DFED9" w:rsidR="007A25A8" w:rsidRPr="007A25A8" w:rsidRDefault="007A25A8" w:rsidP="007A25A8">
      <w:pPr>
        <w:rPr>
          <w:rFonts w:ascii="Times New Roman" w:hAnsi="Times New Roman" w:cs="Times New Roman"/>
          <w:sz w:val="24"/>
          <w:szCs w:val="24"/>
        </w:rPr>
      </w:pPr>
      <w:r w:rsidRPr="007A25A8">
        <w:rPr>
          <w:rFonts w:ascii="Times New Roman" w:hAnsi="Times New Roman" w:cs="Times New Roman"/>
          <w:sz w:val="24"/>
          <w:szCs w:val="24"/>
        </w:rPr>
        <w:t>U pravnom prometu s trećim osobama Kazalište posluje samostalno.</w:t>
      </w:r>
    </w:p>
    <w:p w14:paraId="371B2F03" w14:textId="77777777" w:rsidR="007A25A8" w:rsidRPr="007A25A8" w:rsidRDefault="007A25A8" w:rsidP="00D5329B">
      <w:pPr>
        <w:rPr>
          <w:rFonts w:ascii="Times New Roman" w:hAnsi="Times New Roman" w:cs="Times New Roman"/>
          <w:sz w:val="24"/>
          <w:szCs w:val="24"/>
        </w:rPr>
      </w:pPr>
      <w:r w:rsidRPr="007A25A8">
        <w:rPr>
          <w:rFonts w:ascii="Times New Roman" w:hAnsi="Times New Roman" w:cs="Times New Roman"/>
          <w:sz w:val="24"/>
          <w:szCs w:val="24"/>
        </w:rPr>
        <w:t>Kazalište ne može bez suglasnosti Osnivača:</w:t>
      </w:r>
    </w:p>
    <w:p w14:paraId="28E7493A" w14:textId="4B7CAE0B" w:rsidR="007A25A8" w:rsidRPr="0088381D" w:rsidRDefault="007A25A8" w:rsidP="0088381D">
      <w:pPr>
        <w:pStyle w:val="Bezproreda"/>
        <w:ind w:left="708" w:firstLine="708"/>
        <w:rPr>
          <w:rFonts w:ascii="Times New Roman" w:hAnsi="Times New Roman" w:cs="Times New Roman"/>
          <w:sz w:val="24"/>
          <w:szCs w:val="24"/>
        </w:rPr>
      </w:pPr>
      <w:r w:rsidRPr="0088381D">
        <w:rPr>
          <w:rFonts w:ascii="Times New Roman" w:hAnsi="Times New Roman" w:cs="Times New Roman"/>
          <w:sz w:val="24"/>
          <w:szCs w:val="24"/>
        </w:rPr>
        <w:t>- steći, otuđiti ili opteretiti nekretninu</w:t>
      </w:r>
    </w:p>
    <w:p w14:paraId="0D5FC912" w14:textId="77777777" w:rsidR="0088381D" w:rsidRDefault="007A25A8" w:rsidP="0088381D">
      <w:pPr>
        <w:pStyle w:val="Bezproreda"/>
        <w:ind w:left="1416"/>
        <w:rPr>
          <w:rFonts w:ascii="Times New Roman" w:hAnsi="Times New Roman" w:cs="Times New Roman"/>
          <w:sz w:val="24"/>
          <w:szCs w:val="24"/>
        </w:rPr>
      </w:pPr>
      <w:r w:rsidRPr="0088381D">
        <w:rPr>
          <w:rFonts w:ascii="Times New Roman" w:hAnsi="Times New Roman" w:cs="Times New Roman"/>
          <w:sz w:val="24"/>
          <w:szCs w:val="24"/>
        </w:rPr>
        <w:t xml:space="preserve">- steći, otuđiti ili opteretiti pokretnu imovinu pojedinačna vrijednost koje </w:t>
      </w:r>
    </w:p>
    <w:p w14:paraId="4BF10651" w14:textId="2070F860" w:rsidR="007A25A8" w:rsidRPr="0088381D" w:rsidRDefault="0088381D" w:rsidP="0088381D">
      <w:pPr>
        <w:pStyle w:val="Bezproreda"/>
        <w:ind w:left="1416"/>
        <w:rPr>
          <w:rFonts w:ascii="Times New Roman" w:hAnsi="Times New Roman" w:cs="Times New Roman"/>
          <w:sz w:val="24"/>
          <w:szCs w:val="24"/>
        </w:rPr>
      </w:pPr>
      <w:r>
        <w:rPr>
          <w:rFonts w:ascii="Times New Roman" w:hAnsi="Times New Roman" w:cs="Times New Roman"/>
          <w:sz w:val="24"/>
          <w:szCs w:val="24"/>
        </w:rPr>
        <w:t xml:space="preserve">  </w:t>
      </w:r>
      <w:r w:rsidR="007A25A8" w:rsidRPr="0088381D">
        <w:rPr>
          <w:rFonts w:ascii="Times New Roman" w:hAnsi="Times New Roman" w:cs="Times New Roman"/>
          <w:sz w:val="24"/>
          <w:szCs w:val="24"/>
        </w:rPr>
        <w:t xml:space="preserve">prelazi iznos od </w:t>
      </w:r>
      <w:r w:rsidR="000344B2" w:rsidRPr="0088381D">
        <w:rPr>
          <w:rFonts w:ascii="Times New Roman" w:hAnsi="Times New Roman" w:cs="Times New Roman"/>
          <w:sz w:val="24"/>
          <w:szCs w:val="24"/>
        </w:rPr>
        <w:t>26.540,00 €</w:t>
      </w:r>
      <w:r w:rsidR="007A25A8" w:rsidRPr="0088381D">
        <w:rPr>
          <w:rFonts w:ascii="Times New Roman" w:hAnsi="Times New Roman" w:cs="Times New Roman"/>
          <w:sz w:val="24"/>
          <w:szCs w:val="24"/>
        </w:rPr>
        <w:t xml:space="preserve"> bez PDV-a</w:t>
      </w:r>
    </w:p>
    <w:p w14:paraId="788C3FDE" w14:textId="092DAB0D" w:rsidR="007A25A8" w:rsidRPr="0088381D" w:rsidRDefault="007A25A8" w:rsidP="0088381D">
      <w:pPr>
        <w:pStyle w:val="Bezproreda"/>
        <w:ind w:left="708" w:firstLine="708"/>
        <w:rPr>
          <w:rFonts w:ascii="Times New Roman" w:hAnsi="Times New Roman" w:cs="Times New Roman"/>
          <w:sz w:val="24"/>
          <w:szCs w:val="24"/>
        </w:rPr>
      </w:pPr>
      <w:r w:rsidRPr="0088381D">
        <w:rPr>
          <w:rFonts w:ascii="Times New Roman" w:hAnsi="Times New Roman" w:cs="Times New Roman"/>
          <w:sz w:val="24"/>
          <w:szCs w:val="24"/>
        </w:rPr>
        <w:t>- dugoročno se zadužiti</w:t>
      </w:r>
    </w:p>
    <w:p w14:paraId="377B1DD0" w14:textId="3807B70A" w:rsidR="007A25A8" w:rsidRPr="0088381D" w:rsidRDefault="007A25A8" w:rsidP="0088381D">
      <w:pPr>
        <w:pStyle w:val="Bezproreda"/>
        <w:ind w:left="708" w:firstLine="708"/>
        <w:rPr>
          <w:rFonts w:ascii="Times New Roman" w:hAnsi="Times New Roman" w:cs="Times New Roman"/>
          <w:sz w:val="24"/>
          <w:szCs w:val="24"/>
        </w:rPr>
      </w:pPr>
      <w:r w:rsidRPr="0088381D">
        <w:rPr>
          <w:rFonts w:ascii="Times New Roman" w:hAnsi="Times New Roman" w:cs="Times New Roman"/>
          <w:sz w:val="24"/>
          <w:szCs w:val="24"/>
        </w:rPr>
        <w:t>- donijeti Statut Kazališta</w:t>
      </w:r>
    </w:p>
    <w:p w14:paraId="09337947" w14:textId="560A6C80" w:rsidR="007A25A8" w:rsidRPr="0088381D" w:rsidRDefault="007A25A8" w:rsidP="0088381D">
      <w:pPr>
        <w:pStyle w:val="Bezproreda"/>
        <w:ind w:left="708" w:firstLine="708"/>
        <w:rPr>
          <w:rFonts w:ascii="Times New Roman" w:hAnsi="Times New Roman" w:cs="Times New Roman"/>
          <w:sz w:val="24"/>
          <w:szCs w:val="24"/>
        </w:rPr>
      </w:pPr>
      <w:r w:rsidRPr="0028102F">
        <w:rPr>
          <w:rFonts w:ascii="Times New Roman" w:hAnsi="Times New Roman" w:cs="Times New Roman"/>
          <w:sz w:val="24"/>
          <w:szCs w:val="24"/>
        </w:rPr>
        <w:t xml:space="preserve">- izmijeniti financijski plan </w:t>
      </w:r>
    </w:p>
    <w:p w14:paraId="16C03B90" w14:textId="2224D199" w:rsidR="007A25A8" w:rsidRPr="0088381D" w:rsidRDefault="007A25A8" w:rsidP="0088381D">
      <w:pPr>
        <w:pStyle w:val="Bezproreda"/>
        <w:ind w:left="708" w:firstLine="708"/>
        <w:rPr>
          <w:rFonts w:ascii="Times New Roman" w:hAnsi="Times New Roman" w:cs="Times New Roman"/>
          <w:sz w:val="24"/>
          <w:szCs w:val="24"/>
        </w:rPr>
      </w:pPr>
      <w:r w:rsidRPr="0088381D">
        <w:rPr>
          <w:rFonts w:ascii="Times New Roman" w:hAnsi="Times New Roman" w:cs="Times New Roman"/>
          <w:sz w:val="24"/>
          <w:szCs w:val="24"/>
        </w:rPr>
        <w:t>- promijeniti djelatnost Kazališt</w:t>
      </w:r>
      <w:r w:rsidR="000344B2" w:rsidRPr="0088381D">
        <w:rPr>
          <w:rFonts w:ascii="Times New Roman" w:hAnsi="Times New Roman" w:cs="Times New Roman"/>
          <w:sz w:val="24"/>
          <w:szCs w:val="24"/>
        </w:rPr>
        <w:t>a</w:t>
      </w:r>
    </w:p>
    <w:p w14:paraId="67B9C193" w14:textId="7989940D" w:rsidR="007A25A8" w:rsidRPr="0088381D" w:rsidRDefault="007A25A8" w:rsidP="0088381D">
      <w:pPr>
        <w:pStyle w:val="Bezproreda"/>
        <w:ind w:left="708" w:firstLine="708"/>
        <w:rPr>
          <w:rFonts w:ascii="Times New Roman" w:hAnsi="Times New Roman" w:cs="Times New Roman"/>
          <w:sz w:val="24"/>
          <w:szCs w:val="24"/>
        </w:rPr>
      </w:pPr>
      <w:r w:rsidRPr="0088381D">
        <w:rPr>
          <w:rFonts w:ascii="Times New Roman" w:hAnsi="Times New Roman" w:cs="Times New Roman"/>
          <w:sz w:val="24"/>
          <w:szCs w:val="24"/>
        </w:rPr>
        <w:t>- osnovati drugu pravnu osobu</w:t>
      </w:r>
    </w:p>
    <w:p w14:paraId="61A69C70" w14:textId="4FCC54E5" w:rsidR="00B74D68" w:rsidRPr="0088381D" w:rsidRDefault="007A25A8" w:rsidP="00B74D68">
      <w:pPr>
        <w:pStyle w:val="Bezproreda"/>
        <w:ind w:left="708" w:firstLine="708"/>
        <w:rPr>
          <w:rFonts w:ascii="Times New Roman" w:hAnsi="Times New Roman" w:cs="Times New Roman"/>
          <w:sz w:val="24"/>
          <w:szCs w:val="24"/>
        </w:rPr>
      </w:pPr>
      <w:r w:rsidRPr="0088381D">
        <w:rPr>
          <w:rFonts w:ascii="Times New Roman" w:hAnsi="Times New Roman" w:cs="Times New Roman"/>
          <w:sz w:val="24"/>
          <w:szCs w:val="24"/>
        </w:rPr>
        <w:t xml:space="preserve">- udružiti se u zajednicu ustanova. </w:t>
      </w:r>
    </w:p>
    <w:p w14:paraId="3CE9C3BB" w14:textId="77777777" w:rsidR="007A25A8" w:rsidRPr="007A25A8" w:rsidRDefault="007A25A8" w:rsidP="007A25A8">
      <w:pPr>
        <w:rPr>
          <w:rFonts w:ascii="Times New Roman" w:hAnsi="Times New Roman" w:cs="Times New Roman"/>
          <w:sz w:val="24"/>
          <w:szCs w:val="24"/>
        </w:rPr>
      </w:pPr>
    </w:p>
    <w:p w14:paraId="6F06BABE" w14:textId="079687E7" w:rsidR="007A25A8" w:rsidRPr="007A25A8" w:rsidRDefault="007A25A8" w:rsidP="007A25A8">
      <w:pPr>
        <w:rPr>
          <w:rFonts w:ascii="Times New Roman" w:hAnsi="Times New Roman" w:cs="Times New Roman"/>
          <w:sz w:val="24"/>
          <w:szCs w:val="24"/>
        </w:rPr>
      </w:pPr>
      <w:r w:rsidRPr="007A25A8">
        <w:rPr>
          <w:rFonts w:ascii="Times New Roman" w:hAnsi="Times New Roman" w:cs="Times New Roman"/>
          <w:sz w:val="24"/>
          <w:szCs w:val="24"/>
        </w:rPr>
        <w:t>Kazalište odgovara za preuzete obveze cijelom svojom imovinom (potpuna odgovornost).</w:t>
      </w:r>
    </w:p>
    <w:p w14:paraId="7036F4BF" w14:textId="2CE49720" w:rsidR="007A25A8" w:rsidRDefault="007A25A8" w:rsidP="00D5329B">
      <w:pPr>
        <w:rPr>
          <w:rFonts w:ascii="Times New Roman" w:hAnsi="Times New Roman" w:cs="Times New Roman"/>
          <w:sz w:val="24"/>
          <w:szCs w:val="24"/>
        </w:rPr>
      </w:pPr>
      <w:r w:rsidRPr="007A25A8">
        <w:rPr>
          <w:rFonts w:ascii="Times New Roman" w:hAnsi="Times New Roman" w:cs="Times New Roman"/>
          <w:sz w:val="24"/>
          <w:szCs w:val="24"/>
        </w:rPr>
        <w:lastRenderedPageBreak/>
        <w:t xml:space="preserve">Osnivač solidarno i neograničeno odgovara za obveze Kazališta. </w:t>
      </w:r>
    </w:p>
    <w:p w14:paraId="588683C2" w14:textId="3B79A136" w:rsidR="00EA5E19" w:rsidRDefault="00EA5E19" w:rsidP="00EA5E19">
      <w:pPr>
        <w:rPr>
          <w:rFonts w:ascii="Times New Roman" w:hAnsi="Times New Roman" w:cs="Times New Roman"/>
          <w:sz w:val="24"/>
          <w:szCs w:val="24"/>
        </w:rPr>
      </w:pPr>
    </w:p>
    <w:p w14:paraId="1A8F0346" w14:textId="289C02D7" w:rsidR="00EA5E19" w:rsidRDefault="00EA5E19" w:rsidP="00EA5E19">
      <w:pPr>
        <w:overflowPunct w:val="0"/>
        <w:autoSpaceDE w:val="0"/>
        <w:autoSpaceDN w:val="0"/>
        <w:adjustRightInd w:val="0"/>
        <w:spacing w:after="0" w:line="240" w:lineRule="auto"/>
        <w:ind w:left="-700" w:right="-355"/>
        <w:jc w:val="center"/>
        <w:rPr>
          <w:rFonts w:ascii="Times New Roman" w:eastAsia="Times New Roman" w:hAnsi="Times New Roman" w:cs="Times New Roman"/>
          <w:b/>
          <w:kern w:val="0"/>
          <w:sz w:val="24"/>
          <w:szCs w:val="24"/>
          <w:lang w:eastAsia="hr-HR"/>
          <w14:ligatures w14:val="none"/>
        </w:rPr>
      </w:pPr>
      <w:r w:rsidRPr="00EA5E19">
        <w:rPr>
          <w:rFonts w:ascii="Times New Roman" w:eastAsia="Times New Roman" w:hAnsi="Times New Roman" w:cs="Times New Roman"/>
          <w:b/>
          <w:kern w:val="0"/>
          <w:sz w:val="24"/>
          <w:szCs w:val="24"/>
          <w:lang w:eastAsia="hr-HR"/>
          <w14:ligatures w14:val="none"/>
        </w:rPr>
        <w:t xml:space="preserve">Članak </w:t>
      </w:r>
      <w:r>
        <w:rPr>
          <w:rFonts w:ascii="Times New Roman" w:eastAsia="Times New Roman" w:hAnsi="Times New Roman" w:cs="Times New Roman"/>
          <w:b/>
          <w:kern w:val="0"/>
          <w:sz w:val="24"/>
          <w:szCs w:val="24"/>
          <w:lang w:eastAsia="hr-HR"/>
          <w14:ligatures w14:val="none"/>
        </w:rPr>
        <w:t>8</w:t>
      </w:r>
      <w:r w:rsidRPr="00EA5E19">
        <w:rPr>
          <w:rFonts w:ascii="Times New Roman" w:eastAsia="Times New Roman" w:hAnsi="Times New Roman" w:cs="Times New Roman"/>
          <w:b/>
          <w:kern w:val="0"/>
          <w:sz w:val="24"/>
          <w:szCs w:val="24"/>
          <w:lang w:eastAsia="hr-HR"/>
          <w14:ligatures w14:val="none"/>
        </w:rPr>
        <w:t>.</w:t>
      </w:r>
    </w:p>
    <w:p w14:paraId="0425CDBF" w14:textId="77777777" w:rsidR="00EA5E19" w:rsidRPr="00EA5E19" w:rsidRDefault="00EA5E19" w:rsidP="00EA5E19">
      <w:pPr>
        <w:overflowPunct w:val="0"/>
        <w:autoSpaceDE w:val="0"/>
        <w:autoSpaceDN w:val="0"/>
        <w:adjustRightInd w:val="0"/>
        <w:spacing w:after="0" w:line="240" w:lineRule="auto"/>
        <w:ind w:left="-700" w:right="-355"/>
        <w:jc w:val="center"/>
        <w:rPr>
          <w:rFonts w:ascii="Times New Roman" w:eastAsia="Times New Roman" w:hAnsi="Times New Roman" w:cs="Times New Roman"/>
          <w:kern w:val="0"/>
          <w:sz w:val="24"/>
          <w:szCs w:val="24"/>
          <w14:ligatures w14:val="none"/>
        </w:rPr>
      </w:pPr>
    </w:p>
    <w:p w14:paraId="7B7D60B4" w14:textId="34E85DD1" w:rsidR="00EA5E19"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ab/>
        <w:t>Djelatnosti Kazališta su:</w:t>
      </w:r>
    </w:p>
    <w:p w14:paraId="42DE1E2A" w14:textId="77777777" w:rsidR="00EA5E19" w:rsidRPr="00EA5E19"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lang w:eastAsia="hr-HR"/>
          <w14:ligatures w14:val="none"/>
        </w:rPr>
      </w:pPr>
    </w:p>
    <w:p w14:paraId="13F3D626" w14:textId="7B8D0A8D"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kazališna djelatnost</w:t>
      </w:r>
    </w:p>
    <w:p w14:paraId="0C6B33EB" w14:textId="73C8053E"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 xml:space="preserve">organiziranje scensko – glazbenih predstava i kulturno umjetničkih zabavnih    </w:t>
      </w:r>
    </w:p>
    <w:p w14:paraId="07B3761F" w14:textId="529EBF03" w:rsidR="00EA5E19" w:rsidRPr="00EA5E19" w:rsidRDefault="00EA5E19" w:rsidP="00EA5E19">
      <w:pPr>
        <w:overflowPunct w:val="0"/>
        <w:autoSpaceDE w:val="0"/>
        <w:autoSpaceDN w:val="0"/>
        <w:adjustRightInd w:val="0"/>
        <w:spacing w:after="0" w:line="240" w:lineRule="auto"/>
        <w:ind w:left="720" w:right="-355"/>
        <w:contextualSpacing/>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ab/>
        <w:t xml:space="preserve">       </w:t>
      </w:r>
      <w:r w:rsidRPr="00EA5E19">
        <w:rPr>
          <w:rFonts w:ascii="Times New Roman" w:eastAsia="Times New Roman" w:hAnsi="Times New Roman" w:cs="Times New Roman"/>
          <w:kern w:val="0"/>
          <w:sz w:val="24"/>
          <w:szCs w:val="24"/>
          <w:lang w:eastAsia="hr-HR"/>
          <w14:ligatures w14:val="none"/>
        </w:rPr>
        <w:t>priredbi</w:t>
      </w:r>
    </w:p>
    <w:p w14:paraId="0AC73C23" w14:textId="4B6E64E6"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promicanje kreativnosti građana kroz vlastita studija na području dramskog, plesnog, glazbenog te drugih srodnih umjetničkih izričaja</w:t>
      </w:r>
    </w:p>
    <w:p w14:paraId="185AB906" w14:textId="3F25AF6E"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organiziranje izložbi</w:t>
      </w:r>
    </w:p>
    <w:p w14:paraId="6B78D865" w14:textId="7CDC444B"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organiziranje umjetničkih radionica, kolonija i slično</w:t>
      </w:r>
    </w:p>
    <w:p w14:paraId="161283E5" w14:textId="585708B9"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obavljanje promidžbene i izdavačke djelatnosti</w:t>
      </w:r>
    </w:p>
    <w:p w14:paraId="32353F3E" w14:textId="06AFC729"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organiziranje simpozija, savjetovanja i drugih skupova u svezi s kazališnim radom i djelatnošću</w:t>
      </w:r>
    </w:p>
    <w:p w14:paraId="3FC7FBD3" w14:textId="5D8828B5"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djelatnosti objekata za kulturne priredbe</w:t>
      </w:r>
    </w:p>
    <w:p w14:paraId="7614A05F" w14:textId="469C6FB1"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 xml:space="preserve">prodaja proizvoda povezanih uz kazalište i kazališnu djelatnost unutar kazališne </w:t>
      </w:r>
    </w:p>
    <w:p w14:paraId="10594ABC" w14:textId="4F27A733" w:rsidR="00EA5E19" w:rsidRPr="00EA5E19" w:rsidRDefault="00EA5E19" w:rsidP="00EA5E19">
      <w:pPr>
        <w:overflowPunct w:val="0"/>
        <w:autoSpaceDE w:val="0"/>
        <w:autoSpaceDN w:val="0"/>
        <w:adjustRightInd w:val="0"/>
        <w:spacing w:after="0" w:line="240" w:lineRule="auto"/>
        <w:ind w:left="720" w:right="-355"/>
        <w:contextualSpacing/>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ab/>
        <w:t xml:space="preserve">      </w:t>
      </w:r>
      <w:r w:rsidRPr="00EA5E19">
        <w:rPr>
          <w:rFonts w:ascii="Times New Roman" w:eastAsia="Times New Roman" w:hAnsi="Times New Roman" w:cs="Times New Roman"/>
          <w:kern w:val="0"/>
          <w:sz w:val="24"/>
          <w:szCs w:val="24"/>
          <w:lang w:eastAsia="hr-HR"/>
          <w14:ligatures w14:val="none"/>
        </w:rPr>
        <w:t xml:space="preserve">zgrade – trgovina na malo knjigama, nosačima zvuka, multimedijalnim </w:t>
      </w:r>
    </w:p>
    <w:p w14:paraId="4C94C944" w14:textId="4B8F2FC0" w:rsidR="00EA5E19" w:rsidRPr="00EA5E19" w:rsidRDefault="00EA5E19" w:rsidP="00EA5E19">
      <w:pPr>
        <w:overflowPunct w:val="0"/>
        <w:autoSpaceDE w:val="0"/>
        <w:autoSpaceDN w:val="0"/>
        <w:adjustRightInd w:val="0"/>
        <w:spacing w:after="0" w:line="240" w:lineRule="auto"/>
        <w:ind w:left="720" w:right="-355"/>
        <w:contextualSpacing/>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r w:rsidRPr="00EA5E19">
        <w:rPr>
          <w:rFonts w:ascii="Times New Roman" w:eastAsia="Times New Roman" w:hAnsi="Times New Roman" w:cs="Times New Roman"/>
          <w:kern w:val="0"/>
          <w:sz w:val="24"/>
          <w:szCs w:val="24"/>
          <w:lang w:eastAsia="hr-HR"/>
          <w14:ligatures w14:val="none"/>
        </w:rPr>
        <w:t>sadržajima, papirnatom robom i dr.</w:t>
      </w:r>
    </w:p>
    <w:p w14:paraId="02FA0DAC" w14:textId="0D5DD4DD"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razne tehničke usluge u svezi kazališnih djelatnosti</w:t>
      </w:r>
    </w:p>
    <w:p w14:paraId="547908BF" w14:textId="4444654C" w:rsidR="00EA5E19" w:rsidRPr="00EA5E19" w:rsidRDefault="00EA5E19" w:rsidP="00EA5E19">
      <w:pPr>
        <w:pStyle w:val="Odlomakpopisa"/>
        <w:numPr>
          <w:ilvl w:val="1"/>
          <w:numId w:val="2"/>
        </w:num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iznajmljivanje kostima, dekora, rekvizita, glazbala, rasvjetnih i tonskih uređaja te druge opreme i uređaja i stvari iz kazališnog fundusa.</w:t>
      </w:r>
    </w:p>
    <w:p w14:paraId="42516340" w14:textId="77777777" w:rsidR="00EA5E19" w:rsidRPr="00EA5E19"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14:ligatures w14:val="none"/>
        </w:rPr>
      </w:pPr>
    </w:p>
    <w:p w14:paraId="47595C40" w14:textId="0410851A" w:rsid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14:ligatures w14:val="none"/>
        </w:rPr>
        <w:t xml:space="preserve">Osim djelatnosti upisanih u registar trgovačkog suda, Kazalište može obavljati i druge djelatnosti koje služe obavljanju osnovne djelatnosti, ako se one u manjem opsegu ili uobičajeno obavljaju uz upisanu djelatnost. </w:t>
      </w:r>
    </w:p>
    <w:p w14:paraId="49DBC7C7" w14:textId="77777777" w:rsid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p>
    <w:p w14:paraId="52D71390" w14:textId="20165800" w:rsid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p>
    <w:p w14:paraId="143AC5EE" w14:textId="258A0CB4" w:rsidR="00EA5E19" w:rsidRPr="00EA5E19" w:rsidRDefault="00EA5E19" w:rsidP="00EA5E19">
      <w:pPr>
        <w:pStyle w:val="Odlomakpopisa"/>
        <w:numPr>
          <w:ilvl w:val="0"/>
          <w:numId w:val="1"/>
        </w:numPr>
        <w:overflowPunct w:val="0"/>
        <w:autoSpaceDE w:val="0"/>
        <w:autoSpaceDN w:val="0"/>
        <w:adjustRightInd w:val="0"/>
        <w:spacing w:after="0" w:line="240" w:lineRule="auto"/>
        <w:ind w:right="-355"/>
        <w:rPr>
          <w:rFonts w:ascii="Times New Roman" w:eastAsia="Times New Roman" w:hAnsi="Times New Roman" w:cs="Times New Roman"/>
          <w:b/>
          <w:bCs/>
          <w:kern w:val="0"/>
          <w:sz w:val="24"/>
          <w:szCs w:val="24"/>
          <w14:ligatures w14:val="none"/>
        </w:rPr>
      </w:pPr>
      <w:r w:rsidRPr="00EA5E19">
        <w:rPr>
          <w:rFonts w:ascii="Times New Roman" w:eastAsia="Times New Roman" w:hAnsi="Times New Roman" w:cs="Times New Roman"/>
          <w:b/>
          <w:bCs/>
          <w:kern w:val="0"/>
          <w:sz w:val="24"/>
          <w:szCs w:val="24"/>
          <w14:ligatures w14:val="none"/>
        </w:rPr>
        <w:t>ZNAK, PEČAT I ŠTAMBILJ KAZALIŠTA</w:t>
      </w:r>
    </w:p>
    <w:p w14:paraId="7F76D0B1" w14:textId="0ECED5BE" w:rsidR="00EA5E19" w:rsidRDefault="00EA5E19" w:rsidP="00EA5E19">
      <w:pPr>
        <w:rPr>
          <w:rFonts w:ascii="Times New Roman" w:hAnsi="Times New Roman" w:cs="Times New Roman"/>
          <w:sz w:val="24"/>
          <w:szCs w:val="24"/>
        </w:rPr>
      </w:pPr>
    </w:p>
    <w:p w14:paraId="5F48AB25" w14:textId="3952D17C" w:rsidR="00EA5E19" w:rsidRDefault="00EA5E19" w:rsidP="00EA5E19">
      <w:pPr>
        <w:overflowPunct w:val="0"/>
        <w:autoSpaceDE w:val="0"/>
        <w:autoSpaceDN w:val="0"/>
        <w:adjustRightInd w:val="0"/>
        <w:spacing w:after="0" w:line="240" w:lineRule="auto"/>
        <w:ind w:left="-700" w:right="-355"/>
        <w:jc w:val="center"/>
        <w:rPr>
          <w:rFonts w:ascii="Times New Roman" w:eastAsia="Times New Roman" w:hAnsi="Times New Roman" w:cs="Times New Roman"/>
          <w:b/>
          <w:kern w:val="0"/>
          <w:sz w:val="24"/>
          <w:szCs w:val="24"/>
          <w:lang w:eastAsia="hr-HR"/>
          <w14:ligatures w14:val="none"/>
        </w:rPr>
      </w:pPr>
      <w:r w:rsidRPr="00EA5E19">
        <w:rPr>
          <w:rFonts w:ascii="Times New Roman" w:eastAsia="Times New Roman" w:hAnsi="Times New Roman" w:cs="Times New Roman"/>
          <w:b/>
          <w:kern w:val="0"/>
          <w:sz w:val="24"/>
          <w:szCs w:val="24"/>
          <w:lang w:eastAsia="hr-HR"/>
          <w14:ligatures w14:val="none"/>
        </w:rPr>
        <w:t xml:space="preserve">Članak </w:t>
      </w:r>
      <w:r>
        <w:rPr>
          <w:rFonts w:ascii="Times New Roman" w:eastAsia="Times New Roman" w:hAnsi="Times New Roman" w:cs="Times New Roman"/>
          <w:b/>
          <w:kern w:val="0"/>
          <w:sz w:val="24"/>
          <w:szCs w:val="24"/>
          <w:lang w:eastAsia="hr-HR"/>
          <w14:ligatures w14:val="none"/>
        </w:rPr>
        <w:t>9</w:t>
      </w:r>
      <w:r w:rsidRPr="00EA5E19">
        <w:rPr>
          <w:rFonts w:ascii="Times New Roman" w:eastAsia="Times New Roman" w:hAnsi="Times New Roman" w:cs="Times New Roman"/>
          <w:b/>
          <w:kern w:val="0"/>
          <w:sz w:val="24"/>
          <w:szCs w:val="24"/>
          <w:lang w:eastAsia="hr-HR"/>
          <w14:ligatures w14:val="none"/>
        </w:rPr>
        <w:t>.</w:t>
      </w:r>
    </w:p>
    <w:p w14:paraId="393B4542" w14:textId="77777777" w:rsidR="00EA5E19" w:rsidRPr="00EA5E19" w:rsidRDefault="00EA5E19" w:rsidP="00EA5E19">
      <w:pPr>
        <w:overflowPunct w:val="0"/>
        <w:autoSpaceDE w:val="0"/>
        <w:autoSpaceDN w:val="0"/>
        <w:adjustRightInd w:val="0"/>
        <w:spacing w:after="0" w:line="240" w:lineRule="auto"/>
        <w:ind w:left="-700" w:right="-355"/>
        <w:jc w:val="center"/>
        <w:rPr>
          <w:rFonts w:ascii="Times New Roman" w:eastAsia="Times New Roman" w:hAnsi="Times New Roman" w:cs="Times New Roman"/>
          <w:kern w:val="0"/>
          <w:sz w:val="24"/>
          <w:szCs w:val="24"/>
          <w14:ligatures w14:val="none"/>
        </w:rPr>
      </w:pPr>
    </w:p>
    <w:p w14:paraId="01DA9AB0" w14:textId="08CEE56E" w:rsidR="00EA5E19" w:rsidRDefault="00EA5E19" w:rsidP="00EA5E19">
      <w:pPr>
        <w:overflowPunct w:val="0"/>
        <w:autoSpaceDE w:val="0"/>
        <w:autoSpaceDN w:val="0"/>
        <w:adjustRightInd w:val="0"/>
        <w:spacing w:after="0" w:line="240" w:lineRule="auto"/>
        <w:ind w:left="-700" w:right="-355"/>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ab/>
        <w:t>Kazalište ima znak i logotip.</w:t>
      </w:r>
    </w:p>
    <w:p w14:paraId="0A4F259A" w14:textId="77777777" w:rsidR="00EA5E19" w:rsidRPr="00EA5E19" w:rsidRDefault="00EA5E19" w:rsidP="00EA5E19">
      <w:pPr>
        <w:overflowPunct w:val="0"/>
        <w:autoSpaceDE w:val="0"/>
        <w:autoSpaceDN w:val="0"/>
        <w:adjustRightInd w:val="0"/>
        <w:spacing w:after="0" w:line="240" w:lineRule="auto"/>
        <w:ind w:left="-700" w:right="-355"/>
        <w:rPr>
          <w:rFonts w:ascii="Times New Roman" w:eastAsia="Times New Roman" w:hAnsi="Times New Roman" w:cs="Times New Roman"/>
          <w:kern w:val="0"/>
          <w:sz w:val="24"/>
          <w:szCs w:val="24"/>
          <w14:ligatures w14:val="none"/>
        </w:rPr>
      </w:pPr>
    </w:p>
    <w:p w14:paraId="3A6D0929" w14:textId="1DF67FB4" w:rsidR="00EA5E19" w:rsidRDefault="00EA5E19" w:rsidP="00D5329B">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Znak Kazališta čini puni kvadrat u kojemu se nalazi inicijal “m” izveden iz tipografije (</w:t>
      </w:r>
      <w:proofErr w:type="spellStart"/>
      <w:r w:rsidRPr="00EA5E19">
        <w:rPr>
          <w:rFonts w:ascii="Times New Roman" w:eastAsia="Times New Roman" w:hAnsi="Times New Roman" w:cs="Times New Roman"/>
          <w:kern w:val="0"/>
          <w:sz w:val="24"/>
          <w:szCs w:val="24"/>
          <w:lang w:eastAsia="hr-HR"/>
          <w14:ligatures w14:val="none"/>
        </w:rPr>
        <w:t>Typeface</w:t>
      </w:r>
      <w:proofErr w:type="spellEnd"/>
      <w:r w:rsidRPr="00EA5E19">
        <w:rPr>
          <w:rFonts w:ascii="Times New Roman" w:eastAsia="Times New Roman" w:hAnsi="Times New Roman" w:cs="Times New Roman"/>
          <w:kern w:val="0"/>
          <w:sz w:val="24"/>
          <w:szCs w:val="24"/>
          <w:lang w:eastAsia="hr-HR"/>
          <w14:ligatures w14:val="none"/>
        </w:rPr>
        <w:t xml:space="preserve"> </w:t>
      </w:r>
      <w:proofErr w:type="spellStart"/>
      <w:r w:rsidRPr="00EA5E19">
        <w:rPr>
          <w:rFonts w:ascii="Times New Roman" w:eastAsia="Times New Roman" w:hAnsi="Times New Roman" w:cs="Times New Roman"/>
          <w:kern w:val="0"/>
          <w:sz w:val="24"/>
          <w:szCs w:val="24"/>
          <w:lang w:eastAsia="hr-HR"/>
          <w14:ligatures w14:val="none"/>
        </w:rPr>
        <w:t>Three</w:t>
      </w:r>
      <w:proofErr w:type="spellEnd"/>
      <w:r w:rsidRPr="00EA5E19">
        <w:rPr>
          <w:rFonts w:ascii="Times New Roman" w:eastAsia="Times New Roman" w:hAnsi="Times New Roman" w:cs="Times New Roman"/>
          <w:kern w:val="0"/>
          <w:sz w:val="24"/>
          <w:szCs w:val="24"/>
          <w:lang w:eastAsia="hr-HR"/>
          <w14:ligatures w14:val="none"/>
        </w:rPr>
        <w:t xml:space="preserve">) Neville </w:t>
      </w:r>
      <w:proofErr w:type="spellStart"/>
      <w:r w:rsidRPr="00EA5E19">
        <w:rPr>
          <w:rFonts w:ascii="Times New Roman" w:eastAsia="Times New Roman" w:hAnsi="Times New Roman" w:cs="Times New Roman"/>
          <w:kern w:val="0"/>
          <w:sz w:val="24"/>
          <w:szCs w:val="24"/>
          <w:lang w:eastAsia="hr-HR"/>
          <w14:ligatures w14:val="none"/>
        </w:rPr>
        <w:t>Brodyja</w:t>
      </w:r>
      <w:proofErr w:type="spellEnd"/>
      <w:r w:rsidRPr="00EA5E19">
        <w:rPr>
          <w:rFonts w:ascii="Times New Roman" w:eastAsia="Times New Roman" w:hAnsi="Times New Roman" w:cs="Times New Roman"/>
          <w:kern w:val="0"/>
          <w:sz w:val="24"/>
          <w:szCs w:val="24"/>
          <w:lang w:eastAsia="hr-HR"/>
          <w14:ligatures w14:val="none"/>
        </w:rPr>
        <w:t>. Koristi se isključivo u negativu. Znak se primjenjuje u tri boje: crna, zelena i crvena. Znak se može koristiti bez logotipa.</w:t>
      </w:r>
    </w:p>
    <w:p w14:paraId="6771C089" w14:textId="77777777" w:rsidR="00EA5E19" w:rsidRPr="00EA5E19"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14:ligatures w14:val="none"/>
        </w:rPr>
      </w:pPr>
    </w:p>
    <w:p w14:paraId="1F18ED13" w14:textId="04445C2B" w:rsidR="002B3992"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ab/>
        <w:t>Logotip Kazališta izveden je iz tipografije (</w:t>
      </w:r>
      <w:proofErr w:type="spellStart"/>
      <w:r w:rsidRPr="00EA5E19">
        <w:rPr>
          <w:rFonts w:ascii="Times New Roman" w:eastAsia="Times New Roman" w:hAnsi="Times New Roman" w:cs="Times New Roman"/>
          <w:kern w:val="0"/>
          <w:sz w:val="24"/>
          <w:szCs w:val="24"/>
          <w:lang w:eastAsia="hr-HR"/>
          <w14:ligatures w14:val="none"/>
        </w:rPr>
        <w:t>Typeface</w:t>
      </w:r>
      <w:proofErr w:type="spellEnd"/>
      <w:r w:rsidRPr="00EA5E19">
        <w:rPr>
          <w:rFonts w:ascii="Times New Roman" w:eastAsia="Times New Roman" w:hAnsi="Times New Roman" w:cs="Times New Roman"/>
          <w:kern w:val="0"/>
          <w:sz w:val="24"/>
          <w:szCs w:val="24"/>
          <w:lang w:eastAsia="hr-HR"/>
          <w14:ligatures w14:val="none"/>
        </w:rPr>
        <w:t xml:space="preserve"> </w:t>
      </w:r>
      <w:proofErr w:type="spellStart"/>
      <w:r w:rsidRPr="00EA5E19">
        <w:rPr>
          <w:rFonts w:ascii="Times New Roman" w:eastAsia="Times New Roman" w:hAnsi="Times New Roman" w:cs="Times New Roman"/>
          <w:kern w:val="0"/>
          <w:sz w:val="24"/>
          <w:szCs w:val="24"/>
          <w:lang w:eastAsia="hr-HR"/>
          <w14:ligatures w14:val="none"/>
        </w:rPr>
        <w:t>four</w:t>
      </w:r>
      <w:proofErr w:type="spellEnd"/>
      <w:r w:rsidRPr="00EA5E19">
        <w:rPr>
          <w:rFonts w:ascii="Times New Roman" w:eastAsia="Times New Roman" w:hAnsi="Times New Roman" w:cs="Times New Roman"/>
          <w:kern w:val="0"/>
          <w:sz w:val="24"/>
          <w:szCs w:val="24"/>
          <w:lang w:eastAsia="hr-HR"/>
          <w14:ligatures w14:val="none"/>
        </w:rPr>
        <w:t xml:space="preserve"> i </w:t>
      </w:r>
      <w:proofErr w:type="spellStart"/>
      <w:r w:rsidRPr="00EA5E19">
        <w:rPr>
          <w:rFonts w:ascii="Times New Roman" w:eastAsia="Times New Roman" w:hAnsi="Times New Roman" w:cs="Times New Roman"/>
          <w:kern w:val="0"/>
          <w:sz w:val="24"/>
          <w:szCs w:val="24"/>
          <w:lang w:eastAsia="hr-HR"/>
          <w14:ligatures w14:val="none"/>
        </w:rPr>
        <w:t>Typeface</w:t>
      </w:r>
      <w:proofErr w:type="spellEnd"/>
      <w:r w:rsidRPr="00EA5E19">
        <w:rPr>
          <w:rFonts w:ascii="Times New Roman" w:eastAsia="Times New Roman" w:hAnsi="Times New Roman" w:cs="Times New Roman"/>
          <w:kern w:val="0"/>
          <w:sz w:val="24"/>
          <w:szCs w:val="24"/>
          <w:lang w:eastAsia="hr-HR"/>
          <w14:ligatures w14:val="none"/>
        </w:rPr>
        <w:t xml:space="preserve"> </w:t>
      </w:r>
      <w:proofErr w:type="spellStart"/>
      <w:r w:rsidRPr="00EA5E19">
        <w:rPr>
          <w:rFonts w:ascii="Times New Roman" w:eastAsia="Times New Roman" w:hAnsi="Times New Roman" w:cs="Times New Roman"/>
          <w:kern w:val="0"/>
          <w:sz w:val="24"/>
          <w:szCs w:val="24"/>
          <w:lang w:eastAsia="hr-HR"/>
          <w14:ligatures w14:val="none"/>
        </w:rPr>
        <w:t>six</w:t>
      </w:r>
      <w:proofErr w:type="spellEnd"/>
      <w:r w:rsidRPr="00EA5E19">
        <w:rPr>
          <w:rFonts w:ascii="Times New Roman" w:eastAsia="Times New Roman" w:hAnsi="Times New Roman" w:cs="Times New Roman"/>
          <w:kern w:val="0"/>
          <w:sz w:val="24"/>
          <w:szCs w:val="24"/>
          <w:lang w:eastAsia="hr-HR"/>
          <w14:ligatures w14:val="none"/>
        </w:rPr>
        <w:t xml:space="preserve">) Neville </w:t>
      </w:r>
      <w:proofErr w:type="spellStart"/>
      <w:r w:rsidRPr="00EA5E19">
        <w:rPr>
          <w:rFonts w:ascii="Times New Roman" w:eastAsia="Times New Roman" w:hAnsi="Times New Roman" w:cs="Times New Roman"/>
          <w:kern w:val="0"/>
          <w:sz w:val="24"/>
          <w:szCs w:val="24"/>
          <w:lang w:eastAsia="hr-HR"/>
          <w14:ligatures w14:val="none"/>
        </w:rPr>
        <w:t>Brodyja</w:t>
      </w:r>
      <w:proofErr w:type="spellEnd"/>
      <w:r w:rsidRPr="00EA5E19">
        <w:rPr>
          <w:rFonts w:ascii="Times New Roman" w:eastAsia="Times New Roman" w:hAnsi="Times New Roman" w:cs="Times New Roman"/>
          <w:kern w:val="0"/>
          <w:sz w:val="24"/>
          <w:szCs w:val="24"/>
          <w:lang w:eastAsia="hr-HR"/>
          <w14:ligatures w14:val="none"/>
        </w:rPr>
        <w:t xml:space="preserve">. </w:t>
      </w:r>
    </w:p>
    <w:p w14:paraId="04053EB8" w14:textId="1A4BA95A" w:rsidR="00EA5E19" w:rsidRDefault="00EA5E1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Koristi se isključivo uz znak. Logotip se nalazi ispod znaka.</w:t>
      </w:r>
    </w:p>
    <w:p w14:paraId="5F9A39BF" w14:textId="77777777" w:rsidR="00EA5E19" w:rsidRPr="00EA5E19"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14:ligatures w14:val="none"/>
        </w:rPr>
      </w:pPr>
    </w:p>
    <w:p w14:paraId="48F405CB" w14:textId="77777777" w:rsidR="002B3992" w:rsidRDefault="00EA5E19" w:rsidP="00D5329B">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Znak i logotip Kazališta koriste se na svim službenim promidžbenim i ostalim tiskovinama</w:t>
      </w:r>
    </w:p>
    <w:p w14:paraId="5843D4A3" w14:textId="5B8CF085" w:rsidR="00EA5E19" w:rsidRPr="00EA5E19" w:rsidRDefault="00EA5E1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lang w:eastAsia="hr-HR"/>
          <w14:ligatures w14:val="none"/>
        </w:rPr>
        <w:t>kao zaštitni znak Kazališta.</w:t>
      </w:r>
    </w:p>
    <w:p w14:paraId="3D41491B" w14:textId="77777777" w:rsidR="00EA5E19" w:rsidRP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p>
    <w:p w14:paraId="0C9E6D20" w14:textId="3AA63019" w:rsid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p>
    <w:p w14:paraId="14901583" w14:textId="769601AD" w:rsid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p>
    <w:p w14:paraId="73CB47CD" w14:textId="77777777" w:rsidR="00EA5E19" w:rsidRPr="00EA5E19" w:rsidRDefault="00EA5E19" w:rsidP="00EA5E19">
      <w:pPr>
        <w:overflowPunct w:val="0"/>
        <w:autoSpaceDE w:val="0"/>
        <w:autoSpaceDN w:val="0"/>
        <w:adjustRightInd w:val="0"/>
        <w:spacing w:after="0" w:line="240" w:lineRule="auto"/>
        <w:ind w:right="-355"/>
        <w:rPr>
          <w:rFonts w:ascii="Times New Roman" w:eastAsia="Times New Roman" w:hAnsi="Times New Roman" w:cs="Times New Roman"/>
          <w:kern w:val="0"/>
          <w:sz w:val="24"/>
          <w:szCs w:val="24"/>
          <w14:ligatures w14:val="none"/>
        </w:rPr>
      </w:pPr>
    </w:p>
    <w:p w14:paraId="34CD0FB6" w14:textId="0AB85F6C" w:rsidR="00EA5E19" w:rsidRDefault="00EA5E19" w:rsidP="00EA5E19">
      <w:pPr>
        <w:overflowPunct w:val="0"/>
        <w:autoSpaceDE w:val="0"/>
        <w:autoSpaceDN w:val="0"/>
        <w:adjustRightInd w:val="0"/>
        <w:spacing w:after="0" w:line="240" w:lineRule="auto"/>
        <w:ind w:left="-700" w:right="-355"/>
        <w:jc w:val="center"/>
        <w:rPr>
          <w:rFonts w:ascii="Times New Roman" w:eastAsia="Times New Roman" w:hAnsi="Times New Roman" w:cs="Times New Roman"/>
          <w:b/>
          <w:kern w:val="0"/>
          <w:sz w:val="24"/>
          <w:szCs w:val="24"/>
          <w:lang w:eastAsia="hr-HR"/>
          <w14:ligatures w14:val="none"/>
        </w:rPr>
      </w:pPr>
      <w:r w:rsidRPr="00EA5E19">
        <w:rPr>
          <w:rFonts w:ascii="Times New Roman" w:eastAsia="Times New Roman" w:hAnsi="Times New Roman" w:cs="Times New Roman"/>
          <w:b/>
          <w:kern w:val="0"/>
          <w:sz w:val="24"/>
          <w:szCs w:val="24"/>
          <w:lang w:eastAsia="hr-HR"/>
          <w14:ligatures w14:val="none"/>
        </w:rPr>
        <w:lastRenderedPageBreak/>
        <w:t xml:space="preserve">Članak </w:t>
      </w:r>
      <w:r>
        <w:rPr>
          <w:rFonts w:ascii="Times New Roman" w:eastAsia="Times New Roman" w:hAnsi="Times New Roman" w:cs="Times New Roman"/>
          <w:b/>
          <w:kern w:val="0"/>
          <w:sz w:val="24"/>
          <w:szCs w:val="24"/>
          <w:lang w:eastAsia="hr-HR"/>
          <w14:ligatures w14:val="none"/>
        </w:rPr>
        <w:t>10</w:t>
      </w:r>
      <w:r w:rsidRPr="00EA5E19">
        <w:rPr>
          <w:rFonts w:ascii="Times New Roman" w:eastAsia="Times New Roman" w:hAnsi="Times New Roman" w:cs="Times New Roman"/>
          <w:b/>
          <w:kern w:val="0"/>
          <w:sz w:val="24"/>
          <w:szCs w:val="24"/>
          <w:lang w:eastAsia="hr-HR"/>
          <w14:ligatures w14:val="none"/>
        </w:rPr>
        <w:t>.</w:t>
      </w:r>
    </w:p>
    <w:p w14:paraId="5E316928" w14:textId="77777777" w:rsidR="00EA5E19" w:rsidRPr="00EA5E19" w:rsidRDefault="00EA5E19" w:rsidP="00EA5E19">
      <w:pPr>
        <w:overflowPunct w:val="0"/>
        <w:autoSpaceDE w:val="0"/>
        <w:autoSpaceDN w:val="0"/>
        <w:adjustRightInd w:val="0"/>
        <w:spacing w:after="0" w:line="240" w:lineRule="auto"/>
        <w:ind w:left="-700" w:right="-355"/>
        <w:jc w:val="center"/>
        <w:rPr>
          <w:rFonts w:ascii="Times New Roman" w:eastAsia="Times New Roman" w:hAnsi="Times New Roman" w:cs="Times New Roman"/>
          <w:b/>
          <w:kern w:val="0"/>
          <w:sz w:val="24"/>
          <w:szCs w:val="24"/>
          <w14:ligatures w14:val="none"/>
        </w:rPr>
      </w:pPr>
    </w:p>
    <w:p w14:paraId="39E07D9A" w14:textId="548F10AA" w:rsidR="00EA5E19" w:rsidRDefault="00EA5E19" w:rsidP="00D5329B">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Kazalište ima pečat u obliku kruga, promjera 33 mm. U sredini je kvadrat u kojemu naziv i sjedište teatra stiliziraju znak istoga. Postoje tri takva pečata numerirana brojevima 1, 2 i 3.</w:t>
      </w:r>
    </w:p>
    <w:p w14:paraId="6A92C14E" w14:textId="77777777" w:rsidR="00EA5E19" w:rsidRPr="00EA5E19" w:rsidRDefault="00EA5E19" w:rsidP="00EA5E19">
      <w:pPr>
        <w:overflowPunct w:val="0"/>
        <w:autoSpaceDE w:val="0"/>
        <w:autoSpaceDN w:val="0"/>
        <w:adjustRightInd w:val="0"/>
        <w:spacing w:after="0" w:line="240" w:lineRule="auto"/>
        <w:ind w:left="-700" w:right="-355"/>
        <w:jc w:val="both"/>
        <w:rPr>
          <w:rFonts w:ascii="Times New Roman" w:eastAsia="Times New Roman" w:hAnsi="Times New Roman" w:cs="Times New Roman"/>
          <w:kern w:val="0"/>
          <w:sz w:val="24"/>
          <w:szCs w:val="24"/>
          <w:lang w:eastAsia="hr-HR"/>
          <w14:ligatures w14:val="none"/>
        </w:rPr>
      </w:pPr>
    </w:p>
    <w:p w14:paraId="743F5788" w14:textId="1B0EB989" w:rsidR="00EA5E19" w:rsidRDefault="00EA5E19" w:rsidP="00D5329B">
      <w:pPr>
        <w:spacing w:after="0" w:line="240" w:lineRule="auto"/>
        <w:rPr>
          <w:rFonts w:ascii="Times New Roman" w:eastAsia="Times New Roman" w:hAnsi="Times New Roman" w:cs="Times New Roman"/>
          <w:kern w:val="0"/>
          <w:sz w:val="24"/>
          <w:szCs w:val="24"/>
          <w:lang w:eastAsia="hr-HR"/>
          <w14:ligatures w14:val="none"/>
        </w:rPr>
      </w:pPr>
      <w:r w:rsidRPr="00EA5E19">
        <w:rPr>
          <w:rFonts w:ascii="Times New Roman" w:eastAsia="Times New Roman" w:hAnsi="Times New Roman" w:cs="Times New Roman"/>
          <w:kern w:val="0"/>
          <w:sz w:val="24"/>
          <w:szCs w:val="24"/>
          <w:lang w:eastAsia="hr-HR"/>
          <w14:ligatures w14:val="none"/>
        </w:rPr>
        <w:t xml:space="preserve">Za prijem  službene pošte Kazalište ima štambilj pravokutnog oblika, veličine 70mm x 15mm, na kojem je upisan puni naziv Kazališta te prostor za upisivanje datuma primitka pismena i evidencijskih brojeva. U lijevom kvadratu štambilja znak je Kazališta. </w:t>
      </w:r>
    </w:p>
    <w:p w14:paraId="1EF07B56" w14:textId="77777777" w:rsidR="00EA5E19" w:rsidRPr="00EA5E19" w:rsidRDefault="00EA5E19" w:rsidP="00EA5E19">
      <w:pPr>
        <w:spacing w:after="0" w:line="240" w:lineRule="auto"/>
        <w:ind w:left="-709" w:firstLine="709"/>
        <w:rPr>
          <w:rFonts w:ascii="Times New Roman" w:eastAsia="Times New Roman" w:hAnsi="Times New Roman" w:cs="Times New Roman"/>
          <w:kern w:val="0"/>
          <w:sz w:val="24"/>
          <w:szCs w:val="24"/>
          <w:lang w:eastAsia="hr-HR"/>
          <w14:ligatures w14:val="none"/>
        </w:rPr>
      </w:pPr>
    </w:p>
    <w:p w14:paraId="3D0DED66" w14:textId="4D90A1BB" w:rsidR="00EA5E19" w:rsidRDefault="00EA5E1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EA5E19">
        <w:rPr>
          <w:rFonts w:ascii="Times New Roman" w:eastAsia="Times New Roman" w:hAnsi="Times New Roman" w:cs="Times New Roman"/>
          <w:kern w:val="0"/>
          <w:sz w:val="24"/>
          <w:szCs w:val="24"/>
          <w14:ligatures w14:val="none"/>
        </w:rPr>
        <w:t xml:space="preserve">Odlukom ravnatelja određuju se način korištenja pečata i štambilja te osobe odgovorne za njihovo čuvanje. </w:t>
      </w:r>
    </w:p>
    <w:p w14:paraId="59981ED1" w14:textId="3BE327F2"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p>
    <w:p w14:paraId="14803799" w14:textId="15E1A367"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p>
    <w:p w14:paraId="0C467073" w14:textId="0554B0F1"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p>
    <w:p w14:paraId="1D14B3C4" w14:textId="330CF6CD" w:rsidR="002B3992" w:rsidRDefault="002B3992" w:rsidP="002B3992">
      <w:pPr>
        <w:pStyle w:val="Odlomakpopisa"/>
        <w:numPr>
          <w:ilvl w:val="0"/>
          <w:numId w:val="1"/>
        </w:numPr>
        <w:overflowPunct w:val="0"/>
        <w:autoSpaceDE w:val="0"/>
        <w:autoSpaceDN w:val="0"/>
        <w:adjustRightInd w:val="0"/>
        <w:spacing w:after="0" w:line="240" w:lineRule="auto"/>
        <w:ind w:right="-355"/>
        <w:jc w:val="both"/>
        <w:rPr>
          <w:rFonts w:ascii="Times New Roman" w:eastAsia="Times New Roman" w:hAnsi="Times New Roman" w:cs="Times New Roman"/>
          <w:b/>
          <w:bCs/>
          <w:kern w:val="0"/>
          <w:sz w:val="24"/>
          <w:szCs w:val="24"/>
          <w:lang w:eastAsia="hr-HR"/>
          <w14:ligatures w14:val="none"/>
        </w:rPr>
      </w:pPr>
      <w:r w:rsidRPr="002B3992">
        <w:rPr>
          <w:rFonts w:ascii="Times New Roman" w:eastAsia="Times New Roman" w:hAnsi="Times New Roman" w:cs="Times New Roman"/>
          <w:b/>
          <w:bCs/>
          <w:kern w:val="0"/>
          <w:sz w:val="24"/>
          <w:szCs w:val="24"/>
          <w:lang w:eastAsia="hr-HR"/>
          <w14:ligatures w14:val="none"/>
        </w:rPr>
        <w:t>PREDSTAVLJANJE I ZASTUPANJE KAZALIŠTA</w:t>
      </w:r>
    </w:p>
    <w:p w14:paraId="1364DCD5" w14:textId="2C6C57E7"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b/>
          <w:bCs/>
          <w:kern w:val="0"/>
          <w:sz w:val="24"/>
          <w:szCs w:val="24"/>
          <w:lang w:eastAsia="hr-HR"/>
          <w14:ligatures w14:val="none"/>
        </w:rPr>
      </w:pPr>
    </w:p>
    <w:p w14:paraId="5374F3F6" w14:textId="48C0034D"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b/>
          <w:bCs/>
          <w:kern w:val="0"/>
          <w:sz w:val="24"/>
          <w:szCs w:val="24"/>
          <w:lang w:eastAsia="hr-HR"/>
          <w14:ligatures w14:val="none"/>
        </w:rPr>
      </w:pPr>
    </w:p>
    <w:p w14:paraId="41031E68" w14:textId="7BFEE5A5" w:rsid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r w:rsidRPr="002B3992">
        <w:rPr>
          <w:rFonts w:ascii="Times New Roman" w:eastAsia="Times New Roman" w:hAnsi="Times New Roman" w:cs="Times New Roman"/>
          <w:b/>
          <w:bCs/>
          <w:kern w:val="0"/>
          <w:sz w:val="24"/>
          <w:szCs w:val="24"/>
          <w:lang w:eastAsia="hr-HR"/>
          <w14:ligatures w14:val="none"/>
        </w:rPr>
        <w:t>Članak 11.</w:t>
      </w:r>
    </w:p>
    <w:p w14:paraId="7CBCE8AB" w14:textId="77777777" w:rsidR="002B3992" w:rsidRP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p>
    <w:p w14:paraId="2FB244C3" w14:textId="4099610B"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2B3992">
        <w:rPr>
          <w:rFonts w:ascii="Times New Roman" w:eastAsia="Times New Roman" w:hAnsi="Times New Roman" w:cs="Times New Roman"/>
          <w:kern w:val="0"/>
          <w:sz w:val="24"/>
          <w:szCs w:val="24"/>
          <w:lang w:eastAsia="hr-HR"/>
          <w14:ligatures w14:val="none"/>
        </w:rPr>
        <w:t>Kazalište zastupa i predstavlja ravnatelj.</w:t>
      </w:r>
    </w:p>
    <w:p w14:paraId="7FA7CCAC" w14:textId="77777777" w:rsidR="002B3992" w:rsidRP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02CE1852" w14:textId="3C848AA9" w:rsidR="002B3992" w:rsidRPr="002B3992"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Ravnatelj je ovlašten u ime i za račun Kazališta poduzimati sve radnje u pravnom prometu u vezi s registriranom djelatnošću Kazališta te zastupati Kazalište u svim postupcima pred tijelima javne vlasti.</w:t>
      </w:r>
    </w:p>
    <w:p w14:paraId="3787A216" w14:textId="7636E087" w:rsid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r w:rsidRPr="002B3992">
        <w:rPr>
          <w:rFonts w:ascii="Times New Roman" w:eastAsia="Times New Roman" w:hAnsi="Times New Roman" w:cs="Times New Roman"/>
          <w:b/>
          <w:bCs/>
          <w:kern w:val="0"/>
          <w:sz w:val="24"/>
          <w:szCs w:val="24"/>
          <w:lang w:eastAsia="hr-HR"/>
          <w14:ligatures w14:val="none"/>
        </w:rPr>
        <w:t>Članak 12.</w:t>
      </w:r>
    </w:p>
    <w:p w14:paraId="3250975A" w14:textId="77777777" w:rsidR="002B3992" w:rsidRP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p>
    <w:p w14:paraId="6B874641" w14:textId="29BA081E" w:rsidR="002B3992"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Ravnatelj može, u okviru svojih ovlasti dati drugoj osobi pisanu punomoć za poduzimanje određenih radnji u pravnom prometu te zastupanje pred tijelima javne vlasti.</w:t>
      </w:r>
    </w:p>
    <w:p w14:paraId="160B6982" w14:textId="77777777" w:rsidR="00D42809"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08BC3BB9" w14:textId="11C50643" w:rsidR="00D42809"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Punomoć se izdaje sukladno odredbama zakona kojim se uređuju obvezni odnosi.</w:t>
      </w:r>
    </w:p>
    <w:p w14:paraId="385FA2C9" w14:textId="13C63091" w:rsidR="00D42809"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3B3F0C7A" w14:textId="23434AF9" w:rsidR="00D42809"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Punomoćnik zastupa Kazalište samo u granicama ovlasti iz pisane punomoći.</w:t>
      </w:r>
    </w:p>
    <w:p w14:paraId="7D13CA2E" w14:textId="77777777" w:rsidR="00D42809" w:rsidRPr="002B3992" w:rsidRDefault="00D42809"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3F9F2A51" w14:textId="58CB185B" w:rsid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r w:rsidRPr="002B3992">
        <w:rPr>
          <w:rFonts w:ascii="Times New Roman" w:eastAsia="Times New Roman" w:hAnsi="Times New Roman" w:cs="Times New Roman"/>
          <w:b/>
          <w:bCs/>
          <w:kern w:val="0"/>
          <w:sz w:val="24"/>
          <w:szCs w:val="24"/>
          <w:lang w:eastAsia="hr-HR"/>
          <w14:ligatures w14:val="none"/>
        </w:rPr>
        <w:t>Članak 13.</w:t>
      </w:r>
    </w:p>
    <w:p w14:paraId="027251E6" w14:textId="77777777" w:rsidR="002B3992" w:rsidRP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p>
    <w:p w14:paraId="1F8BA839" w14:textId="77777777" w:rsidR="00D42809" w:rsidRPr="002B3992" w:rsidRDefault="00D42809" w:rsidP="00D42809">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2B3992">
        <w:rPr>
          <w:rFonts w:ascii="Times New Roman" w:eastAsia="Times New Roman" w:hAnsi="Times New Roman" w:cs="Times New Roman"/>
          <w:kern w:val="0"/>
          <w:sz w:val="24"/>
          <w:szCs w:val="24"/>
          <w:lang w:eastAsia="hr-HR"/>
          <w14:ligatures w14:val="none"/>
        </w:rPr>
        <w:t xml:space="preserve">Bez posebne ovlasti </w:t>
      </w:r>
      <w:r>
        <w:rPr>
          <w:rFonts w:ascii="Times New Roman" w:eastAsia="Times New Roman" w:hAnsi="Times New Roman" w:cs="Times New Roman"/>
          <w:kern w:val="0"/>
          <w:sz w:val="24"/>
          <w:szCs w:val="24"/>
          <w:lang w:eastAsia="hr-HR"/>
          <w14:ligatures w14:val="none"/>
        </w:rPr>
        <w:t>Osnivača, odnosno tijela kojeg je Osnivač odredio</w:t>
      </w:r>
      <w:r w:rsidRPr="002B3992">
        <w:rPr>
          <w:rFonts w:ascii="Times New Roman" w:eastAsia="Times New Roman" w:hAnsi="Times New Roman" w:cs="Times New Roman"/>
          <w:kern w:val="0"/>
          <w:sz w:val="24"/>
          <w:szCs w:val="24"/>
          <w:lang w:eastAsia="hr-HR"/>
          <w14:ligatures w14:val="none"/>
        </w:rPr>
        <w:t xml:space="preserve">, ravnatelj ne može nastupiti kao druga ugovorna strana i s Kazalištem sklapati ugovore u svoje ime i za svoj račun, u svoje ime, a za račun drugih osoba ili u ime i za račun drugih osoba. </w:t>
      </w:r>
    </w:p>
    <w:p w14:paraId="4BC16354" w14:textId="77777777" w:rsidR="00D42809" w:rsidRDefault="00D42809" w:rsidP="00D42809">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04178486" w14:textId="7B4050A7" w:rsidR="002B3992" w:rsidRP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1543A83A" w14:textId="76BC9B2D" w:rsid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r w:rsidRPr="002B3992">
        <w:rPr>
          <w:rFonts w:ascii="Times New Roman" w:eastAsia="Times New Roman" w:hAnsi="Times New Roman" w:cs="Times New Roman"/>
          <w:b/>
          <w:bCs/>
          <w:kern w:val="0"/>
          <w:sz w:val="24"/>
          <w:szCs w:val="24"/>
          <w:lang w:eastAsia="hr-HR"/>
          <w14:ligatures w14:val="none"/>
        </w:rPr>
        <w:t>Članak 14.</w:t>
      </w:r>
    </w:p>
    <w:p w14:paraId="3C99F726" w14:textId="77777777" w:rsidR="002B3992" w:rsidRP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p>
    <w:p w14:paraId="7576B8F3" w14:textId="5595D8AD" w:rsidR="00E661C2" w:rsidRDefault="00290BAB"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Svu službenu dokumentaciju Kazališta potpisuje ravnatelj, a u slučaju njegov</w:t>
      </w:r>
      <w:r w:rsidR="004261AB">
        <w:rPr>
          <w:rFonts w:ascii="Times New Roman" w:eastAsia="Times New Roman" w:hAnsi="Times New Roman" w:cs="Times New Roman"/>
          <w:kern w:val="0"/>
          <w:sz w:val="24"/>
          <w:szCs w:val="24"/>
          <w:lang w:eastAsia="hr-HR"/>
          <w14:ligatures w14:val="none"/>
        </w:rPr>
        <w:t>e odsutnosti jedan od zaposlenika u okviru ovlaštenja dobivenih od ravnatelja te utvrđenih Statutom.</w:t>
      </w:r>
    </w:p>
    <w:p w14:paraId="336EFB5D" w14:textId="43ADDB8D" w:rsidR="00D5329B" w:rsidRDefault="00D5329B"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7FCC95F9" w14:textId="77777777" w:rsidR="00D5329B" w:rsidRPr="002B3992" w:rsidRDefault="00D5329B"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332BD272" w14:textId="79AB49A3" w:rsid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r w:rsidRPr="002B3992">
        <w:rPr>
          <w:rFonts w:ascii="Times New Roman" w:eastAsia="Times New Roman" w:hAnsi="Times New Roman" w:cs="Times New Roman"/>
          <w:b/>
          <w:bCs/>
          <w:kern w:val="0"/>
          <w:sz w:val="24"/>
          <w:szCs w:val="24"/>
          <w:lang w:eastAsia="hr-HR"/>
          <w14:ligatures w14:val="none"/>
        </w:rPr>
        <w:t>Članak 15.</w:t>
      </w:r>
    </w:p>
    <w:p w14:paraId="3B34F471" w14:textId="77777777" w:rsidR="002B3992" w:rsidRPr="002B3992" w:rsidRDefault="002B3992" w:rsidP="002B3992">
      <w:pPr>
        <w:overflowPunct w:val="0"/>
        <w:autoSpaceDE w:val="0"/>
        <w:autoSpaceDN w:val="0"/>
        <w:adjustRightInd w:val="0"/>
        <w:spacing w:after="0" w:line="240" w:lineRule="auto"/>
        <w:ind w:right="-355"/>
        <w:jc w:val="center"/>
        <w:rPr>
          <w:rFonts w:ascii="Times New Roman" w:eastAsia="Times New Roman" w:hAnsi="Times New Roman" w:cs="Times New Roman"/>
          <w:b/>
          <w:bCs/>
          <w:kern w:val="0"/>
          <w:sz w:val="24"/>
          <w:szCs w:val="24"/>
          <w:lang w:eastAsia="hr-HR"/>
          <w14:ligatures w14:val="none"/>
        </w:rPr>
      </w:pPr>
    </w:p>
    <w:p w14:paraId="593F8216" w14:textId="08E91A46" w:rsidR="00290BAB" w:rsidRDefault="00290BAB" w:rsidP="00290BAB">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r w:rsidRPr="002B3992">
        <w:rPr>
          <w:rFonts w:ascii="Times New Roman" w:eastAsia="Times New Roman" w:hAnsi="Times New Roman" w:cs="Times New Roman"/>
          <w:kern w:val="0"/>
          <w:sz w:val="24"/>
          <w:szCs w:val="24"/>
          <w:lang w:eastAsia="hr-HR"/>
          <w14:ligatures w14:val="none"/>
        </w:rPr>
        <w:t xml:space="preserve">Odlukom ravnatelja određuju se osobe ovlaštene za potpisivanje financijskih i </w:t>
      </w:r>
      <w:r w:rsidR="004261AB">
        <w:rPr>
          <w:rFonts w:ascii="Times New Roman" w:eastAsia="Times New Roman" w:hAnsi="Times New Roman" w:cs="Times New Roman"/>
          <w:kern w:val="0"/>
          <w:sz w:val="24"/>
          <w:szCs w:val="24"/>
          <w:lang w:eastAsia="hr-HR"/>
          <w14:ligatures w14:val="none"/>
        </w:rPr>
        <w:t>drugih isprava Kazališta.</w:t>
      </w:r>
    </w:p>
    <w:p w14:paraId="1C2D00ED" w14:textId="23E4BA36" w:rsid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049FF06A" w14:textId="06D6C2B1" w:rsidR="003939AC" w:rsidRDefault="003939AC"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77F7ABE8" w14:textId="738AD88B" w:rsidR="003939AC" w:rsidRDefault="003939AC" w:rsidP="002B3992">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lang w:eastAsia="hr-HR"/>
          <w14:ligatures w14:val="none"/>
        </w:rPr>
      </w:pPr>
    </w:p>
    <w:p w14:paraId="30A230AD" w14:textId="393F1E58" w:rsidR="003939AC" w:rsidRPr="003939AC" w:rsidRDefault="003939AC" w:rsidP="003939AC">
      <w:pPr>
        <w:pStyle w:val="Odlomakpopisa"/>
        <w:numPr>
          <w:ilvl w:val="0"/>
          <w:numId w:val="1"/>
        </w:numPr>
        <w:overflowPunct w:val="0"/>
        <w:autoSpaceDE w:val="0"/>
        <w:autoSpaceDN w:val="0"/>
        <w:adjustRightInd w:val="0"/>
        <w:spacing w:after="0" w:line="240" w:lineRule="auto"/>
        <w:ind w:right="-355"/>
        <w:jc w:val="both"/>
        <w:rPr>
          <w:rFonts w:ascii="Times New Roman" w:eastAsia="Times New Roman" w:hAnsi="Times New Roman" w:cs="Times New Roman"/>
          <w:b/>
          <w:bCs/>
          <w:kern w:val="0"/>
          <w:sz w:val="24"/>
          <w:szCs w:val="24"/>
          <w:lang w:eastAsia="hr-HR"/>
          <w14:ligatures w14:val="none"/>
        </w:rPr>
      </w:pPr>
      <w:r w:rsidRPr="003939AC">
        <w:rPr>
          <w:rFonts w:ascii="Times New Roman" w:eastAsia="Times New Roman" w:hAnsi="Times New Roman" w:cs="Times New Roman"/>
          <w:b/>
          <w:bCs/>
          <w:kern w:val="0"/>
          <w:sz w:val="24"/>
          <w:szCs w:val="24"/>
          <w:lang w:eastAsia="hr-HR"/>
          <w14:ligatures w14:val="none"/>
        </w:rPr>
        <w:t>UNUTARNJE USTROJSTVO I TIJELA KAZALIŠTA</w:t>
      </w:r>
    </w:p>
    <w:p w14:paraId="094B8023" w14:textId="77777777" w:rsidR="002B3992" w:rsidRPr="002B3992" w:rsidRDefault="002B3992" w:rsidP="002B3992">
      <w:pPr>
        <w:overflowPunct w:val="0"/>
        <w:autoSpaceDE w:val="0"/>
        <w:autoSpaceDN w:val="0"/>
        <w:adjustRightInd w:val="0"/>
        <w:spacing w:after="0" w:line="240" w:lineRule="auto"/>
        <w:ind w:right="-355"/>
        <w:jc w:val="both"/>
        <w:rPr>
          <w:rFonts w:ascii="Times New Roman" w:eastAsia="Times New Roman" w:hAnsi="Times New Roman" w:cs="Times New Roman"/>
          <w:b/>
          <w:bCs/>
          <w:kern w:val="0"/>
          <w:sz w:val="24"/>
          <w:szCs w:val="24"/>
          <w:lang w:eastAsia="hr-HR"/>
          <w14:ligatures w14:val="none"/>
        </w:rPr>
      </w:pPr>
    </w:p>
    <w:p w14:paraId="5A593898" w14:textId="01D2B5C2" w:rsidR="00EA5E19" w:rsidRDefault="00EA5E19" w:rsidP="00EA5E19">
      <w:pPr>
        <w:spacing w:after="0" w:line="240" w:lineRule="auto"/>
        <w:rPr>
          <w:rFonts w:ascii="Arial" w:eastAsia="Times New Roman" w:hAnsi="Arial" w:cs="Times New Roman"/>
          <w:kern w:val="0"/>
          <w:szCs w:val="24"/>
          <w:lang w:eastAsia="hr-HR"/>
          <w14:ligatures w14:val="none"/>
        </w:rPr>
      </w:pPr>
    </w:p>
    <w:p w14:paraId="0B937F3D" w14:textId="3484FDA3" w:rsidR="002B3992" w:rsidRDefault="002B3992" w:rsidP="00EA5E19">
      <w:pPr>
        <w:spacing w:after="0" w:line="240" w:lineRule="auto"/>
        <w:rPr>
          <w:rFonts w:ascii="Arial" w:eastAsia="Times New Roman" w:hAnsi="Arial" w:cs="Times New Roman"/>
          <w:kern w:val="0"/>
          <w:szCs w:val="24"/>
          <w:lang w:eastAsia="hr-HR"/>
          <w14:ligatures w14:val="none"/>
        </w:rPr>
      </w:pPr>
    </w:p>
    <w:p w14:paraId="76F0E590" w14:textId="6CD64201" w:rsidR="003939AC" w:rsidRPr="003939AC" w:rsidRDefault="003939AC" w:rsidP="003939AC">
      <w:pPr>
        <w:jc w:val="center"/>
        <w:rPr>
          <w:rFonts w:ascii="Times New Roman" w:hAnsi="Times New Roman" w:cs="Times New Roman"/>
          <w:sz w:val="24"/>
          <w:szCs w:val="24"/>
        </w:rPr>
      </w:pPr>
      <w:r w:rsidRPr="003939AC">
        <w:rPr>
          <w:rFonts w:ascii="Times New Roman" w:hAnsi="Times New Roman" w:cs="Times New Roman"/>
          <w:b/>
          <w:sz w:val="24"/>
          <w:szCs w:val="24"/>
        </w:rPr>
        <w:t>Članak 1</w:t>
      </w:r>
      <w:r>
        <w:rPr>
          <w:rFonts w:ascii="Times New Roman" w:hAnsi="Times New Roman" w:cs="Times New Roman"/>
          <w:b/>
          <w:sz w:val="24"/>
          <w:szCs w:val="24"/>
        </w:rPr>
        <w:t>6</w:t>
      </w:r>
      <w:r w:rsidRPr="003939AC">
        <w:rPr>
          <w:rFonts w:ascii="Times New Roman" w:hAnsi="Times New Roman" w:cs="Times New Roman"/>
          <w:b/>
          <w:sz w:val="24"/>
          <w:szCs w:val="24"/>
        </w:rPr>
        <w:t>.</w:t>
      </w:r>
    </w:p>
    <w:p w14:paraId="12A3C60B" w14:textId="7F068820" w:rsidR="003939AC" w:rsidRPr="003939AC" w:rsidRDefault="003939AC" w:rsidP="003939AC">
      <w:pPr>
        <w:rPr>
          <w:rFonts w:ascii="Times New Roman" w:hAnsi="Times New Roman" w:cs="Times New Roman"/>
          <w:sz w:val="24"/>
          <w:szCs w:val="24"/>
        </w:rPr>
      </w:pPr>
      <w:r w:rsidRPr="003939AC">
        <w:rPr>
          <w:rFonts w:ascii="Times New Roman" w:hAnsi="Times New Roman" w:cs="Times New Roman"/>
          <w:sz w:val="24"/>
          <w:szCs w:val="24"/>
        </w:rPr>
        <w:t>Unutarnjim ustrojstvom osigurava se racionalno i djelotvorno ostvarivanje zadaća Kazališta.</w:t>
      </w:r>
    </w:p>
    <w:p w14:paraId="2FF149DF" w14:textId="77777777" w:rsidR="003939AC" w:rsidRPr="003939AC" w:rsidRDefault="003939AC" w:rsidP="00D5329B">
      <w:pPr>
        <w:rPr>
          <w:rFonts w:ascii="Times New Roman" w:hAnsi="Times New Roman" w:cs="Times New Roman"/>
          <w:sz w:val="24"/>
          <w:szCs w:val="24"/>
        </w:rPr>
      </w:pPr>
      <w:r w:rsidRPr="003939AC">
        <w:rPr>
          <w:rFonts w:ascii="Times New Roman" w:hAnsi="Times New Roman" w:cs="Times New Roman"/>
          <w:sz w:val="24"/>
          <w:szCs w:val="24"/>
        </w:rPr>
        <w:t>Poslovi i zadaće ustrojavaju se u okviru organizacijskih jedinica i to: Ured ravnatelja, Dramski program, Studija za djecu i mladež, Služba tehnike.</w:t>
      </w:r>
    </w:p>
    <w:p w14:paraId="56ABBA7D" w14:textId="77777777" w:rsidR="003939AC" w:rsidRPr="003939AC" w:rsidRDefault="003939AC" w:rsidP="00D5329B">
      <w:pPr>
        <w:rPr>
          <w:rFonts w:ascii="Times New Roman" w:hAnsi="Times New Roman" w:cs="Times New Roman"/>
          <w:sz w:val="24"/>
          <w:szCs w:val="24"/>
        </w:rPr>
      </w:pPr>
      <w:r w:rsidRPr="003939AC">
        <w:rPr>
          <w:rFonts w:ascii="Times New Roman" w:hAnsi="Times New Roman" w:cs="Times New Roman"/>
          <w:sz w:val="24"/>
          <w:szCs w:val="24"/>
        </w:rPr>
        <w:t xml:space="preserve">Organizacijske jedinice nemaju svojstvo pravne osobe i nemaju ovlaštenja u pravnom prometu. </w:t>
      </w:r>
    </w:p>
    <w:p w14:paraId="151E3C62" w14:textId="77777777" w:rsidR="003939AC" w:rsidRPr="003939AC" w:rsidRDefault="003939AC" w:rsidP="00D5329B">
      <w:pPr>
        <w:rPr>
          <w:rFonts w:ascii="Times New Roman" w:hAnsi="Times New Roman" w:cs="Times New Roman"/>
          <w:sz w:val="24"/>
          <w:szCs w:val="24"/>
        </w:rPr>
      </w:pPr>
      <w:r w:rsidRPr="003939AC">
        <w:rPr>
          <w:rFonts w:ascii="Times New Roman" w:hAnsi="Times New Roman" w:cs="Times New Roman"/>
          <w:sz w:val="24"/>
          <w:szCs w:val="24"/>
        </w:rPr>
        <w:t xml:space="preserve">Pravilnikom o unutarnjem ustrojstvu Gradskog kazališta mladih pobliže se uređuju ustrojstvo, radna mjesta i rad Kazališta kao javne službe. </w:t>
      </w:r>
    </w:p>
    <w:p w14:paraId="43FF2F74" w14:textId="77777777" w:rsidR="003939AC" w:rsidRPr="003939AC" w:rsidRDefault="003939AC" w:rsidP="003939AC">
      <w:pPr>
        <w:rPr>
          <w:rFonts w:ascii="Times New Roman" w:hAnsi="Times New Roman" w:cs="Times New Roman"/>
          <w:sz w:val="24"/>
          <w:szCs w:val="24"/>
        </w:rPr>
      </w:pPr>
    </w:p>
    <w:p w14:paraId="2FCC434B" w14:textId="30352FD9" w:rsidR="003939AC" w:rsidRPr="003939AC" w:rsidRDefault="003939AC" w:rsidP="003939AC">
      <w:pPr>
        <w:rPr>
          <w:rFonts w:ascii="Times New Roman" w:hAnsi="Times New Roman" w:cs="Times New Roman"/>
          <w:b/>
          <w:bCs/>
          <w:i/>
          <w:sz w:val="24"/>
          <w:szCs w:val="24"/>
        </w:rPr>
      </w:pPr>
      <w:r w:rsidRPr="003939AC">
        <w:rPr>
          <w:rFonts w:ascii="Times New Roman" w:hAnsi="Times New Roman" w:cs="Times New Roman"/>
          <w:b/>
          <w:bCs/>
          <w:i/>
          <w:sz w:val="24"/>
          <w:szCs w:val="24"/>
        </w:rPr>
        <w:t>Tijela Kazališta</w:t>
      </w:r>
    </w:p>
    <w:p w14:paraId="4A3E5908" w14:textId="77777777" w:rsidR="003939AC" w:rsidRPr="003939AC" w:rsidRDefault="003939AC" w:rsidP="003939AC">
      <w:pPr>
        <w:rPr>
          <w:rFonts w:ascii="Times New Roman" w:hAnsi="Times New Roman" w:cs="Times New Roman"/>
          <w:b/>
          <w:sz w:val="24"/>
          <w:szCs w:val="24"/>
        </w:rPr>
      </w:pPr>
    </w:p>
    <w:p w14:paraId="54EA5801" w14:textId="77777777" w:rsidR="003939AC" w:rsidRPr="003939AC" w:rsidRDefault="003939AC" w:rsidP="003939AC">
      <w:pPr>
        <w:numPr>
          <w:ilvl w:val="0"/>
          <w:numId w:val="4"/>
        </w:numPr>
        <w:rPr>
          <w:rFonts w:ascii="Times New Roman" w:hAnsi="Times New Roman" w:cs="Times New Roman"/>
          <w:b/>
          <w:sz w:val="24"/>
          <w:szCs w:val="24"/>
        </w:rPr>
      </w:pPr>
      <w:r w:rsidRPr="003939AC">
        <w:rPr>
          <w:rFonts w:ascii="Times New Roman" w:hAnsi="Times New Roman" w:cs="Times New Roman"/>
          <w:b/>
          <w:sz w:val="24"/>
          <w:szCs w:val="24"/>
        </w:rPr>
        <w:t>Ravnatelj</w:t>
      </w:r>
    </w:p>
    <w:p w14:paraId="3D3EFEDF" w14:textId="0A3E3FDD" w:rsidR="003939AC" w:rsidRPr="003939AC" w:rsidRDefault="003939AC" w:rsidP="003939AC">
      <w:pPr>
        <w:jc w:val="center"/>
        <w:rPr>
          <w:rFonts w:ascii="Times New Roman" w:hAnsi="Times New Roman" w:cs="Times New Roman"/>
          <w:sz w:val="24"/>
          <w:szCs w:val="24"/>
        </w:rPr>
      </w:pPr>
      <w:r w:rsidRPr="003939AC">
        <w:rPr>
          <w:rFonts w:ascii="Times New Roman" w:hAnsi="Times New Roman" w:cs="Times New Roman"/>
          <w:b/>
          <w:sz w:val="24"/>
          <w:szCs w:val="24"/>
        </w:rPr>
        <w:t>Članak 1</w:t>
      </w:r>
      <w:r>
        <w:rPr>
          <w:rFonts w:ascii="Times New Roman" w:hAnsi="Times New Roman" w:cs="Times New Roman"/>
          <w:b/>
          <w:sz w:val="24"/>
          <w:szCs w:val="24"/>
        </w:rPr>
        <w:t>7</w:t>
      </w:r>
      <w:r w:rsidRPr="003939AC">
        <w:rPr>
          <w:rFonts w:ascii="Times New Roman" w:hAnsi="Times New Roman" w:cs="Times New Roman"/>
          <w:b/>
          <w:sz w:val="24"/>
          <w:szCs w:val="24"/>
        </w:rPr>
        <w:t>.</w:t>
      </w:r>
    </w:p>
    <w:p w14:paraId="34C4890E" w14:textId="38A11E06" w:rsidR="003939AC" w:rsidRPr="003939AC" w:rsidRDefault="003939AC" w:rsidP="003939AC">
      <w:pPr>
        <w:rPr>
          <w:rFonts w:ascii="Times New Roman" w:hAnsi="Times New Roman" w:cs="Times New Roman"/>
          <w:sz w:val="24"/>
          <w:szCs w:val="24"/>
        </w:rPr>
      </w:pPr>
      <w:r w:rsidRPr="003939AC">
        <w:rPr>
          <w:rFonts w:ascii="Times New Roman" w:hAnsi="Times New Roman" w:cs="Times New Roman"/>
          <w:sz w:val="24"/>
          <w:szCs w:val="24"/>
        </w:rPr>
        <w:t>Kazalištem upravlja ravnatelj.</w:t>
      </w:r>
    </w:p>
    <w:p w14:paraId="697EC3BF" w14:textId="77777777" w:rsidR="003939AC" w:rsidRDefault="003939AC" w:rsidP="003939AC">
      <w:pPr>
        <w:rPr>
          <w:rFonts w:ascii="Times New Roman" w:hAnsi="Times New Roman" w:cs="Times New Roman"/>
          <w:sz w:val="24"/>
          <w:szCs w:val="24"/>
        </w:rPr>
      </w:pPr>
      <w:r w:rsidRPr="003939AC">
        <w:rPr>
          <w:rFonts w:ascii="Times New Roman" w:hAnsi="Times New Roman" w:cs="Times New Roman"/>
          <w:sz w:val="24"/>
          <w:szCs w:val="24"/>
        </w:rPr>
        <w:tab/>
      </w:r>
    </w:p>
    <w:p w14:paraId="4504BD11" w14:textId="49F7DA56" w:rsidR="003939AC" w:rsidRPr="003939AC" w:rsidRDefault="003939AC" w:rsidP="003939AC">
      <w:pPr>
        <w:jc w:val="center"/>
        <w:rPr>
          <w:rFonts w:ascii="Times New Roman" w:hAnsi="Times New Roman" w:cs="Times New Roman"/>
          <w:sz w:val="24"/>
          <w:szCs w:val="24"/>
        </w:rPr>
      </w:pPr>
      <w:r w:rsidRPr="003939AC">
        <w:rPr>
          <w:rFonts w:ascii="Times New Roman" w:hAnsi="Times New Roman" w:cs="Times New Roman"/>
          <w:b/>
          <w:sz w:val="24"/>
          <w:szCs w:val="24"/>
        </w:rPr>
        <w:t>Članak 1</w:t>
      </w:r>
      <w:r>
        <w:rPr>
          <w:rFonts w:ascii="Times New Roman" w:hAnsi="Times New Roman" w:cs="Times New Roman"/>
          <w:b/>
          <w:sz w:val="24"/>
          <w:szCs w:val="24"/>
        </w:rPr>
        <w:t>8</w:t>
      </w:r>
      <w:r w:rsidRPr="003939AC">
        <w:rPr>
          <w:rFonts w:ascii="Times New Roman" w:hAnsi="Times New Roman" w:cs="Times New Roman"/>
          <w:b/>
          <w:sz w:val="24"/>
          <w:szCs w:val="24"/>
        </w:rPr>
        <w:t>.</w:t>
      </w:r>
    </w:p>
    <w:p w14:paraId="6C24BCF5" w14:textId="1809A353" w:rsidR="003939AC" w:rsidRPr="003939AC" w:rsidRDefault="003939AC" w:rsidP="003939AC">
      <w:pPr>
        <w:rPr>
          <w:rFonts w:ascii="Times New Roman" w:hAnsi="Times New Roman" w:cs="Times New Roman"/>
          <w:sz w:val="24"/>
          <w:szCs w:val="24"/>
        </w:rPr>
      </w:pPr>
      <w:r w:rsidRPr="003939AC">
        <w:rPr>
          <w:rFonts w:ascii="Times New Roman" w:hAnsi="Times New Roman" w:cs="Times New Roman"/>
          <w:sz w:val="24"/>
          <w:szCs w:val="24"/>
        </w:rPr>
        <w:t xml:space="preserve">Ravnatelj Kazališta: </w:t>
      </w:r>
    </w:p>
    <w:p w14:paraId="58720407" w14:textId="221C8EB5"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predstavlja i zastupa Kazalište u pravnom prometu i pred tijelima javne vlasti</w:t>
      </w:r>
    </w:p>
    <w:p w14:paraId="291178A8" w14:textId="020232E8"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 xml:space="preserve">osmišljava, organizira i provodi umjetnički program Kazališta i za njega je odgovoran </w:t>
      </w:r>
    </w:p>
    <w:p w14:paraId="1E4E7F07" w14:textId="04DE21E0"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organizira i vodi poslovanje Kazališta</w:t>
      </w:r>
    </w:p>
    <w:p w14:paraId="446BF9A6" w14:textId="47802963"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vodi poslovnu politiku i odgovoran je za zakonitost rada Kazališta</w:t>
      </w:r>
    </w:p>
    <w:p w14:paraId="7D55216E" w14:textId="517FE529"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poduzima sve pravne radnje u ime i za račun Kazališta</w:t>
      </w:r>
    </w:p>
    <w:p w14:paraId="30E02A52" w14:textId="17896A25" w:rsidR="00725B11" w:rsidRPr="00725B11" w:rsidRDefault="00651681" w:rsidP="00725B11">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 xml:space="preserve">donosi godišnji program rada i razvoja </w:t>
      </w:r>
      <w:r w:rsidR="003B3527">
        <w:rPr>
          <w:rFonts w:ascii="Times New Roman" w:hAnsi="Times New Roman" w:cs="Times New Roman"/>
          <w:sz w:val="24"/>
          <w:szCs w:val="24"/>
        </w:rPr>
        <w:t xml:space="preserve">Kazališta </w:t>
      </w:r>
      <w:r w:rsidRPr="00932FA4">
        <w:rPr>
          <w:rFonts w:ascii="Times New Roman" w:hAnsi="Times New Roman" w:cs="Times New Roman"/>
          <w:sz w:val="24"/>
          <w:szCs w:val="24"/>
        </w:rPr>
        <w:t xml:space="preserve">koji mora biti u skladu s osnovnim programskim i financijskim okvirom iz članka 20. stavka 5. Zakona o kazalištima,  „Narodne novine“ br. 23/23 </w:t>
      </w:r>
      <w:r w:rsidR="00725B11">
        <w:rPr>
          <w:rFonts w:ascii="Times New Roman" w:hAnsi="Times New Roman" w:cs="Times New Roman"/>
          <w:sz w:val="24"/>
          <w:szCs w:val="24"/>
        </w:rPr>
        <w:t>(u daljnjem tekstu: Zakon o kazalištima)</w:t>
      </w:r>
    </w:p>
    <w:p w14:paraId="32CA3002" w14:textId="7CB992EE"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u skladu s programom rada i financijskim planom uređuje unutarnju organizaciju</w:t>
      </w:r>
    </w:p>
    <w:p w14:paraId="4B7DCE03" w14:textId="72DE1ED5" w:rsidR="00A2050A" w:rsidRDefault="007E6432"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 xml:space="preserve">predlaže Kazališnom vijeću </w:t>
      </w:r>
      <w:r w:rsidR="004261AB">
        <w:rPr>
          <w:rFonts w:ascii="Times New Roman" w:hAnsi="Times New Roman" w:cs="Times New Roman"/>
          <w:sz w:val="24"/>
          <w:szCs w:val="24"/>
        </w:rPr>
        <w:t xml:space="preserve">godišnji financijski i programski </w:t>
      </w:r>
      <w:r w:rsidR="003D59B5">
        <w:rPr>
          <w:rFonts w:ascii="Times New Roman" w:hAnsi="Times New Roman" w:cs="Times New Roman"/>
          <w:sz w:val="24"/>
          <w:szCs w:val="24"/>
        </w:rPr>
        <w:t xml:space="preserve">plan </w:t>
      </w:r>
      <w:r w:rsidR="004261AB">
        <w:rPr>
          <w:rFonts w:ascii="Times New Roman" w:hAnsi="Times New Roman" w:cs="Times New Roman"/>
          <w:sz w:val="24"/>
          <w:szCs w:val="24"/>
        </w:rPr>
        <w:t>kao i plan</w:t>
      </w:r>
      <w:r w:rsidRPr="00932FA4">
        <w:rPr>
          <w:rFonts w:ascii="Times New Roman" w:hAnsi="Times New Roman" w:cs="Times New Roman"/>
          <w:sz w:val="24"/>
          <w:szCs w:val="24"/>
        </w:rPr>
        <w:t xml:space="preserve"> nabave te njihove izmjene i dopune tokom godine </w:t>
      </w:r>
    </w:p>
    <w:p w14:paraId="454F5EA5" w14:textId="77777777" w:rsidR="00F014E1" w:rsidRPr="00F014E1" w:rsidRDefault="00F014E1" w:rsidP="00F014E1">
      <w:pPr>
        <w:pStyle w:val="Bezproreda"/>
        <w:numPr>
          <w:ilvl w:val="0"/>
          <w:numId w:val="6"/>
        </w:numPr>
        <w:rPr>
          <w:rFonts w:ascii="Times New Roman" w:hAnsi="Times New Roman" w:cs="Times New Roman"/>
          <w:sz w:val="24"/>
          <w:szCs w:val="24"/>
        </w:rPr>
      </w:pPr>
      <w:r w:rsidRPr="00F014E1">
        <w:rPr>
          <w:rFonts w:ascii="Times New Roman" w:hAnsi="Times New Roman" w:cs="Times New Roman"/>
          <w:sz w:val="24"/>
          <w:szCs w:val="24"/>
        </w:rPr>
        <w:t>podnosi Kazališnom vijeću tromjesečno izvješće o ostvarivanju programskog i financijskog poslovanja</w:t>
      </w:r>
    </w:p>
    <w:p w14:paraId="38C8317C" w14:textId="77777777" w:rsidR="00F014E1" w:rsidRPr="00932FA4" w:rsidRDefault="00F014E1" w:rsidP="00F014E1">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 xml:space="preserve">podnosi Kazališnom vijeću godišnje programsko i financijsko izvješće </w:t>
      </w:r>
    </w:p>
    <w:p w14:paraId="4AC366E6" w14:textId="77777777" w:rsidR="00F014E1" w:rsidRPr="00932FA4" w:rsidRDefault="00F014E1" w:rsidP="00F014E1">
      <w:pPr>
        <w:pStyle w:val="Bezproreda"/>
        <w:ind w:left="1428"/>
        <w:rPr>
          <w:rFonts w:ascii="Times New Roman" w:hAnsi="Times New Roman" w:cs="Times New Roman"/>
          <w:sz w:val="24"/>
          <w:szCs w:val="24"/>
        </w:rPr>
      </w:pPr>
    </w:p>
    <w:p w14:paraId="1B5FF283" w14:textId="6F3B6473" w:rsidR="00CD2C05" w:rsidRDefault="004261AB" w:rsidP="003939AC">
      <w:pPr>
        <w:pStyle w:val="Bezproreda"/>
        <w:numPr>
          <w:ilvl w:val="0"/>
          <w:numId w:val="6"/>
        </w:numPr>
        <w:rPr>
          <w:rFonts w:ascii="Times New Roman" w:hAnsi="Times New Roman" w:cs="Times New Roman"/>
          <w:sz w:val="24"/>
          <w:szCs w:val="24"/>
        </w:rPr>
      </w:pPr>
      <w:r>
        <w:rPr>
          <w:rFonts w:ascii="Times New Roman" w:hAnsi="Times New Roman" w:cs="Times New Roman"/>
          <w:sz w:val="24"/>
          <w:szCs w:val="24"/>
        </w:rPr>
        <w:t xml:space="preserve">dostavlja </w:t>
      </w:r>
      <w:r w:rsidR="00CD2C05" w:rsidRPr="00932FA4">
        <w:rPr>
          <w:rFonts w:ascii="Times New Roman" w:hAnsi="Times New Roman" w:cs="Times New Roman"/>
          <w:sz w:val="24"/>
          <w:szCs w:val="24"/>
        </w:rPr>
        <w:t xml:space="preserve">Kazališnom vijeću </w:t>
      </w:r>
      <w:r w:rsidR="003D59B5">
        <w:rPr>
          <w:rFonts w:ascii="Times New Roman" w:hAnsi="Times New Roman" w:cs="Times New Roman"/>
          <w:sz w:val="24"/>
          <w:szCs w:val="24"/>
        </w:rPr>
        <w:t xml:space="preserve">na </w:t>
      </w:r>
      <w:r w:rsidR="00CD2C05" w:rsidRPr="00932FA4">
        <w:rPr>
          <w:rFonts w:ascii="Times New Roman" w:hAnsi="Times New Roman" w:cs="Times New Roman"/>
          <w:sz w:val="24"/>
          <w:szCs w:val="24"/>
        </w:rPr>
        <w:t>usvajanje</w:t>
      </w:r>
      <w:r w:rsidR="0087497D" w:rsidRPr="00932FA4">
        <w:rPr>
          <w:rFonts w:ascii="Times New Roman" w:hAnsi="Times New Roman" w:cs="Times New Roman"/>
          <w:sz w:val="24"/>
          <w:szCs w:val="24"/>
        </w:rPr>
        <w:t xml:space="preserve"> </w:t>
      </w:r>
      <w:r>
        <w:rPr>
          <w:rFonts w:ascii="Times New Roman" w:hAnsi="Times New Roman" w:cs="Times New Roman"/>
          <w:sz w:val="24"/>
          <w:szCs w:val="24"/>
        </w:rPr>
        <w:t xml:space="preserve">prijedlog </w:t>
      </w:r>
      <w:r w:rsidR="00CD2C05" w:rsidRPr="00932FA4">
        <w:rPr>
          <w:rFonts w:ascii="Times New Roman" w:hAnsi="Times New Roman" w:cs="Times New Roman"/>
          <w:sz w:val="24"/>
          <w:szCs w:val="24"/>
        </w:rPr>
        <w:t>polugodišnjeg i godišnjeg izvje</w:t>
      </w:r>
      <w:r w:rsidR="0087497D" w:rsidRPr="00932FA4">
        <w:rPr>
          <w:rFonts w:ascii="Times New Roman" w:hAnsi="Times New Roman" w:cs="Times New Roman"/>
          <w:sz w:val="24"/>
          <w:szCs w:val="24"/>
        </w:rPr>
        <w:t>štaja</w:t>
      </w:r>
      <w:r w:rsidR="00CD2C05" w:rsidRPr="00932FA4">
        <w:rPr>
          <w:rFonts w:ascii="Times New Roman" w:hAnsi="Times New Roman" w:cs="Times New Roman"/>
          <w:sz w:val="24"/>
          <w:szCs w:val="24"/>
        </w:rPr>
        <w:t xml:space="preserve"> o izvršenju financijskog plana</w:t>
      </w:r>
      <w:r>
        <w:rPr>
          <w:rFonts w:ascii="Times New Roman" w:hAnsi="Times New Roman" w:cs="Times New Roman"/>
          <w:sz w:val="24"/>
          <w:szCs w:val="24"/>
        </w:rPr>
        <w:t xml:space="preserve"> proteklog razdoblja</w:t>
      </w:r>
    </w:p>
    <w:p w14:paraId="4DC3F2C2" w14:textId="55DD1B1F" w:rsidR="004261AB" w:rsidRPr="004261AB" w:rsidRDefault="004261AB" w:rsidP="004261AB">
      <w:pPr>
        <w:pStyle w:val="Bezproreda"/>
        <w:numPr>
          <w:ilvl w:val="0"/>
          <w:numId w:val="6"/>
        </w:numPr>
        <w:rPr>
          <w:rFonts w:ascii="Times New Roman" w:hAnsi="Times New Roman" w:cs="Times New Roman"/>
          <w:sz w:val="24"/>
          <w:szCs w:val="24"/>
        </w:rPr>
      </w:pPr>
      <w:r w:rsidRPr="004261AB">
        <w:rPr>
          <w:rFonts w:ascii="Times New Roman" w:hAnsi="Times New Roman" w:cs="Times New Roman"/>
          <w:sz w:val="24"/>
          <w:szCs w:val="24"/>
        </w:rPr>
        <w:t xml:space="preserve">predlaže tekst Statuta i drugih općih akata Kazališta </w:t>
      </w:r>
      <w:r>
        <w:rPr>
          <w:rFonts w:ascii="Times New Roman" w:hAnsi="Times New Roman" w:cs="Times New Roman"/>
          <w:sz w:val="24"/>
          <w:szCs w:val="24"/>
        </w:rPr>
        <w:t>i iste podnosi Kazališnom vijeću na donošenje</w:t>
      </w:r>
    </w:p>
    <w:p w14:paraId="282183C9" w14:textId="0DF9887D" w:rsidR="004E5C67" w:rsidRPr="00932FA4" w:rsidRDefault="004E5C67"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donosi akt o reviziji umjetničkog djelovanja i doprinosa kazališnih umjetnika uz prethodnu suglasnost Kazališnog vijeća</w:t>
      </w:r>
    </w:p>
    <w:p w14:paraId="0FEE1DD9" w14:textId="3D46005A"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provodi odluke Kazališnog vijeća</w:t>
      </w:r>
    </w:p>
    <w:p w14:paraId="3CFBD3AA" w14:textId="445D5E76" w:rsidR="003939AC" w:rsidRPr="00932FA4" w:rsidRDefault="003939AC" w:rsidP="003939AC">
      <w:pPr>
        <w:pStyle w:val="Bezproreda"/>
        <w:numPr>
          <w:ilvl w:val="0"/>
          <w:numId w:val="6"/>
        </w:numPr>
        <w:rPr>
          <w:rFonts w:ascii="Times New Roman" w:hAnsi="Times New Roman" w:cs="Times New Roman"/>
          <w:sz w:val="24"/>
          <w:szCs w:val="24"/>
        </w:rPr>
      </w:pPr>
      <w:bookmarkStart w:id="2" w:name="_Hlk133327090"/>
      <w:r w:rsidRPr="00932FA4">
        <w:rPr>
          <w:rFonts w:ascii="Times New Roman" w:hAnsi="Times New Roman" w:cs="Times New Roman"/>
          <w:sz w:val="24"/>
          <w:szCs w:val="24"/>
        </w:rPr>
        <w:t xml:space="preserve">odlučuje o ulaganju i nabavi opreme te osnovnih sredstava </w:t>
      </w:r>
      <w:r w:rsidR="003B78B0">
        <w:rPr>
          <w:rFonts w:ascii="Times New Roman" w:hAnsi="Times New Roman" w:cs="Times New Roman"/>
          <w:sz w:val="24"/>
          <w:szCs w:val="24"/>
        </w:rPr>
        <w:t xml:space="preserve">i ostale imovine </w:t>
      </w:r>
      <w:r w:rsidR="00522F87" w:rsidRPr="00932FA4">
        <w:rPr>
          <w:rFonts w:ascii="Times New Roman" w:hAnsi="Times New Roman" w:cs="Times New Roman"/>
          <w:sz w:val="24"/>
          <w:szCs w:val="24"/>
        </w:rPr>
        <w:t>pojedinačne vrijednosti do iznosa za koje je važećim propisima koji uređuju javnu nabavu propisano da ne postoji obveza provođenja postupaka javne nabave, preko navedenih iznosa uz suglasnost Kazališnog vijeća i Osnivača</w:t>
      </w:r>
    </w:p>
    <w:bookmarkEnd w:id="2"/>
    <w:p w14:paraId="23F405B0" w14:textId="6D977D3A"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raspisuje natječaje (objavljuje pozive)</w:t>
      </w:r>
      <w:r w:rsidR="003208CF" w:rsidRPr="00932FA4">
        <w:rPr>
          <w:rFonts w:ascii="Times New Roman" w:hAnsi="Times New Roman" w:cs="Times New Roman"/>
          <w:sz w:val="24"/>
          <w:szCs w:val="24"/>
        </w:rPr>
        <w:t>, donosi odluke o zapošljavanju</w:t>
      </w:r>
      <w:r w:rsidRPr="00932FA4">
        <w:rPr>
          <w:rFonts w:ascii="Times New Roman" w:hAnsi="Times New Roman" w:cs="Times New Roman"/>
          <w:sz w:val="24"/>
          <w:szCs w:val="24"/>
        </w:rPr>
        <w:t xml:space="preserve"> te zaključuje u ime Kazališta ugovore o radu te autorske ugovore s umjetnicima i drugim umjetničkim djelatnicima i odlučuje o  drugim pravima i  obvezama s temelja rada</w:t>
      </w:r>
    </w:p>
    <w:p w14:paraId="638AFE1D" w14:textId="016F389A"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 xml:space="preserve">daje </w:t>
      </w:r>
      <w:r w:rsidR="00901DD8" w:rsidRPr="00932FA4">
        <w:rPr>
          <w:rFonts w:ascii="Times New Roman" w:hAnsi="Times New Roman" w:cs="Times New Roman"/>
          <w:sz w:val="24"/>
          <w:szCs w:val="24"/>
        </w:rPr>
        <w:t xml:space="preserve">prethodnu pisanu </w:t>
      </w:r>
      <w:r w:rsidRPr="00932FA4">
        <w:rPr>
          <w:rFonts w:ascii="Times New Roman" w:hAnsi="Times New Roman" w:cs="Times New Roman"/>
          <w:sz w:val="24"/>
          <w:szCs w:val="24"/>
        </w:rPr>
        <w:t>suglasnost umjetnicima</w:t>
      </w:r>
      <w:r w:rsidR="00901DD8" w:rsidRPr="00932FA4">
        <w:rPr>
          <w:rFonts w:ascii="Times New Roman" w:hAnsi="Times New Roman" w:cs="Times New Roman"/>
          <w:sz w:val="24"/>
          <w:szCs w:val="24"/>
        </w:rPr>
        <w:t xml:space="preserve"> i drugim kazališnim radnicima</w:t>
      </w:r>
      <w:r w:rsidRPr="00932FA4">
        <w:rPr>
          <w:rFonts w:ascii="Times New Roman" w:hAnsi="Times New Roman" w:cs="Times New Roman"/>
          <w:sz w:val="24"/>
          <w:szCs w:val="24"/>
        </w:rPr>
        <w:t xml:space="preserve"> zaposlenima u Kazalištu za </w:t>
      </w:r>
      <w:r w:rsidR="00901DD8" w:rsidRPr="00932FA4">
        <w:rPr>
          <w:rFonts w:ascii="Times New Roman" w:hAnsi="Times New Roman" w:cs="Times New Roman"/>
          <w:sz w:val="24"/>
          <w:szCs w:val="24"/>
        </w:rPr>
        <w:t xml:space="preserve">obavljanje umjetničkih i drugih poslova </w:t>
      </w:r>
      <w:r w:rsidRPr="00932FA4">
        <w:rPr>
          <w:rFonts w:ascii="Times New Roman" w:hAnsi="Times New Roman" w:cs="Times New Roman"/>
          <w:sz w:val="24"/>
          <w:szCs w:val="24"/>
        </w:rPr>
        <w:t>izvan Kazališta</w:t>
      </w:r>
    </w:p>
    <w:p w14:paraId="66437BD2" w14:textId="1FBD4DA1"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odobrava službena putovanja</w:t>
      </w:r>
    </w:p>
    <w:p w14:paraId="45F20699" w14:textId="67AC0FEE"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razmatra prijedloge sindikata u vezi s ostvarivanjem prava zaposlenika i njihovog materijalnog položaja</w:t>
      </w:r>
    </w:p>
    <w:p w14:paraId="5A5FFECD" w14:textId="1AAE78A4" w:rsidR="003939AC" w:rsidRPr="00F014E1" w:rsidRDefault="003939AC" w:rsidP="00F014E1">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priprema i osigurava stručnu obradu svih materijala koji se razmatraju na sjednicama Kazališnog vijeća</w:t>
      </w:r>
    </w:p>
    <w:p w14:paraId="5FEDC98C" w14:textId="2542EC31" w:rsidR="002B50EC" w:rsidRPr="00932FA4" w:rsidRDefault="003208CF"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podnosi nadležnom upravnom tijelu Osnivača godišnje izvješće o ostvarenju programskog i financijskog poslovanja</w:t>
      </w:r>
      <w:r w:rsidR="00EF20BB">
        <w:rPr>
          <w:rFonts w:ascii="Times New Roman" w:hAnsi="Times New Roman" w:cs="Times New Roman"/>
          <w:sz w:val="24"/>
          <w:szCs w:val="24"/>
        </w:rPr>
        <w:t xml:space="preserve"> uz obvezn</w:t>
      </w:r>
      <w:r w:rsidR="00F014E1">
        <w:rPr>
          <w:rFonts w:ascii="Times New Roman" w:hAnsi="Times New Roman" w:cs="Times New Roman"/>
          <w:sz w:val="24"/>
          <w:szCs w:val="24"/>
        </w:rPr>
        <w:t>o dostavljanje</w:t>
      </w:r>
      <w:r w:rsidR="00EF20BB">
        <w:rPr>
          <w:rFonts w:ascii="Times New Roman" w:hAnsi="Times New Roman" w:cs="Times New Roman"/>
          <w:sz w:val="24"/>
          <w:szCs w:val="24"/>
        </w:rPr>
        <w:t xml:space="preserve"> </w:t>
      </w:r>
      <w:r w:rsidR="002B50EC" w:rsidRPr="00932FA4">
        <w:rPr>
          <w:rFonts w:ascii="Times New Roman" w:hAnsi="Times New Roman" w:cs="Times New Roman"/>
          <w:sz w:val="24"/>
          <w:szCs w:val="24"/>
        </w:rPr>
        <w:t xml:space="preserve">mišljenja </w:t>
      </w:r>
      <w:r w:rsidR="007D2371">
        <w:rPr>
          <w:rFonts w:ascii="Times New Roman" w:hAnsi="Times New Roman" w:cs="Times New Roman"/>
          <w:sz w:val="24"/>
          <w:szCs w:val="24"/>
        </w:rPr>
        <w:t>K</w:t>
      </w:r>
      <w:r w:rsidR="002B50EC" w:rsidRPr="00932FA4">
        <w:rPr>
          <w:rFonts w:ascii="Times New Roman" w:hAnsi="Times New Roman" w:cs="Times New Roman"/>
          <w:sz w:val="24"/>
          <w:szCs w:val="24"/>
        </w:rPr>
        <w:t>azališnog vijeća</w:t>
      </w:r>
      <w:r w:rsidR="00F014E1">
        <w:rPr>
          <w:rFonts w:ascii="Times New Roman" w:hAnsi="Times New Roman" w:cs="Times New Roman"/>
          <w:sz w:val="24"/>
          <w:szCs w:val="24"/>
        </w:rPr>
        <w:t>. Izvješća je dužan podnijeti uvijek na zahtjev nadležnog upravnog tijela Osnivača</w:t>
      </w:r>
    </w:p>
    <w:p w14:paraId="49DEAB51" w14:textId="4059ED7B" w:rsidR="003939AC" w:rsidRPr="00932FA4" w:rsidRDefault="003939AC" w:rsidP="003939AC">
      <w:pPr>
        <w:pStyle w:val="Bezproreda"/>
        <w:numPr>
          <w:ilvl w:val="0"/>
          <w:numId w:val="6"/>
        </w:numPr>
        <w:rPr>
          <w:rFonts w:ascii="Times New Roman" w:hAnsi="Times New Roman" w:cs="Times New Roman"/>
          <w:sz w:val="24"/>
          <w:szCs w:val="24"/>
        </w:rPr>
      </w:pPr>
      <w:r w:rsidRPr="00932FA4">
        <w:rPr>
          <w:rFonts w:ascii="Times New Roman" w:hAnsi="Times New Roman" w:cs="Times New Roman"/>
          <w:sz w:val="24"/>
          <w:szCs w:val="24"/>
        </w:rPr>
        <w:t>izvršava i druge poslove utvrđene zakonom te Statutom i drugim općim aktima Kazališta.</w:t>
      </w:r>
    </w:p>
    <w:p w14:paraId="0FE9A81E" w14:textId="32274D48" w:rsidR="007A25A8" w:rsidRPr="00932FA4" w:rsidRDefault="007A25A8" w:rsidP="003939AC">
      <w:pPr>
        <w:pStyle w:val="Bezproreda"/>
        <w:rPr>
          <w:rFonts w:ascii="Times New Roman" w:hAnsi="Times New Roman" w:cs="Times New Roman"/>
          <w:sz w:val="24"/>
          <w:szCs w:val="24"/>
        </w:rPr>
      </w:pPr>
    </w:p>
    <w:p w14:paraId="45D88667" w14:textId="208E1F71" w:rsidR="006C4EC9" w:rsidRPr="00932FA4" w:rsidRDefault="006C4EC9" w:rsidP="006C4EC9">
      <w:pPr>
        <w:rPr>
          <w:rFonts w:ascii="Times New Roman" w:hAnsi="Times New Roman" w:cs="Times New Roman"/>
          <w:sz w:val="24"/>
          <w:szCs w:val="24"/>
        </w:rPr>
      </w:pPr>
    </w:p>
    <w:p w14:paraId="2FE8A95D" w14:textId="303E89B8" w:rsidR="00932FA4" w:rsidRPr="00932FA4" w:rsidRDefault="00932FA4" w:rsidP="00D5329B">
      <w:pPr>
        <w:ind w:left="360"/>
        <w:jc w:val="center"/>
        <w:rPr>
          <w:rFonts w:ascii="Times New Roman" w:hAnsi="Times New Roman" w:cs="Times New Roman"/>
          <w:b/>
          <w:bCs/>
          <w:sz w:val="24"/>
          <w:szCs w:val="24"/>
        </w:rPr>
      </w:pPr>
      <w:r w:rsidRPr="00932FA4">
        <w:rPr>
          <w:rFonts w:ascii="Times New Roman" w:hAnsi="Times New Roman" w:cs="Times New Roman"/>
          <w:b/>
          <w:bCs/>
          <w:sz w:val="24"/>
          <w:szCs w:val="24"/>
        </w:rPr>
        <w:t>Članak 1</w:t>
      </w:r>
      <w:r w:rsidRPr="00D5329B">
        <w:rPr>
          <w:rFonts w:ascii="Times New Roman" w:hAnsi="Times New Roman" w:cs="Times New Roman"/>
          <w:b/>
          <w:bCs/>
          <w:sz w:val="24"/>
          <w:szCs w:val="24"/>
        </w:rPr>
        <w:t>9.</w:t>
      </w:r>
    </w:p>
    <w:p w14:paraId="0BB613A7" w14:textId="2F286A2D" w:rsidR="00932FA4" w:rsidRPr="00932FA4" w:rsidRDefault="00932FA4" w:rsidP="00932FA4">
      <w:pPr>
        <w:ind w:left="360"/>
        <w:rPr>
          <w:rFonts w:ascii="Times New Roman" w:hAnsi="Times New Roman" w:cs="Times New Roman"/>
          <w:sz w:val="24"/>
          <w:szCs w:val="24"/>
        </w:rPr>
      </w:pPr>
      <w:r w:rsidRPr="00932FA4">
        <w:rPr>
          <w:rFonts w:ascii="Times New Roman" w:hAnsi="Times New Roman" w:cs="Times New Roman"/>
          <w:sz w:val="24"/>
          <w:szCs w:val="24"/>
        </w:rPr>
        <w:t xml:space="preserve">Ravnatelja Kazališta imenuje i razrješava </w:t>
      </w:r>
      <w:r w:rsidR="0099776A">
        <w:rPr>
          <w:rFonts w:ascii="Times New Roman" w:hAnsi="Times New Roman" w:cs="Times New Roman"/>
          <w:sz w:val="24"/>
          <w:szCs w:val="24"/>
        </w:rPr>
        <w:t>gradonačelnik</w:t>
      </w:r>
      <w:r w:rsidRPr="00932FA4">
        <w:rPr>
          <w:rFonts w:ascii="Times New Roman" w:hAnsi="Times New Roman" w:cs="Times New Roman"/>
          <w:sz w:val="24"/>
          <w:szCs w:val="24"/>
        </w:rPr>
        <w:t xml:space="preserve"> </w:t>
      </w:r>
      <w:r w:rsidR="00FA1F0D">
        <w:rPr>
          <w:rFonts w:ascii="Times New Roman" w:hAnsi="Times New Roman" w:cs="Times New Roman"/>
          <w:sz w:val="24"/>
          <w:szCs w:val="24"/>
        </w:rPr>
        <w:t xml:space="preserve">Grada Splita (u daljnjem tekstu: Gradonačelnik) </w:t>
      </w:r>
      <w:r w:rsidRPr="00932FA4">
        <w:rPr>
          <w:rFonts w:ascii="Times New Roman" w:hAnsi="Times New Roman" w:cs="Times New Roman"/>
          <w:sz w:val="24"/>
          <w:szCs w:val="24"/>
        </w:rPr>
        <w:t xml:space="preserve">na prijedlog  Kazališnog vijeća. </w:t>
      </w:r>
    </w:p>
    <w:p w14:paraId="631CB05A" w14:textId="77777777" w:rsidR="00932FA4" w:rsidRPr="00932FA4" w:rsidRDefault="00932FA4" w:rsidP="00D5329B">
      <w:pPr>
        <w:ind w:left="360"/>
        <w:rPr>
          <w:rFonts w:ascii="Times New Roman" w:hAnsi="Times New Roman" w:cs="Times New Roman"/>
          <w:sz w:val="24"/>
          <w:szCs w:val="24"/>
        </w:rPr>
      </w:pPr>
      <w:r w:rsidRPr="00932FA4">
        <w:rPr>
          <w:rFonts w:ascii="Times New Roman" w:hAnsi="Times New Roman" w:cs="Times New Roman"/>
          <w:sz w:val="24"/>
          <w:szCs w:val="24"/>
        </w:rPr>
        <w:t>Imenovanje i razrješenje vršitelja dužnosti ravnatelja obavlja se na isti način, bez provođenja javnog natječaja.</w:t>
      </w:r>
    </w:p>
    <w:p w14:paraId="5EA65FDC" w14:textId="06884187" w:rsidR="00932FA4" w:rsidRPr="00932FA4" w:rsidRDefault="0099776A" w:rsidP="00D5329B">
      <w:pPr>
        <w:ind w:left="360"/>
        <w:rPr>
          <w:rFonts w:ascii="Times New Roman" w:hAnsi="Times New Roman" w:cs="Times New Roman"/>
          <w:sz w:val="24"/>
          <w:szCs w:val="24"/>
        </w:rPr>
      </w:pPr>
      <w:r>
        <w:rPr>
          <w:rFonts w:ascii="Times New Roman" w:hAnsi="Times New Roman" w:cs="Times New Roman"/>
          <w:sz w:val="24"/>
          <w:szCs w:val="24"/>
        </w:rPr>
        <w:t>Ministar nadležan za kulturu</w:t>
      </w:r>
      <w:r w:rsidR="00932FA4" w:rsidRPr="00932FA4">
        <w:rPr>
          <w:rFonts w:ascii="Times New Roman" w:hAnsi="Times New Roman" w:cs="Times New Roman"/>
          <w:sz w:val="24"/>
          <w:szCs w:val="24"/>
        </w:rPr>
        <w:t xml:space="preserve"> razriješit će dužnosti ravnatelja i imenovati vršitelja dužnosti ravnatelja bez provođenja javnog natječaja u slučajevima u kojima je ravnatelju istekao, odnosno prestao mandat ili ovlast vršitelju dužnosti, a Osnivač ne obavi razrješenje i imenovanje ravnatelja odnosno vršitelja dužnosti.</w:t>
      </w:r>
    </w:p>
    <w:p w14:paraId="2FB85BBB" w14:textId="4F5DE3AA" w:rsidR="00932FA4" w:rsidRPr="00932FA4" w:rsidRDefault="00932FA4" w:rsidP="00932FA4">
      <w:pPr>
        <w:ind w:left="360"/>
        <w:rPr>
          <w:rFonts w:ascii="Times New Roman" w:hAnsi="Times New Roman" w:cs="Times New Roman"/>
          <w:sz w:val="24"/>
          <w:szCs w:val="24"/>
        </w:rPr>
      </w:pPr>
      <w:r w:rsidRPr="00932FA4">
        <w:rPr>
          <w:rFonts w:ascii="Times New Roman" w:hAnsi="Times New Roman" w:cs="Times New Roman"/>
          <w:sz w:val="24"/>
          <w:szCs w:val="24"/>
        </w:rPr>
        <w:t xml:space="preserve">Vršitelj dužnosti ravnatelja kojega je imenovao </w:t>
      </w:r>
      <w:r w:rsidR="00B60F03">
        <w:rPr>
          <w:rFonts w:ascii="Times New Roman" w:hAnsi="Times New Roman" w:cs="Times New Roman"/>
          <w:sz w:val="24"/>
          <w:szCs w:val="24"/>
        </w:rPr>
        <w:t xml:space="preserve">ministar nadležan za kulturu </w:t>
      </w:r>
      <w:r w:rsidRPr="00932FA4">
        <w:rPr>
          <w:rFonts w:ascii="Times New Roman" w:hAnsi="Times New Roman" w:cs="Times New Roman"/>
          <w:sz w:val="24"/>
          <w:szCs w:val="24"/>
        </w:rPr>
        <w:t>obavlja svoju dužnost do imenovanja ravnatelja Kazališta, odnosno vršitelja dužnosti ravnatelja od strane Osnivača.</w:t>
      </w:r>
    </w:p>
    <w:p w14:paraId="4EA3E27C" w14:textId="77777777" w:rsidR="00932FA4" w:rsidRPr="00932FA4" w:rsidRDefault="00932FA4" w:rsidP="00932FA4">
      <w:pPr>
        <w:ind w:left="360"/>
        <w:rPr>
          <w:rFonts w:ascii="Times New Roman" w:hAnsi="Times New Roman" w:cs="Times New Roman"/>
          <w:sz w:val="24"/>
          <w:szCs w:val="24"/>
        </w:rPr>
      </w:pPr>
    </w:p>
    <w:p w14:paraId="003488D1" w14:textId="1DA5D068" w:rsidR="00932FA4" w:rsidRPr="00932FA4" w:rsidRDefault="00932FA4" w:rsidP="00B60F03">
      <w:pPr>
        <w:ind w:left="360"/>
        <w:jc w:val="center"/>
        <w:rPr>
          <w:rFonts w:ascii="Times New Roman" w:hAnsi="Times New Roman" w:cs="Times New Roman"/>
          <w:b/>
          <w:bCs/>
          <w:sz w:val="24"/>
          <w:szCs w:val="24"/>
        </w:rPr>
      </w:pPr>
      <w:bookmarkStart w:id="3" w:name="_Hlk528237697"/>
      <w:r w:rsidRPr="00932FA4">
        <w:rPr>
          <w:rFonts w:ascii="Times New Roman" w:hAnsi="Times New Roman" w:cs="Times New Roman"/>
          <w:b/>
          <w:bCs/>
          <w:sz w:val="24"/>
          <w:szCs w:val="24"/>
        </w:rPr>
        <w:lastRenderedPageBreak/>
        <w:t xml:space="preserve">Članak </w:t>
      </w:r>
      <w:r w:rsidRPr="00B60F03">
        <w:rPr>
          <w:rFonts w:ascii="Times New Roman" w:hAnsi="Times New Roman" w:cs="Times New Roman"/>
          <w:b/>
          <w:bCs/>
          <w:sz w:val="24"/>
          <w:szCs w:val="24"/>
        </w:rPr>
        <w:t>20</w:t>
      </w:r>
      <w:r w:rsidRPr="00932FA4">
        <w:rPr>
          <w:rFonts w:ascii="Times New Roman" w:hAnsi="Times New Roman" w:cs="Times New Roman"/>
          <w:b/>
          <w:bCs/>
          <w:sz w:val="24"/>
          <w:szCs w:val="24"/>
        </w:rPr>
        <w:t>.</w:t>
      </w:r>
    </w:p>
    <w:p w14:paraId="7A715E43" w14:textId="77777777" w:rsidR="00932FA4" w:rsidRPr="00932FA4" w:rsidRDefault="00932FA4" w:rsidP="00D5329B">
      <w:pPr>
        <w:rPr>
          <w:rFonts w:ascii="Times New Roman" w:hAnsi="Times New Roman" w:cs="Times New Roman"/>
          <w:sz w:val="24"/>
          <w:szCs w:val="24"/>
        </w:rPr>
      </w:pPr>
      <w:r w:rsidRPr="00932FA4">
        <w:rPr>
          <w:rFonts w:ascii="Times New Roman" w:hAnsi="Times New Roman" w:cs="Times New Roman"/>
          <w:sz w:val="24"/>
          <w:szCs w:val="24"/>
        </w:rPr>
        <w:t>Za ravnatelja Kazališta može biti imenovana osoba koja ispunjava sljedeće uvjete:</w:t>
      </w:r>
    </w:p>
    <w:p w14:paraId="6A3A3436" w14:textId="6F578C9D" w:rsidR="00932FA4" w:rsidRPr="004649D9" w:rsidRDefault="004649D9" w:rsidP="004649D9">
      <w:pPr>
        <w:pStyle w:val="Bezproreda"/>
        <w:numPr>
          <w:ilvl w:val="0"/>
          <w:numId w:val="8"/>
        </w:numPr>
        <w:rPr>
          <w:rFonts w:ascii="Times New Roman" w:hAnsi="Times New Roman" w:cs="Times New Roman"/>
          <w:sz w:val="24"/>
          <w:szCs w:val="24"/>
        </w:rPr>
      </w:pPr>
      <w:bookmarkStart w:id="4" w:name="_Hlk133244524"/>
      <w:r w:rsidRPr="004649D9">
        <w:rPr>
          <w:rFonts w:ascii="Times New Roman" w:hAnsi="Times New Roman" w:cs="Times New Roman"/>
          <w:sz w:val="24"/>
          <w:szCs w:val="24"/>
        </w:rPr>
        <w:t>završen sveučilišni diplomski studij ili sveučilišni integrirani prijediplomski  i diplomski studij ili stručni diplomski studij ili s njim izjednačen studij</w:t>
      </w:r>
      <w:r>
        <w:rPr>
          <w:rFonts w:ascii="Times New Roman" w:hAnsi="Times New Roman" w:cs="Times New Roman"/>
          <w:sz w:val="24"/>
          <w:szCs w:val="24"/>
        </w:rPr>
        <w:t xml:space="preserve"> </w:t>
      </w:r>
      <w:bookmarkEnd w:id="4"/>
      <w:r w:rsidR="00932FA4" w:rsidRPr="004649D9">
        <w:rPr>
          <w:rFonts w:ascii="Times New Roman" w:hAnsi="Times New Roman" w:cs="Times New Roman"/>
          <w:sz w:val="24"/>
          <w:szCs w:val="24"/>
        </w:rPr>
        <w:t>s područja društvenih, humanističkih znanosti ili s umjetničkog područja</w:t>
      </w:r>
    </w:p>
    <w:p w14:paraId="55F1FE37" w14:textId="745D6929" w:rsidR="00932FA4" w:rsidRPr="004649D9" w:rsidRDefault="00932FA4" w:rsidP="004649D9">
      <w:pPr>
        <w:pStyle w:val="Bezproreda"/>
        <w:numPr>
          <w:ilvl w:val="0"/>
          <w:numId w:val="8"/>
        </w:numPr>
        <w:rPr>
          <w:rFonts w:ascii="Times New Roman" w:hAnsi="Times New Roman" w:cs="Times New Roman"/>
          <w:sz w:val="24"/>
          <w:szCs w:val="24"/>
        </w:rPr>
      </w:pPr>
      <w:r w:rsidRPr="004649D9">
        <w:rPr>
          <w:rFonts w:ascii="Times New Roman" w:hAnsi="Times New Roman" w:cs="Times New Roman"/>
          <w:sz w:val="24"/>
          <w:szCs w:val="24"/>
        </w:rPr>
        <w:t>pet godina radnog staža</w:t>
      </w:r>
      <w:r w:rsidR="004649D9">
        <w:rPr>
          <w:rFonts w:ascii="Times New Roman" w:hAnsi="Times New Roman" w:cs="Times New Roman"/>
          <w:sz w:val="24"/>
          <w:szCs w:val="24"/>
        </w:rPr>
        <w:t xml:space="preserve"> u </w:t>
      </w:r>
      <w:r w:rsidR="00A46330">
        <w:rPr>
          <w:rFonts w:ascii="Times New Roman" w:hAnsi="Times New Roman" w:cs="Times New Roman"/>
          <w:sz w:val="24"/>
          <w:szCs w:val="24"/>
        </w:rPr>
        <w:t>traženom</w:t>
      </w:r>
      <w:r w:rsidR="00A4643A">
        <w:rPr>
          <w:rFonts w:ascii="Times New Roman" w:hAnsi="Times New Roman" w:cs="Times New Roman"/>
          <w:sz w:val="24"/>
          <w:szCs w:val="24"/>
        </w:rPr>
        <w:t xml:space="preserve"> stupnju obrazovanja i </w:t>
      </w:r>
      <w:r w:rsidR="004649D9">
        <w:rPr>
          <w:rFonts w:ascii="Times New Roman" w:hAnsi="Times New Roman" w:cs="Times New Roman"/>
          <w:sz w:val="24"/>
          <w:szCs w:val="24"/>
        </w:rPr>
        <w:t>struci</w:t>
      </w:r>
    </w:p>
    <w:p w14:paraId="3FB274D3" w14:textId="31E312DE" w:rsidR="00932FA4" w:rsidRPr="004649D9" w:rsidRDefault="00932FA4" w:rsidP="004649D9">
      <w:pPr>
        <w:pStyle w:val="Bezproreda"/>
        <w:numPr>
          <w:ilvl w:val="0"/>
          <w:numId w:val="8"/>
        </w:numPr>
        <w:rPr>
          <w:rFonts w:ascii="Times New Roman" w:hAnsi="Times New Roman" w:cs="Times New Roman"/>
          <w:sz w:val="24"/>
          <w:szCs w:val="24"/>
        </w:rPr>
      </w:pPr>
      <w:r w:rsidRPr="004649D9">
        <w:rPr>
          <w:rFonts w:ascii="Times New Roman" w:hAnsi="Times New Roman" w:cs="Times New Roman"/>
          <w:sz w:val="24"/>
          <w:szCs w:val="24"/>
        </w:rPr>
        <w:t>puna afirmacija na području umjetničke i društvene djelatnosti</w:t>
      </w:r>
    </w:p>
    <w:p w14:paraId="3C388B42" w14:textId="0E501931" w:rsidR="00932FA4" w:rsidRPr="004649D9" w:rsidRDefault="00932FA4" w:rsidP="004649D9">
      <w:pPr>
        <w:pStyle w:val="Bezproreda"/>
        <w:numPr>
          <w:ilvl w:val="0"/>
          <w:numId w:val="8"/>
        </w:numPr>
        <w:rPr>
          <w:rFonts w:ascii="Times New Roman" w:hAnsi="Times New Roman" w:cs="Times New Roman"/>
          <w:sz w:val="24"/>
          <w:szCs w:val="24"/>
        </w:rPr>
      </w:pPr>
      <w:r w:rsidRPr="004649D9">
        <w:rPr>
          <w:rFonts w:ascii="Times New Roman" w:hAnsi="Times New Roman" w:cs="Times New Roman"/>
          <w:sz w:val="24"/>
          <w:szCs w:val="24"/>
        </w:rPr>
        <w:t>stručne, radne i organizacijske sposobnosti</w:t>
      </w:r>
    </w:p>
    <w:p w14:paraId="60433D30" w14:textId="0CBA4532" w:rsidR="00932FA4" w:rsidRDefault="00932FA4" w:rsidP="004649D9">
      <w:pPr>
        <w:pStyle w:val="Bezproreda"/>
        <w:numPr>
          <w:ilvl w:val="0"/>
          <w:numId w:val="8"/>
        </w:numPr>
        <w:rPr>
          <w:rFonts w:ascii="Times New Roman" w:hAnsi="Times New Roman" w:cs="Times New Roman"/>
          <w:sz w:val="24"/>
          <w:szCs w:val="24"/>
        </w:rPr>
      </w:pPr>
      <w:r w:rsidRPr="004649D9">
        <w:rPr>
          <w:rFonts w:ascii="Times New Roman" w:hAnsi="Times New Roman" w:cs="Times New Roman"/>
          <w:sz w:val="24"/>
          <w:szCs w:val="24"/>
        </w:rPr>
        <w:t>znanje jednog svjetskog jezika.</w:t>
      </w:r>
    </w:p>
    <w:p w14:paraId="60FD40D7" w14:textId="4D63661F" w:rsidR="00063E89" w:rsidRDefault="00063E89" w:rsidP="00063E89">
      <w:pPr>
        <w:pStyle w:val="Bezproreda"/>
        <w:rPr>
          <w:rFonts w:ascii="Times New Roman" w:hAnsi="Times New Roman" w:cs="Times New Roman"/>
          <w:sz w:val="24"/>
          <w:szCs w:val="24"/>
        </w:rPr>
      </w:pPr>
    </w:p>
    <w:p w14:paraId="795190EC" w14:textId="10544647" w:rsidR="00063E89" w:rsidRDefault="00063E89" w:rsidP="00063E89">
      <w:pPr>
        <w:pStyle w:val="Bezproreda"/>
        <w:rPr>
          <w:rFonts w:ascii="Times New Roman" w:hAnsi="Times New Roman" w:cs="Times New Roman"/>
          <w:sz w:val="24"/>
          <w:szCs w:val="24"/>
        </w:rPr>
      </w:pPr>
      <w:r>
        <w:rPr>
          <w:rFonts w:ascii="Times New Roman" w:hAnsi="Times New Roman" w:cs="Times New Roman"/>
          <w:sz w:val="24"/>
          <w:szCs w:val="24"/>
        </w:rPr>
        <w:t>Za ravnatelja ne može biti imenovana osoba koja prema zakonu kojim se uređuju trgovačka društva ne može biti članom uprave trgovačkog društva.</w:t>
      </w:r>
    </w:p>
    <w:p w14:paraId="0C18D89B" w14:textId="303A5860" w:rsidR="00DB767B" w:rsidRDefault="00DB767B" w:rsidP="00063E89">
      <w:pPr>
        <w:pStyle w:val="Bezproreda"/>
        <w:rPr>
          <w:rFonts w:ascii="Times New Roman" w:hAnsi="Times New Roman" w:cs="Times New Roman"/>
          <w:sz w:val="24"/>
          <w:szCs w:val="24"/>
        </w:rPr>
      </w:pPr>
    </w:p>
    <w:p w14:paraId="495D18D7" w14:textId="5A8B4A6D" w:rsidR="00DB767B" w:rsidRDefault="00DB767B" w:rsidP="00063E89">
      <w:pPr>
        <w:pStyle w:val="Bezproreda"/>
        <w:rPr>
          <w:rFonts w:ascii="Times New Roman" w:hAnsi="Times New Roman" w:cs="Times New Roman"/>
          <w:sz w:val="24"/>
          <w:szCs w:val="24"/>
        </w:rPr>
      </w:pPr>
      <w:r>
        <w:rPr>
          <w:rFonts w:ascii="Times New Roman" w:hAnsi="Times New Roman" w:cs="Times New Roman"/>
          <w:sz w:val="24"/>
          <w:szCs w:val="24"/>
        </w:rPr>
        <w:t>Ista osoba može se ponovo imenovati za ravnatelja.</w:t>
      </w:r>
    </w:p>
    <w:p w14:paraId="2CB31E53" w14:textId="6E9F311D" w:rsidR="00DB767B" w:rsidRDefault="00DB767B" w:rsidP="00063E89">
      <w:pPr>
        <w:pStyle w:val="Bezproreda"/>
        <w:rPr>
          <w:rFonts w:ascii="Times New Roman" w:hAnsi="Times New Roman" w:cs="Times New Roman"/>
          <w:sz w:val="24"/>
          <w:szCs w:val="24"/>
        </w:rPr>
      </w:pPr>
    </w:p>
    <w:p w14:paraId="6C2C1301" w14:textId="77777777" w:rsidR="00DB767B" w:rsidRDefault="00DB767B" w:rsidP="00063E89">
      <w:pPr>
        <w:pStyle w:val="Bezproreda"/>
        <w:rPr>
          <w:rFonts w:ascii="Times New Roman" w:hAnsi="Times New Roman" w:cs="Times New Roman"/>
          <w:sz w:val="24"/>
          <w:szCs w:val="24"/>
        </w:rPr>
      </w:pPr>
    </w:p>
    <w:p w14:paraId="07B9D9AF" w14:textId="049D2E8D" w:rsidR="00063E89" w:rsidRPr="00063E89" w:rsidRDefault="00063E89" w:rsidP="00063E89">
      <w:pPr>
        <w:overflowPunct w:val="0"/>
        <w:autoSpaceDE w:val="0"/>
        <w:autoSpaceDN w:val="0"/>
        <w:adjustRightInd w:val="0"/>
        <w:spacing w:after="0" w:line="240" w:lineRule="auto"/>
        <w:ind w:left="-700" w:right="-355"/>
        <w:jc w:val="center"/>
        <w:rPr>
          <w:rFonts w:ascii="Times New Roman" w:eastAsia="Times New Roman" w:hAnsi="Times New Roman" w:cs="Times New Roman"/>
          <w:kern w:val="0"/>
          <w:sz w:val="24"/>
          <w:szCs w:val="24"/>
          <w14:ligatures w14:val="none"/>
        </w:rPr>
      </w:pPr>
      <w:r w:rsidRPr="00063E89">
        <w:rPr>
          <w:rFonts w:ascii="Times New Roman" w:eastAsia="Times New Roman" w:hAnsi="Times New Roman" w:cs="Times New Roman"/>
          <w:b/>
          <w:kern w:val="0"/>
          <w:sz w:val="24"/>
          <w:szCs w:val="24"/>
          <w:lang w:eastAsia="hr-HR"/>
          <w14:ligatures w14:val="none"/>
        </w:rPr>
        <w:t>Članak 2</w:t>
      </w:r>
      <w:r w:rsidR="00DB767B">
        <w:rPr>
          <w:rFonts w:ascii="Times New Roman" w:eastAsia="Times New Roman" w:hAnsi="Times New Roman" w:cs="Times New Roman"/>
          <w:b/>
          <w:kern w:val="0"/>
          <w:sz w:val="24"/>
          <w:szCs w:val="24"/>
          <w:lang w:eastAsia="hr-HR"/>
          <w14:ligatures w14:val="none"/>
        </w:rPr>
        <w:t>1</w:t>
      </w:r>
      <w:r w:rsidRPr="00063E89">
        <w:rPr>
          <w:rFonts w:ascii="Times New Roman" w:eastAsia="Times New Roman" w:hAnsi="Times New Roman" w:cs="Times New Roman"/>
          <w:b/>
          <w:kern w:val="0"/>
          <w:sz w:val="24"/>
          <w:szCs w:val="24"/>
          <w:lang w:eastAsia="hr-HR"/>
          <w14:ligatures w14:val="none"/>
        </w:rPr>
        <w:t>.</w:t>
      </w:r>
    </w:p>
    <w:p w14:paraId="7FE0C6D7" w14:textId="3E984899" w:rsidR="00063E89" w:rsidRDefault="00063E89" w:rsidP="00DB767B">
      <w:pPr>
        <w:spacing w:after="0" w:line="240" w:lineRule="auto"/>
        <w:ind w:right="-355"/>
        <w:rPr>
          <w:rFonts w:ascii="Times New Roman" w:eastAsia="Times New Roman" w:hAnsi="Times New Roman" w:cs="Times New Roman"/>
          <w:kern w:val="0"/>
          <w:sz w:val="24"/>
          <w:szCs w:val="20"/>
          <w:lang w:eastAsia="hr-HR"/>
          <w14:ligatures w14:val="none"/>
        </w:rPr>
      </w:pPr>
      <w:r w:rsidRPr="00063E89">
        <w:rPr>
          <w:rFonts w:ascii="Times New Roman" w:eastAsia="Times New Roman" w:hAnsi="Times New Roman" w:cs="Times New Roman"/>
          <w:kern w:val="0"/>
          <w:sz w:val="24"/>
          <w:szCs w:val="20"/>
          <w:lang w:eastAsia="hr-HR"/>
          <w14:ligatures w14:val="none"/>
        </w:rPr>
        <w:t xml:space="preserve">Ravnatelj se  imenuje na temelju javnog natječaja na vrijeme od četiri godine i na temelju predloženoga </w:t>
      </w:r>
      <w:r w:rsidR="00DB767B">
        <w:rPr>
          <w:rFonts w:ascii="Times New Roman" w:eastAsia="Times New Roman" w:hAnsi="Times New Roman" w:cs="Times New Roman"/>
          <w:kern w:val="0"/>
          <w:sz w:val="24"/>
          <w:szCs w:val="20"/>
          <w:lang w:eastAsia="hr-HR"/>
          <w14:ligatures w14:val="none"/>
        </w:rPr>
        <w:t>mandatno</w:t>
      </w:r>
      <w:r w:rsidR="00A46330">
        <w:rPr>
          <w:rFonts w:ascii="Times New Roman" w:eastAsia="Times New Roman" w:hAnsi="Times New Roman" w:cs="Times New Roman"/>
          <w:kern w:val="0"/>
          <w:sz w:val="24"/>
          <w:szCs w:val="20"/>
          <w:lang w:eastAsia="hr-HR"/>
          <w14:ligatures w14:val="none"/>
        </w:rPr>
        <w:t>g</w:t>
      </w:r>
      <w:r w:rsidRPr="00063E89">
        <w:rPr>
          <w:rFonts w:ascii="Times New Roman" w:eastAsia="Times New Roman" w:hAnsi="Times New Roman" w:cs="Times New Roman"/>
          <w:kern w:val="0"/>
          <w:sz w:val="24"/>
          <w:szCs w:val="20"/>
          <w:lang w:eastAsia="hr-HR"/>
          <w14:ligatures w14:val="none"/>
        </w:rPr>
        <w:t xml:space="preserve"> programa rada koji obvezno sadrži financijski i kadrovski plan ostvarenja predloženog programa.</w:t>
      </w:r>
    </w:p>
    <w:p w14:paraId="52104E4B" w14:textId="77777777" w:rsidR="00DB767B" w:rsidRPr="00063E89" w:rsidRDefault="00DB767B" w:rsidP="00063E89">
      <w:pPr>
        <w:spacing w:after="0" w:line="240" w:lineRule="auto"/>
        <w:ind w:left="-700" w:right="-355"/>
        <w:rPr>
          <w:rFonts w:ascii="Times New Roman" w:eastAsia="Times New Roman" w:hAnsi="Times New Roman" w:cs="Times New Roman"/>
          <w:kern w:val="0"/>
          <w:sz w:val="24"/>
          <w:szCs w:val="20"/>
          <w:lang w:eastAsia="hr-HR"/>
          <w14:ligatures w14:val="none"/>
        </w:rPr>
      </w:pPr>
    </w:p>
    <w:p w14:paraId="6D39361D" w14:textId="0853741F" w:rsidR="00063E89" w:rsidRDefault="00063E89" w:rsidP="00063E89">
      <w:pPr>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r w:rsidRPr="00063E89">
        <w:rPr>
          <w:rFonts w:ascii="Times New Roman" w:eastAsia="Times New Roman" w:hAnsi="Times New Roman" w:cs="Times New Roman"/>
          <w:kern w:val="0"/>
          <w:sz w:val="24"/>
          <w:szCs w:val="20"/>
          <w:lang w:eastAsia="hr-HR"/>
          <w14:ligatures w14:val="none"/>
        </w:rPr>
        <w:t xml:space="preserve">Natječaj se raspisuje najkasnije godinu dana prije isteka mandata ravnatelja. </w:t>
      </w:r>
    </w:p>
    <w:p w14:paraId="0A5F98EC" w14:textId="77777777" w:rsidR="00DB767B" w:rsidRPr="00063E89" w:rsidRDefault="00DB767B" w:rsidP="00063E89">
      <w:pPr>
        <w:spacing w:after="0" w:line="240" w:lineRule="auto"/>
        <w:ind w:left="-700" w:right="-355" w:firstLine="700"/>
        <w:jc w:val="both"/>
        <w:rPr>
          <w:rFonts w:ascii="Times New Roman" w:eastAsia="Times New Roman" w:hAnsi="Times New Roman" w:cs="Times New Roman"/>
          <w:kern w:val="0"/>
          <w:sz w:val="24"/>
          <w:szCs w:val="20"/>
          <w14:ligatures w14:val="none"/>
        </w:rPr>
      </w:pPr>
    </w:p>
    <w:p w14:paraId="46DDFB3C" w14:textId="107A5820" w:rsidR="00063E89" w:rsidRDefault="00063E89" w:rsidP="00063E89">
      <w:pPr>
        <w:spacing w:after="0" w:line="240" w:lineRule="auto"/>
        <w:ind w:left="-700" w:right="-355"/>
        <w:jc w:val="both"/>
        <w:rPr>
          <w:rFonts w:ascii="Times New Roman" w:eastAsia="Times New Roman" w:hAnsi="Times New Roman" w:cs="Times New Roman"/>
          <w:kern w:val="0"/>
          <w:sz w:val="24"/>
          <w:szCs w:val="20"/>
          <w:lang w:eastAsia="hr-HR"/>
          <w14:ligatures w14:val="none"/>
        </w:rPr>
      </w:pPr>
      <w:r w:rsidRPr="00063E89">
        <w:rPr>
          <w:rFonts w:ascii="Times New Roman" w:eastAsia="Times New Roman" w:hAnsi="Times New Roman" w:cs="Times New Roman"/>
          <w:kern w:val="0"/>
          <w:sz w:val="24"/>
          <w:szCs w:val="20"/>
          <w:lang w:eastAsia="hr-HR"/>
          <w14:ligatures w14:val="none"/>
        </w:rPr>
        <w:tab/>
        <w:t>Natječaj raspisuje i provodi Kazališno vijeće.</w:t>
      </w:r>
    </w:p>
    <w:p w14:paraId="4093748E" w14:textId="73EB3683" w:rsidR="00DB767B" w:rsidRDefault="00DB767B" w:rsidP="00063E89">
      <w:pPr>
        <w:spacing w:after="0" w:line="240" w:lineRule="auto"/>
        <w:ind w:left="-700" w:right="-355"/>
        <w:jc w:val="both"/>
        <w:rPr>
          <w:rFonts w:ascii="Times New Roman" w:eastAsia="Times New Roman" w:hAnsi="Times New Roman" w:cs="Times New Roman"/>
          <w:kern w:val="0"/>
          <w:sz w:val="24"/>
          <w:szCs w:val="20"/>
          <w:lang w:eastAsia="hr-HR"/>
          <w14:ligatures w14:val="none"/>
        </w:rPr>
      </w:pPr>
    </w:p>
    <w:p w14:paraId="21973202" w14:textId="0A30F366" w:rsidR="00DB767B" w:rsidRDefault="00DB767B" w:rsidP="00DB767B">
      <w:pPr>
        <w:spacing w:after="0" w:line="240" w:lineRule="auto"/>
        <w:ind w:left="5" w:right="-355"/>
        <w:jc w:val="both"/>
        <w:rPr>
          <w:rFonts w:ascii="Times New Roman" w:eastAsia="Times New Roman" w:hAnsi="Times New Roman" w:cs="Times New Roman"/>
          <w:kern w:val="0"/>
          <w:sz w:val="24"/>
          <w:szCs w:val="20"/>
          <w:lang w:eastAsia="hr-HR"/>
          <w14:ligatures w14:val="none"/>
        </w:rPr>
      </w:pPr>
      <w:r>
        <w:rPr>
          <w:rFonts w:ascii="Times New Roman" w:eastAsia="Times New Roman" w:hAnsi="Times New Roman" w:cs="Times New Roman"/>
          <w:kern w:val="0"/>
          <w:sz w:val="24"/>
          <w:szCs w:val="20"/>
          <w:lang w:eastAsia="hr-HR"/>
          <w14:ligatures w14:val="none"/>
        </w:rPr>
        <w:t xml:space="preserve">Ne raspiše li Kazališno vijeće javni natječaj za imenovanje ravnatelja u propisanom roku, natječaj će raspisati ministarstvo nadležno za kulturu. </w:t>
      </w:r>
    </w:p>
    <w:p w14:paraId="61440998" w14:textId="77777777" w:rsidR="00DB767B" w:rsidRPr="00063E89" w:rsidRDefault="00DB767B" w:rsidP="00063E89">
      <w:pPr>
        <w:spacing w:after="0" w:line="240" w:lineRule="auto"/>
        <w:ind w:left="-700" w:right="-355"/>
        <w:jc w:val="both"/>
        <w:rPr>
          <w:rFonts w:ascii="Times New Roman" w:eastAsia="Times New Roman" w:hAnsi="Times New Roman" w:cs="Times New Roman"/>
          <w:kern w:val="0"/>
          <w:sz w:val="24"/>
          <w:szCs w:val="20"/>
          <w14:ligatures w14:val="none"/>
        </w:rPr>
      </w:pPr>
    </w:p>
    <w:p w14:paraId="4CFBFAA6" w14:textId="401DD132" w:rsidR="00063E89" w:rsidRDefault="00063E89" w:rsidP="00DB767B">
      <w:pPr>
        <w:spacing w:after="0" w:line="240" w:lineRule="auto"/>
        <w:ind w:left="5" w:right="-355"/>
        <w:jc w:val="both"/>
        <w:rPr>
          <w:rFonts w:ascii="Times New Roman" w:eastAsia="Times New Roman" w:hAnsi="Times New Roman" w:cs="Times New Roman"/>
          <w:kern w:val="0"/>
          <w:sz w:val="24"/>
          <w:szCs w:val="20"/>
          <w:lang w:eastAsia="hr-HR"/>
          <w14:ligatures w14:val="none"/>
        </w:rPr>
      </w:pPr>
      <w:r w:rsidRPr="00063E89">
        <w:rPr>
          <w:rFonts w:ascii="Times New Roman" w:eastAsia="Times New Roman" w:hAnsi="Times New Roman" w:cs="Times New Roman"/>
          <w:kern w:val="0"/>
          <w:sz w:val="24"/>
          <w:szCs w:val="20"/>
          <w:lang w:eastAsia="hr-HR"/>
          <w14:ligatures w14:val="none"/>
        </w:rPr>
        <w:t xml:space="preserve">Osnivač je obvezan prije raspisivanja natječaja za ravnatelja, uvažavajući umjetničke kriterije, utvrditi osnovni programski i financijski okvir za sljedeće </w:t>
      </w:r>
      <w:r w:rsidR="00DB767B">
        <w:rPr>
          <w:rFonts w:ascii="Times New Roman" w:eastAsia="Times New Roman" w:hAnsi="Times New Roman" w:cs="Times New Roman"/>
          <w:kern w:val="0"/>
          <w:sz w:val="24"/>
          <w:szCs w:val="20"/>
          <w:lang w:eastAsia="hr-HR"/>
          <w14:ligatures w14:val="none"/>
        </w:rPr>
        <w:t>mandatno</w:t>
      </w:r>
      <w:r w:rsidRPr="00063E89">
        <w:rPr>
          <w:rFonts w:ascii="Times New Roman" w:eastAsia="Times New Roman" w:hAnsi="Times New Roman" w:cs="Times New Roman"/>
          <w:kern w:val="0"/>
          <w:sz w:val="24"/>
          <w:szCs w:val="20"/>
          <w:lang w:eastAsia="hr-HR"/>
          <w14:ligatures w14:val="none"/>
        </w:rPr>
        <w:t xml:space="preserve"> razdoblje.</w:t>
      </w:r>
    </w:p>
    <w:p w14:paraId="0D38E231" w14:textId="77777777" w:rsidR="00DB767B" w:rsidRPr="00063E89" w:rsidRDefault="00DB767B" w:rsidP="00063E89">
      <w:pPr>
        <w:spacing w:after="0" w:line="240" w:lineRule="auto"/>
        <w:ind w:left="-700" w:right="-355"/>
        <w:jc w:val="both"/>
        <w:rPr>
          <w:rFonts w:ascii="Times New Roman" w:eastAsia="Times New Roman" w:hAnsi="Times New Roman" w:cs="Times New Roman"/>
          <w:kern w:val="0"/>
          <w:sz w:val="24"/>
          <w:szCs w:val="20"/>
          <w14:ligatures w14:val="none"/>
        </w:rPr>
      </w:pPr>
    </w:p>
    <w:p w14:paraId="79CB8193" w14:textId="530F0B83" w:rsidR="00063E89" w:rsidRDefault="00063E89" w:rsidP="00DB767B">
      <w:pPr>
        <w:spacing w:after="0" w:line="240" w:lineRule="auto"/>
        <w:ind w:firstLine="41"/>
        <w:rPr>
          <w:rFonts w:ascii="Times New Roman" w:eastAsia="Times New Roman" w:hAnsi="Times New Roman" w:cs="Times New Roman"/>
          <w:kern w:val="0"/>
          <w:sz w:val="24"/>
          <w:szCs w:val="24"/>
          <w14:ligatures w14:val="none"/>
        </w:rPr>
      </w:pPr>
      <w:r w:rsidRPr="00063E89">
        <w:rPr>
          <w:rFonts w:ascii="Times New Roman" w:eastAsia="Times New Roman" w:hAnsi="Times New Roman" w:cs="Times New Roman"/>
          <w:kern w:val="0"/>
          <w:sz w:val="24"/>
          <w:szCs w:val="24"/>
          <w14:ligatures w14:val="none"/>
        </w:rPr>
        <w:t xml:space="preserve">Programski i financijski okvir iz stavka </w:t>
      </w:r>
      <w:r w:rsidR="00DB767B" w:rsidRPr="00DB767B">
        <w:rPr>
          <w:rFonts w:ascii="Times New Roman" w:eastAsia="Times New Roman" w:hAnsi="Times New Roman" w:cs="Times New Roman"/>
          <w:kern w:val="0"/>
          <w:sz w:val="24"/>
          <w:szCs w:val="24"/>
          <w14:ligatures w14:val="none"/>
        </w:rPr>
        <w:t>5</w:t>
      </w:r>
      <w:r w:rsidRPr="00063E89">
        <w:rPr>
          <w:rFonts w:ascii="Times New Roman" w:eastAsia="Times New Roman" w:hAnsi="Times New Roman" w:cs="Times New Roman"/>
          <w:kern w:val="0"/>
          <w:sz w:val="24"/>
          <w:szCs w:val="24"/>
          <w14:ligatures w14:val="none"/>
        </w:rPr>
        <w:t>. ovoga članka čine sastavni dio natječaja za izbor i imenovanje ravnatelja i dostupni su kandidatima na uvid.</w:t>
      </w:r>
    </w:p>
    <w:p w14:paraId="4E955C9E" w14:textId="77777777" w:rsidR="00DB767B" w:rsidRPr="00063E89" w:rsidRDefault="00DB767B" w:rsidP="00063E89">
      <w:pPr>
        <w:spacing w:after="0" w:line="240" w:lineRule="auto"/>
        <w:ind w:left="-709"/>
        <w:rPr>
          <w:rFonts w:ascii="Times New Roman" w:eastAsia="Times New Roman" w:hAnsi="Times New Roman" w:cs="Times New Roman"/>
          <w:kern w:val="0"/>
          <w:sz w:val="24"/>
          <w:szCs w:val="24"/>
          <w14:ligatures w14:val="none"/>
        </w:rPr>
      </w:pPr>
    </w:p>
    <w:p w14:paraId="0F36EB5A" w14:textId="134BB2EF" w:rsidR="00063E89" w:rsidRDefault="00063E89" w:rsidP="00CF7503">
      <w:pPr>
        <w:spacing w:after="0" w:line="240" w:lineRule="auto"/>
        <w:rPr>
          <w:rFonts w:ascii="Times New Roman" w:eastAsia="Times New Roman" w:hAnsi="Times New Roman" w:cs="Times New Roman"/>
          <w:kern w:val="0"/>
          <w:sz w:val="24"/>
          <w:szCs w:val="24"/>
          <w14:ligatures w14:val="none"/>
        </w:rPr>
      </w:pPr>
      <w:r w:rsidRPr="00063E89">
        <w:rPr>
          <w:rFonts w:ascii="Times New Roman" w:eastAsia="Times New Roman" w:hAnsi="Times New Roman" w:cs="Times New Roman"/>
          <w:kern w:val="0"/>
          <w:sz w:val="24"/>
          <w:szCs w:val="24"/>
          <w14:ligatures w14:val="none"/>
        </w:rPr>
        <w:t xml:space="preserve">Natječaj se objavljuje </w:t>
      </w:r>
      <w:r w:rsidR="009B6D51">
        <w:rPr>
          <w:rFonts w:ascii="Times New Roman" w:eastAsia="Times New Roman" w:hAnsi="Times New Roman" w:cs="Times New Roman"/>
          <w:kern w:val="0"/>
          <w:sz w:val="24"/>
          <w:szCs w:val="24"/>
          <w14:ligatures w14:val="none"/>
        </w:rPr>
        <w:t xml:space="preserve">na mrežnim stranicama Kazališta i </w:t>
      </w:r>
      <w:r w:rsidRPr="00063E89">
        <w:rPr>
          <w:rFonts w:ascii="Times New Roman" w:eastAsia="Times New Roman" w:hAnsi="Times New Roman" w:cs="Times New Roman"/>
          <w:kern w:val="0"/>
          <w:sz w:val="24"/>
          <w:szCs w:val="24"/>
          <w14:ligatures w14:val="none"/>
        </w:rPr>
        <w:t xml:space="preserve">u </w:t>
      </w:r>
      <w:r w:rsidR="009B6D51">
        <w:rPr>
          <w:rFonts w:ascii="Times New Roman" w:eastAsia="Times New Roman" w:hAnsi="Times New Roman" w:cs="Times New Roman"/>
          <w:kern w:val="0"/>
          <w:sz w:val="24"/>
          <w:szCs w:val="24"/>
          <w14:ligatures w14:val="none"/>
        </w:rPr>
        <w:t>„Narodnim novinama“</w:t>
      </w:r>
      <w:r w:rsidRPr="00063E89">
        <w:rPr>
          <w:rFonts w:ascii="Times New Roman" w:eastAsia="Times New Roman" w:hAnsi="Times New Roman" w:cs="Times New Roman"/>
          <w:kern w:val="0"/>
          <w:sz w:val="24"/>
          <w:szCs w:val="24"/>
          <w14:ligatures w14:val="none"/>
        </w:rPr>
        <w:t xml:space="preserve">, osim dijela koji se odnosi na programski i financijski okvir za sljedeće </w:t>
      </w:r>
      <w:r w:rsidR="009B6D51">
        <w:rPr>
          <w:rFonts w:ascii="Times New Roman" w:eastAsia="Times New Roman" w:hAnsi="Times New Roman" w:cs="Times New Roman"/>
          <w:kern w:val="0"/>
          <w:sz w:val="24"/>
          <w:szCs w:val="24"/>
          <w14:ligatures w14:val="none"/>
        </w:rPr>
        <w:t>mandatno</w:t>
      </w:r>
      <w:r w:rsidRPr="00063E89">
        <w:rPr>
          <w:rFonts w:ascii="Times New Roman" w:eastAsia="Times New Roman" w:hAnsi="Times New Roman" w:cs="Times New Roman"/>
          <w:kern w:val="0"/>
          <w:sz w:val="24"/>
          <w:szCs w:val="24"/>
          <w14:ligatures w14:val="none"/>
        </w:rPr>
        <w:t xml:space="preserve"> razdoblje. </w:t>
      </w:r>
    </w:p>
    <w:p w14:paraId="5A1C40F5" w14:textId="77777777" w:rsidR="009B6D51" w:rsidRPr="00063E89" w:rsidRDefault="009B6D51" w:rsidP="00CF7503">
      <w:pPr>
        <w:spacing w:after="0" w:line="240" w:lineRule="auto"/>
        <w:rPr>
          <w:rFonts w:ascii="Times New Roman" w:eastAsia="Times New Roman" w:hAnsi="Times New Roman" w:cs="Times New Roman"/>
          <w:kern w:val="0"/>
          <w:sz w:val="24"/>
          <w:szCs w:val="24"/>
          <w14:ligatures w14:val="none"/>
        </w:rPr>
      </w:pPr>
    </w:p>
    <w:p w14:paraId="1EDD720B" w14:textId="77777777" w:rsidR="00E1417E" w:rsidRDefault="00063E89" w:rsidP="00CF7503">
      <w:pPr>
        <w:spacing w:after="0" w:line="240" w:lineRule="auto"/>
        <w:rPr>
          <w:rFonts w:ascii="Times New Roman" w:eastAsia="Times New Roman" w:hAnsi="Times New Roman" w:cs="Times New Roman"/>
          <w:kern w:val="0"/>
          <w:sz w:val="24"/>
          <w:szCs w:val="24"/>
          <w14:ligatures w14:val="none"/>
        </w:rPr>
      </w:pPr>
      <w:r w:rsidRPr="00063E89">
        <w:rPr>
          <w:rFonts w:ascii="Times New Roman" w:eastAsia="Times New Roman" w:hAnsi="Times New Roman" w:cs="Times New Roman"/>
          <w:kern w:val="0"/>
          <w:sz w:val="24"/>
          <w:szCs w:val="24"/>
          <w14:ligatures w14:val="none"/>
        </w:rPr>
        <w:t>Kazališno vijeće dužno je za vrijeme natječajnog roka svakom kandidatu osigurati uvid u utvrđeni programski i financijski okvir</w:t>
      </w:r>
      <w:r w:rsidR="00E1417E">
        <w:rPr>
          <w:rFonts w:ascii="Times New Roman" w:eastAsia="Times New Roman" w:hAnsi="Times New Roman" w:cs="Times New Roman"/>
          <w:kern w:val="0"/>
          <w:sz w:val="24"/>
          <w:szCs w:val="24"/>
          <w14:ligatures w14:val="none"/>
        </w:rPr>
        <w:t xml:space="preserve">. </w:t>
      </w:r>
    </w:p>
    <w:p w14:paraId="5B6DBE45" w14:textId="77777777" w:rsidR="00E1417E" w:rsidRDefault="00E1417E" w:rsidP="00CF7503">
      <w:pPr>
        <w:spacing w:after="0" w:line="240" w:lineRule="auto"/>
        <w:rPr>
          <w:rFonts w:ascii="Times New Roman" w:eastAsia="Times New Roman" w:hAnsi="Times New Roman" w:cs="Times New Roman"/>
          <w:kern w:val="0"/>
          <w:sz w:val="24"/>
          <w:szCs w:val="24"/>
          <w14:ligatures w14:val="none"/>
        </w:rPr>
      </w:pPr>
    </w:p>
    <w:p w14:paraId="2A1D939B" w14:textId="50E6230C" w:rsidR="00063E89" w:rsidRDefault="00063E89" w:rsidP="00CF7503">
      <w:pPr>
        <w:spacing w:after="0" w:line="240" w:lineRule="auto"/>
        <w:rPr>
          <w:rFonts w:ascii="Times New Roman" w:eastAsia="Times New Roman" w:hAnsi="Times New Roman" w:cs="Times New Roman"/>
          <w:kern w:val="0"/>
          <w:sz w:val="24"/>
          <w:szCs w:val="24"/>
          <w14:ligatures w14:val="none"/>
        </w:rPr>
      </w:pPr>
      <w:r w:rsidRPr="00063E89">
        <w:rPr>
          <w:rFonts w:ascii="Times New Roman" w:eastAsia="Times New Roman" w:hAnsi="Times New Roman" w:cs="Times New Roman"/>
          <w:kern w:val="0"/>
          <w:sz w:val="24"/>
          <w:szCs w:val="24"/>
          <w14:ligatures w14:val="none"/>
        </w:rPr>
        <w:t xml:space="preserve">U natječaju se objavljuju uvjeti koje mora ispunjavati kandidat, vrijeme za koje se imenuje, rok do kojeg s primaju prijave kandidata, pravo na uvid iz stavka </w:t>
      </w:r>
      <w:r w:rsidR="00E1417E">
        <w:rPr>
          <w:rFonts w:ascii="Times New Roman" w:eastAsia="Times New Roman" w:hAnsi="Times New Roman" w:cs="Times New Roman"/>
          <w:kern w:val="0"/>
          <w:sz w:val="24"/>
          <w:szCs w:val="24"/>
          <w14:ligatures w14:val="none"/>
        </w:rPr>
        <w:t>8</w:t>
      </w:r>
      <w:r w:rsidRPr="00063E89">
        <w:rPr>
          <w:rFonts w:ascii="Times New Roman" w:eastAsia="Times New Roman" w:hAnsi="Times New Roman" w:cs="Times New Roman"/>
          <w:kern w:val="0"/>
          <w:sz w:val="24"/>
          <w:szCs w:val="24"/>
          <w14:ligatures w14:val="none"/>
        </w:rPr>
        <w:t xml:space="preserve">. ovog članka, kao i mjesto i vrijeme u kojem se može ostvariti te rok u kojemu će prijavljeni kandidati biti obaviješteni o izboru. </w:t>
      </w:r>
    </w:p>
    <w:p w14:paraId="27DB6D16" w14:textId="77777777" w:rsidR="00E1417E" w:rsidRPr="00063E89" w:rsidRDefault="00E1417E" w:rsidP="00CF7503">
      <w:pPr>
        <w:spacing w:after="0" w:line="240" w:lineRule="auto"/>
        <w:rPr>
          <w:rFonts w:ascii="Times New Roman" w:eastAsia="Times New Roman" w:hAnsi="Times New Roman" w:cs="Times New Roman"/>
          <w:kern w:val="0"/>
          <w:sz w:val="24"/>
          <w:szCs w:val="24"/>
          <w14:ligatures w14:val="none"/>
        </w:rPr>
      </w:pPr>
    </w:p>
    <w:p w14:paraId="4BB466C4" w14:textId="248D6310" w:rsidR="00063E89" w:rsidRDefault="00063E89" w:rsidP="00063E89">
      <w:pPr>
        <w:spacing w:after="0" w:line="240" w:lineRule="auto"/>
        <w:rPr>
          <w:rFonts w:ascii="Times New Roman" w:eastAsia="Times New Roman" w:hAnsi="Times New Roman" w:cs="Times New Roman"/>
          <w:kern w:val="0"/>
          <w:sz w:val="24"/>
          <w:szCs w:val="24"/>
          <w14:ligatures w14:val="none"/>
        </w:rPr>
      </w:pPr>
      <w:r w:rsidRPr="00063E89">
        <w:rPr>
          <w:rFonts w:ascii="Times New Roman" w:eastAsia="Times New Roman" w:hAnsi="Times New Roman" w:cs="Times New Roman"/>
          <w:kern w:val="0"/>
          <w:sz w:val="24"/>
          <w:szCs w:val="24"/>
          <w14:ligatures w14:val="none"/>
        </w:rPr>
        <w:t>Rok za podnošenje prijava je 15 dana od dana objave natječaja.</w:t>
      </w:r>
    </w:p>
    <w:p w14:paraId="34D6A6F9" w14:textId="77777777" w:rsidR="00FC1EDE" w:rsidRPr="00063E89" w:rsidRDefault="00FC1EDE" w:rsidP="00063E89">
      <w:pPr>
        <w:spacing w:after="0" w:line="240" w:lineRule="auto"/>
        <w:rPr>
          <w:rFonts w:ascii="Times New Roman" w:eastAsia="Times New Roman" w:hAnsi="Times New Roman" w:cs="Times New Roman"/>
          <w:kern w:val="0"/>
          <w:sz w:val="24"/>
          <w:szCs w:val="24"/>
          <w14:ligatures w14:val="none"/>
        </w:rPr>
      </w:pPr>
    </w:p>
    <w:p w14:paraId="62D755A7" w14:textId="77777777" w:rsidR="00063E89" w:rsidRPr="00063E89" w:rsidRDefault="00063E89" w:rsidP="00063E89">
      <w:pPr>
        <w:spacing w:after="0" w:line="240" w:lineRule="auto"/>
        <w:rPr>
          <w:rFonts w:ascii="Times New Roman" w:eastAsia="Arial Unicode MS" w:hAnsi="Times New Roman" w:cs="Times New Roman"/>
          <w:kern w:val="0"/>
          <w:sz w:val="24"/>
          <w:szCs w:val="24"/>
          <w14:ligatures w14:val="none"/>
        </w:rPr>
      </w:pPr>
      <w:r w:rsidRPr="00063E89">
        <w:rPr>
          <w:rFonts w:ascii="Times New Roman" w:eastAsia="Arial Unicode MS" w:hAnsi="Times New Roman" w:cs="Times New Roman"/>
          <w:kern w:val="0"/>
          <w:sz w:val="24"/>
          <w:szCs w:val="24"/>
          <w14:ligatures w14:val="none"/>
        </w:rPr>
        <w:t>Prijave s dokazima o ispunjavanju objavljenih uvjeta dostavljaju se na adresu Kazališta.</w:t>
      </w:r>
    </w:p>
    <w:p w14:paraId="79FDC972" w14:textId="21D09550" w:rsidR="00063E89" w:rsidRDefault="00063E89" w:rsidP="00CF7503">
      <w:pPr>
        <w:keepNext/>
        <w:spacing w:after="0" w:line="240" w:lineRule="auto"/>
        <w:outlineLvl w:val="1"/>
        <w:rPr>
          <w:rFonts w:ascii="Times New Roman" w:eastAsia="Arial Unicode MS" w:hAnsi="Times New Roman" w:cs="Times New Roman"/>
          <w:kern w:val="0"/>
          <w:sz w:val="24"/>
          <w:szCs w:val="24"/>
          <w:lang w:eastAsia="hr-HR"/>
          <w14:ligatures w14:val="none"/>
        </w:rPr>
      </w:pPr>
      <w:r w:rsidRPr="00063E89">
        <w:rPr>
          <w:rFonts w:ascii="Times New Roman" w:eastAsia="Arial Unicode MS" w:hAnsi="Times New Roman" w:cs="Times New Roman"/>
          <w:kern w:val="0"/>
          <w:sz w:val="24"/>
          <w:szCs w:val="24"/>
          <w:lang w:eastAsia="hr-HR"/>
          <w14:ligatures w14:val="none"/>
        </w:rPr>
        <w:lastRenderedPageBreak/>
        <w:t xml:space="preserve">Nakon proteka natječajnog roka, između kandidata koji ispunjavaju sve uvjete natječaja, na temelju predloženog </w:t>
      </w:r>
      <w:r w:rsidR="00FC1EDE">
        <w:rPr>
          <w:rFonts w:ascii="Times New Roman" w:eastAsia="Arial Unicode MS" w:hAnsi="Times New Roman" w:cs="Times New Roman"/>
          <w:kern w:val="0"/>
          <w:sz w:val="24"/>
          <w:szCs w:val="24"/>
          <w:lang w:eastAsia="hr-HR"/>
          <w14:ligatures w14:val="none"/>
        </w:rPr>
        <w:t>mandatnog</w:t>
      </w:r>
      <w:r w:rsidRPr="00063E89">
        <w:rPr>
          <w:rFonts w:ascii="Times New Roman" w:eastAsia="Arial Unicode MS" w:hAnsi="Times New Roman" w:cs="Times New Roman"/>
          <w:kern w:val="0"/>
          <w:sz w:val="24"/>
          <w:szCs w:val="24"/>
          <w:lang w:eastAsia="hr-HR"/>
          <w14:ligatures w14:val="none"/>
        </w:rPr>
        <w:t xml:space="preserve"> programa rada Kazališta te obavljenog razgovora s kandidatima, Kazališno vijeće utvrđuje prijedlog za imenovanje ravnatelja.</w:t>
      </w:r>
    </w:p>
    <w:p w14:paraId="59FCF2A8" w14:textId="77777777" w:rsidR="00FC1EDE" w:rsidRPr="00063E89" w:rsidRDefault="00FC1EDE" w:rsidP="00CF7503">
      <w:pPr>
        <w:keepNext/>
        <w:spacing w:after="0" w:line="240" w:lineRule="auto"/>
        <w:outlineLvl w:val="1"/>
        <w:rPr>
          <w:rFonts w:ascii="Times New Roman" w:eastAsia="Arial Unicode MS" w:hAnsi="Times New Roman" w:cs="Times New Roman"/>
          <w:kern w:val="0"/>
          <w:sz w:val="24"/>
          <w:szCs w:val="24"/>
          <w:lang w:eastAsia="hr-HR"/>
          <w14:ligatures w14:val="none"/>
        </w:rPr>
      </w:pPr>
    </w:p>
    <w:p w14:paraId="18261C31" w14:textId="77777777" w:rsidR="00063E89" w:rsidRPr="00063E89" w:rsidRDefault="00063E89" w:rsidP="00063E89">
      <w:pPr>
        <w:keepNext/>
        <w:spacing w:after="0" w:line="240" w:lineRule="auto"/>
        <w:outlineLvl w:val="1"/>
        <w:rPr>
          <w:rFonts w:ascii="Times New Roman" w:eastAsia="Arial Unicode MS" w:hAnsi="Times New Roman" w:cs="Times New Roman"/>
          <w:kern w:val="0"/>
          <w:sz w:val="24"/>
          <w:szCs w:val="24"/>
          <w:lang w:eastAsia="hr-HR"/>
          <w14:ligatures w14:val="none"/>
        </w:rPr>
      </w:pPr>
      <w:r w:rsidRPr="00063E89">
        <w:rPr>
          <w:rFonts w:ascii="Times New Roman" w:eastAsia="Arial Unicode MS" w:hAnsi="Times New Roman" w:cs="Times New Roman"/>
          <w:kern w:val="0"/>
          <w:sz w:val="24"/>
          <w:szCs w:val="24"/>
          <w:lang w:eastAsia="hr-HR"/>
          <w14:ligatures w14:val="none"/>
        </w:rPr>
        <w:t>Prijedlog Kazališnog vijeća za imenovanje, zajedno s natječajnom dokumentacijom</w:t>
      </w:r>
    </w:p>
    <w:p w14:paraId="09144E5C" w14:textId="1C0DD248" w:rsidR="00063E89" w:rsidRDefault="00063E89" w:rsidP="00FA1F0D">
      <w:pPr>
        <w:keepNext/>
        <w:spacing w:after="0" w:line="240" w:lineRule="auto"/>
        <w:ind w:left="-709" w:firstLine="709"/>
        <w:outlineLvl w:val="1"/>
        <w:rPr>
          <w:rFonts w:ascii="Times New Roman" w:eastAsia="Arial Unicode MS" w:hAnsi="Times New Roman" w:cs="Times New Roman"/>
          <w:kern w:val="0"/>
          <w:sz w:val="24"/>
          <w:szCs w:val="24"/>
          <w:lang w:eastAsia="hr-HR"/>
          <w14:ligatures w14:val="none"/>
        </w:rPr>
      </w:pPr>
      <w:r w:rsidRPr="00063E89">
        <w:rPr>
          <w:rFonts w:ascii="Times New Roman" w:eastAsia="Arial Unicode MS" w:hAnsi="Times New Roman" w:cs="Times New Roman"/>
          <w:kern w:val="0"/>
          <w:sz w:val="24"/>
          <w:szCs w:val="24"/>
          <w:lang w:eastAsia="hr-HR"/>
          <w14:ligatures w14:val="none"/>
        </w:rPr>
        <w:t xml:space="preserve">Kazališno vijeće dostavlja </w:t>
      </w:r>
      <w:r w:rsidR="00FA1F0D">
        <w:rPr>
          <w:rFonts w:ascii="Times New Roman" w:eastAsia="Arial Unicode MS" w:hAnsi="Times New Roman" w:cs="Times New Roman"/>
          <w:kern w:val="0"/>
          <w:sz w:val="24"/>
          <w:szCs w:val="24"/>
          <w:lang w:eastAsia="hr-HR"/>
          <w14:ligatures w14:val="none"/>
        </w:rPr>
        <w:t>G</w:t>
      </w:r>
      <w:r w:rsidR="00FC1EDE">
        <w:rPr>
          <w:rFonts w:ascii="Times New Roman" w:eastAsia="Arial Unicode MS" w:hAnsi="Times New Roman" w:cs="Times New Roman"/>
          <w:kern w:val="0"/>
          <w:sz w:val="24"/>
          <w:szCs w:val="24"/>
          <w:lang w:eastAsia="hr-HR"/>
          <w14:ligatures w14:val="none"/>
        </w:rPr>
        <w:t xml:space="preserve">radonačelniku </w:t>
      </w:r>
      <w:r w:rsidRPr="00063E89">
        <w:rPr>
          <w:rFonts w:ascii="Times New Roman" w:eastAsia="Arial Unicode MS" w:hAnsi="Times New Roman" w:cs="Times New Roman"/>
          <w:kern w:val="0"/>
          <w:sz w:val="24"/>
          <w:szCs w:val="24"/>
          <w:lang w:eastAsia="hr-HR"/>
          <w14:ligatures w14:val="none"/>
        </w:rPr>
        <w:t>na odlučivanje.</w:t>
      </w:r>
    </w:p>
    <w:p w14:paraId="54945FF7" w14:textId="77777777" w:rsidR="00FC1EDE" w:rsidRPr="00063E89" w:rsidRDefault="00FC1EDE" w:rsidP="00CF7503">
      <w:pPr>
        <w:keepNext/>
        <w:spacing w:after="0" w:line="240" w:lineRule="auto"/>
        <w:ind w:left="-709" w:firstLine="709"/>
        <w:outlineLvl w:val="1"/>
        <w:rPr>
          <w:rFonts w:ascii="Times New Roman" w:eastAsia="Arial Unicode MS" w:hAnsi="Times New Roman" w:cs="Times New Roman"/>
          <w:kern w:val="0"/>
          <w:sz w:val="24"/>
          <w:szCs w:val="24"/>
          <w:lang w:eastAsia="hr-HR"/>
          <w14:ligatures w14:val="none"/>
        </w:rPr>
      </w:pPr>
    </w:p>
    <w:p w14:paraId="6B0EC8A1" w14:textId="2FA0D5F9" w:rsidR="00063E89" w:rsidRPr="00063E89" w:rsidRDefault="00FC1EDE" w:rsidP="00063E89">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Gradonačelnik</w:t>
      </w:r>
      <w:r w:rsidR="00063E89" w:rsidRPr="00063E89">
        <w:rPr>
          <w:rFonts w:ascii="Times New Roman" w:eastAsia="Times New Roman" w:hAnsi="Times New Roman" w:cs="Times New Roman"/>
          <w:kern w:val="0"/>
          <w:sz w:val="24"/>
          <w:szCs w:val="24"/>
          <w:lang w:eastAsia="hr-HR"/>
          <w14:ligatures w14:val="none"/>
        </w:rPr>
        <w:t xml:space="preserve"> je dužan u roku od 45 dana od dana isteka roka za podnošenje prijave po</w:t>
      </w:r>
    </w:p>
    <w:p w14:paraId="3133C4F2" w14:textId="0B202061" w:rsidR="00063E89" w:rsidRDefault="00063E89" w:rsidP="00FC1EDE">
      <w:pPr>
        <w:spacing w:after="0" w:line="240" w:lineRule="auto"/>
        <w:rPr>
          <w:rFonts w:ascii="Times New Roman" w:eastAsia="Times New Roman" w:hAnsi="Times New Roman" w:cs="Times New Roman"/>
          <w:kern w:val="0"/>
          <w:sz w:val="24"/>
          <w:szCs w:val="24"/>
          <w:lang w:eastAsia="hr-HR"/>
          <w14:ligatures w14:val="none"/>
        </w:rPr>
      </w:pPr>
      <w:r w:rsidRPr="00063E89">
        <w:rPr>
          <w:rFonts w:ascii="Times New Roman" w:eastAsia="Times New Roman" w:hAnsi="Times New Roman" w:cs="Times New Roman"/>
          <w:kern w:val="0"/>
          <w:sz w:val="24"/>
          <w:szCs w:val="24"/>
          <w:lang w:eastAsia="hr-HR"/>
          <w14:ligatures w14:val="none"/>
        </w:rPr>
        <w:t>objavljenom natječaju obavijestiti svakog prijavljenog kandidata o izboru</w:t>
      </w:r>
      <w:r w:rsidR="00FC1EDE">
        <w:rPr>
          <w:rFonts w:ascii="Times New Roman" w:eastAsia="Times New Roman" w:hAnsi="Times New Roman" w:cs="Times New Roman"/>
          <w:kern w:val="0"/>
          <w:sz w:val="24"/>
          <w:szCs w:val="24"/>
          <w:lang w:eastAsia="hr-HR"/>
          <w14:ligatures w14:val="none"/>
        </w:rPr>
        <w:t xml:space="preserve"> i dati mu pouku o njegovu pravu da pregleda natječajni materijal i da u roku od petnaest dana od dana primitka obavijesti može tužbom pokrenuti upravni spor. </w:t>
      </w:r>
    </w:p>
    <w:p w14:paraId="12E212F4" w14:textId="77777777" w:rsidR="00FC1EDE" w:rsidRDefault="00FC1EDE" w:rsidP="00CF7503">
      <w:pPr>
        <w:spacing w:after="0" w:line="240" w:lineRule="auto"/>
        <w:ind w:firstLine="71"/>
        <w:rPr>
          <w:rFonts w:ascii="Times New Roman" w:eastAsia="Times New Roman" w:hAnsi="Times New Roman" w:cs="Times New Roman"/>
          <w:kern w:val="0"/>
          <w:sz w:val="24"/>
          <w:szCs w:val="24"/>
          <w:lang w:eastAsia="hr-HR"/>
          <w14:ligatures w14:val="none"/>
        </w:rPr>
      </w:pPr>
    </w:p>
    <w:p w14:paraId="2A174684" w14:textId="05FDE6D9" w:rsidR="00063E89" w:rsidRDefault="00063E89" w:rsidP="00CF7503">
      <w:pPr>
        <w:spacing w:after="0" w:line="240" w:lineRule="auto"/>
        <w:ind w:firstLine="71"/>
        <w:rPr>
          <w:rFonts w:ascii="Times New Roman" w:eastAsia="Times New Roman" w:hAnsi="Times New Roman" w:cs="Times New Roman"/>
          <w:kern w:val="0"/>
          <w:sz w:val="24"/>
          <w:szCs w:val="24"/>
          <w:lang w:eastAsia="hr-HR"/>
          <w14:ligatures w14:val="none"/>
        </w:rPr>
      </w:pPr>
      <w:r w:rsidRPr="00063E89">
        <w:rPr>
          <w:rFonts w:ascii="Times New Roman" w:eastAsia="Times New Roman" w:hAnsi="Times New Roman" w:cs="Times New Roman"/>
          <w:kern w:val="0"/>
          <w:sz w:val="24"/>
          <w:szCs w:val="24"/>
          <w:lang w:eastAsia="hr-HR"/>
          <w14:ligatures w14:val="none"/>
        </w:rPr>
        <w:t>Osoba imenovana za ravnatelja sklapa s Osnivačem ugovor o radu za obavljanje poslova i zadaća ravnatelja Kazališta u punom radnom vremenu na vrijeme od četiri godine.</w:t>
      </w:r>
    </w:p>
    <w:p w14:paraId="788DBBE4" w14:textId="77777777" w:rsidR="00FC1EDE" w:rsidRPr="00063E89" w:rsidRDefault="00FC1EDE" w:rsidP="00CF7503">
      <w:pPr>
        <w:spacing w:after="0" w:line="240" w:lineRule="auto"/>
        <w:ind w:firstLine="71"/>
        <w:rPr>
          <w:rFonts w:ascii="Times New Roman" w:eastAsia="Times New Roman" w:hAnsi="Times New Roman" w:cs="Times New Roman"/>
          <w:kern w:val="0"/>
          <w:sz w:val="24"/>
          <w:szCs w:val="24"/>
          <w:lang w:eastAsia="hr-HR"/>
          <w14:ligatures w14:val="none"/>
        </w:rPr>
      </w:pPr>
    </w:p>
    <w:p w14:paraId="59F8FE2F" w14:textId="2913629A" w:rsidR="00063E89" w:rsidRDefault="00063E89" w:rsidP="00CF7503">
      <w:pPr>
        <w:spacing w:after="0" w:line="240" w:lineRule="auto"/>
        <w:rPr>
          <w:rFonts w:ascii="Times New Roman" w:eastAsia="Times New Roman" w:hAnsi="Times New Roman" w:cs="Times New Roman"/>
          <w:kern w:val="0"/>
          <w:sz w:val="24"/>
          <w:szCs w:val="24"/>
          <w:lang w:eastAsia="hr-HR"/>
          <w14:ligatures w14:val="none"/>
        </w:rPr>
      </w:pPr>
      <w:r w:rsidRPr="00063E89">
        <w:rPr>
          <w:rFonts w:ascii="Times New Roman" w:eastAsia="Times New Roman" w:hAnsi="Times New Roman" w:cs="Times New Roman"/>
          <w:kern w:val="0"/>
          <w:sz w:val="24"/>
          <w:szCs w:val="24"/>
          <w:lang w:eastAsia="hr-HR"/>
          <w14:ligatures w14:val="none"/>
        </w:rPr>
        <w:t>Ako se na raspisani natječaj nitko ne prijavi ili nitko od prijavljenih kandidata ne bude izabran, natječaj će se ponoviti.</w:t>
      </w:r>
    </w:p>
    <w:p w14:paraId="67BA6551" w14:textId="74CDB72E" w:rsidR="003B7FDE" w:rsidRDefault="003B7FDE" w:rsidP="00CF7503">
      <w:pPr>
        <w:spacing w:after="0" w:line="240" w:lineRule="auto"/>
        <w:rPr>
          <w:rFonts w:ascii="Times New Roman" w:eastAsia="Times New Roman" w:hAnsi="Times New Roman" w:cs="Times New Roman"/>
          <w:kern w:val="0"/>
          <w:sz w:val="24"/>
          <w:szCs w:val="24"/>
          <w:lang w:eastAsia="hr-HR"/>
          <w14:ligatures w14:val="none"/>
        </w:rPr>
      </w:pPr>
    </w:p>
    <w:p w14:paraId="4EED975C" w14:textId="6D543449" w:rsidR="003B7FDE" w:rsidRDefault="003B7FDE" w:rsidP="003B7FDE">
      <w:pPr>
        <w:spacing w:after="0" w:line="240" w:lineRule="auto"/>
        <w:jc w:val="center"/>
        <w:rPr>
          <w:rFonts w:ascii="Times New Roman" w:eastAsia="Times New Roman" w:hAnsi="Times New Roman" w:cs="Times New Roman"/>
          <w:b/>
          <w:bCs/>
          <w:kern w:val="0"/>
          <w:sz w:val="24"/>
          <w:szCs w:val="24"/>
          <w:lang w:eastAsia="hr-HR"/>
          <w14:ligatures w14:val="none"/>
        </w:rPr>
      </w:pPr>
      <w:bookmarkStart w:id="5" w:name="_Hlk528237874"/>
      <w:r w:rsidRPr="003B7FDE">
        <w:rPr>
          <w:rFonts w:ascii="Times New Roman" w:eastAsia="Times New Roman" w:hAnsi="Times New Roman" w:cs="Times New Roman"/>
          <w:b/>
          <w:bCs/>
          <w:kern w:val="0"/>
          <w:sz w:val="24"/>
          <w:szCs w:val="24"/>
          <w:lang w:eastAsia="hr-HR"/>
          <w14:ligatures w14:val="none"/>
        </w:rPr>
        <w:t>Članak 2</w:t>
      </w:r>
      <w:r w:rsidR="00FA1F0D">
        <w:rPr>
          <w:rFonts w:ascii="Times New Roman" w:eastAsia="Times New Roman" w:hAnsi="Times New Roman" w:cs="Times New Roman"/>
          <w:b/>
          <w:bCs/>
          <w:kern w:val="0"/>
          <w:sz w:val="24"/>
          <w:szCs w:val="24"/>
          <w:lang w:eastAsia="hr-HR"/>
          <w14:ligatures w14:val="none"/>
        </w:rPr>
        <w:t>2</w:t>
      </w:r>
      <w:r w:rsidRPr="003B7FDE">
        <w:rPr>
          <w:rFonts w:ascii="Times New Roman" w:eastAsia="Times New Roman" w:hAnsi="Times New Roman" w:cs="Times New Roman"/>
          <w:b/>
          <w:bCs/>
          <w:kern w:val="0"/>
          <w:sz w:val="24"/>
          <w:szCs w:val="24"/>
          <w:lang w:eastAsia="hr-HR"/>
          <w14:ligatures w14:val="none"/>
        </w:rPr>
        <w:t>.</w:t>
      </w:r>
    </w:p>
    <w:p w14:paraId="7E7FAE74" w14:textId="77777777" w:rsidR="001D1A32" w:rsidRPr="003B7FDE" w:rsidRDefault="001D1A32" w:rsidP="003B7FDE">
      <w:pPr>
        <w:spacing w:after="0" w:line="240" w:lineRule="auto"/>
        <w:jc w:val="center"/>
        <w:rPr>
          <w:rFonts w:ascii="Times New Roman" w:eastAsia="Times New Roman" w:hAnsi="Times New Roman" w:cs="Times New Roman"/>
          <w:b/>
          <w:bCs/>
          <w:kern w:val="0"/>
          <w:sz w:val="24"/>
          <w:szCs w:val="24"/>
          <w:lang w:eastAsia="hr-HR"/>
          <w14:ligatures w14:val="none"/>
        </w:rPr>
      </w:pPr>
    </w:p>
    <w:p w14:paraId="0BD473ED" w14:textId="2FB8408A" w:rsid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U slučaju odsutnosti</w:t>
      </w:r>
      <w:r>
        <w:rPr>
          <w:rFonts w:ascii="Times New Roman" w:eastAsia="Times New Roman" w:hAnsi="Times New Roman" w:cs="Times New Roman"/>
          <w:kern w:val="0"/>
          <w:sz w:val="24"/>
          <w:szCs w:val="24"/>
          <w:lang w:eastAsia="hr-HR"/>
          <w14:ligatures w14:val="none"/>
        </w:rPr>
        <w:t>, ravnatelja mijenja</w:t>
      </w:r>
      <w:r w:rsidRPr="003B7FDE">
        <w:rPr>
          <w:rFonts w:ascii="Times New Roman" w:eastAsia="Times New Roman" w:hAnsi="Times New Roman" w:cs="Times New Roman"/>
          <w:kern w:val="0"/>
          <w:sz w:val="24"/>
          <w:szCs w:val="24"/>
          <w:lang w:eastAsia="hr-HR"/>
          <w14:ligatures w14:val="none"/>
        </w:rPr>
        <w:t xml:space="preserve"> zaposlenik Kazališta kojega ravnatelj za to ovlasti. Osoba koja </w:t>
      </w:r>
      <w:r w:rsidR="001D1A32">
        <w:rPr>
          <w:rFonts w:ascii="Times New Roman" w:eastAsia="Times New Roman" w:hAnsi="Times New Roman" w:cs="Times New Roman"/>
          <w:kern w:val="0"/>
          <w:sz w:val="24"/>
          <w:szCs w:val="24"/>
          <w:lang w:eastAsia="hr-HR"/>
          <w14:ligatures w14:val="none"/>
        </w:rPr>
        <w:t>mijenja</w:t>
      </w:r>
      <w:r w:rsidRPr="003B7FDE">
        <w:rPr>
          <w:rFonts w:ascii="Times New Roman" w:eastAsia="Times New Roman" w:hAnsi="Times New Roman" w:cs="Times New Roman"/>
          <w:kern w:val="0"/>
          <w:sz w:val="24"/>
          <w:szCs w:val="24"/>
          <w:lang w:eastAsia="hr-HR"/>
          <w14:ligatures w14:val="none"/>
        </w:rPr>
        <w:t xml:space="preserve"> ravnatelja ima prava i ovlasti ravnatelja za vrijeme dok ga zamjenjuje.</w:t>
      </w:r>
    </w:p>
    <w:p w14:paraId="2377299D" w14:textId="77777777" w:rsidR="001D1A32" w:rsidRPr="003B7FDE" w:rsidRDefault="001D1A32" w:rsidP="003B7FDE">
      <w:pPr>
        <w:spacing w:after="0" w:line="240" w:lineRule="auto"/>
        <w:rPr>
          <w:rFonts w:ascii="Times New Roman" w:eastAsia="Times New Roman" w:hAnsi="Times New Roman" w:cs="Times New Roman"/>
          <w:kern w:val="0"/>
          <w:sz w:val="24"/>
          <w:szCs w:val="24"/>
          <w:lang w:eastAsia="hr-HR"/>
          <w14:ligatures w14:val="none"/>
        </w:rPr>
      </w:pPr>
    </w:p>
    <w:p w14:paraId="706FF3DB" w14:textId="7F4CC903" w:rsid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Uvjeti koje mora ispunjavati zaposlenik kojeg će ravnatelj ovlastiti da ga zamjenjuje u slučaju njegove odsutnosti su sljedeći:</w:t>
      </w:r>
    </w:p>
    <w:p w14:paraId="3FC87705" w14:textId="77777777" w:rsidR="001D1A32" w:rsidRPr="003B7FDE" w:rsidRDefault="001D1A32" w:rsidP="003B7FDE">
      <w:pPr>
        <w:spacing w:after="0" w:line="240" w:lineRule="auto"/>
        <w:rPr>
          <w:rFonts w:ascii="Times New Roman" w:eastAsia="Times New Roman" w:hAnsi="Times New Roman" w:cs="Times New Roman"/>
          <w:kern w:val="0"/>
          <w:sz w:val="24"/>
          <w:szCs w:val="24"/>
          <w:lang w:eastAsia="hr-HR"/>
          <w14:ligatures w14:val="none"/>
        </w:rPr>
      </w:pPr>
    </w:p>
    <w:p w14:paraId="11EB1192" w14:textId="36CDE631" w:rsidR="003B7FDE" w:rsidRPr="003B7FDE" w:rsidRDefault="001D1A32" w:rsidP="003B7FDE">
      <w:pPr>
        <w:numPr>
          <w:ilvl w:val="0"/>
          <w:numId w:val="10"/>
        </w:numPr>
        <w:spacing w:after="0" w:line="240" w:lineRule="auto"/>
        <w:rPr>
          <w:rFonts w:ascii="Times New Roman" w:eastAsia="Times New Roman" w:hAnsi="Times New Roman" w:cs="Times New Roman"/>
          <w:kern w:val="0"/>
          <w:sz w:val="24"/>
          <w:szCs w:val="24"/>
          <w:lang w:eastAsia="hr-HR"/>
          <w14:ligatures w14:val="none"/>
        </w:rPr>
      </w:pPr>
      <w:r w:rsidRPr="004649D9">
        <w:rPr>
          <w:rFonts w:ascii="Times New Roman" w:hAnsi="Times New Roman" w:cs="Times New Roman"/>
          <w:sz w:val="24"/>
          <w:szCs w:val="24"/>
        </w:rPr>
        <w:t>završen sveučilišni diplomski studij ili sveučilišni integrirani prijediplomski  i diplomski studij ili stručni diplomski studij ili s njim izjednačen studij</w:t>
      </w:r>
      <w:r w:rsidR="003B7FDE" w:rsidRPr="003B7FDE">
        <w:rPr>
          <w:rFonts w:ascii="Times New Roman" w:eastAsia="Times New Roman" w:hAnsi="Times New Roman" w:cs="Times New Roman"/>
          <w:kern w:val="0"/>
          <w:sz w:val="24"/>
          <w:szCs w:val="24"/>
          <w:lang w:eastAsia="hr-HR"/>
          <w14:ligatures w14:val="none"/>
        </w:rPr>
        <w:t xml:space="preserve"> </w:t>
      </w:r>
    </w:p>
    <w:p w14:paraId="020DCF02" w14:textId="1404C736" w:rsidR="003B7FDE" w:rsidRPr="003B7FDE" w:rsidRDefault="003B7FDE" w:rsidP="003B7FDE">
      <w:pPr>
        <w:numPr>
          <w:ilvl w:val="0"/>
          <w:numId w:val="10"/>
        </w:num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najmanje pet godina neprekinutog radnog staža u Kazalištu</w:t>
      </w:r>
    </w:p>
    <w:p w14:paraId="66CB1F58" w14:textId="77777777" w:rsidR="003B7FDE" w:rsidRPr="003B7FDE" w:rsidRDefault="003B7FDE" w:rsidP="003B7FDE">
      <w:pPr>
        <w:numPr>
          <w:ilvl w:val="0"/>
          <w:numId w:val="10"/>
        </w:num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da nije član Kazališnog vijeća.</w:t>
      </w:r>
    </w:p>
    <w:bookmarkEnd w:id="5"/>
    <w:p w14:paraId="197E65D7" w14:textId="77777777" w:rsidR="003B7FDE" w:rsidRPr="003B7FDE" w:rsidRDefault="003B7FDE" w:rsidP="003B7FDE">
      <w:pPr>
        <w:spacing w:after="0" w:line="240" w:lineRule="auto"/>
        <w:rPr>
          <w:rFonts w:ascii="Times New Roman" w:eastAsia="Times New Roman" w:hAnsi="Times New Roman" w:cs="Times New Roman"/>
          <w:b/>
          <w:kern w:val="0"/>
          <w:sz w:val="24"/>
          <w:szCs w:val="24"/>
          <w:lang w:eastAsia="hr-HR"/>
          <w14:ligatures w14:val="none"/>
        </w:rPr>
      </w:pPr>
    </w:p>
    <w:p w14:paraId="21159EAE" w14:textId="4AC573F1" w:rsidR="003B7FDE" w:rsidRDefault="003B7FDE" w:rsidP="001D1A32">
      <w:pPr>
        <w:spacing w:after="0" w:line="240" w:lineRule="auto"/>
        <w:jc w:val="center"/>
        <w:rPr>
          <w:rFonts w:ascii="Times New Roman" w:eastAsia="Times New Roman" w:hAnsi="Times New Roman" w:cs="Times New Roman"/>
          <w:b/>
          <w:bCs/>
          <w:kern w:val="0"/>
          <w:sz w:val="24"/>
          <w:szCs w:val="24"/>
          <w:lang w:eastAsia="hr-HR"/>
          <w14:ligatures w14:val="none"/>
        </w:rPr>
      </w:pPr>
      <w:r w:rsidRPr="003B7FDE">
        <w:rPr>
          <w:rFonts w:ascii="Times New Roman" w:eastAsia="Times New Roman" w:hAnsi="Times New Roman" w:cs="Times New Roman"/>
          <w:b/>
          <w:bCs/>
          <w:kern w:val="0"/>
          <w:sz w:val="24"/>
          <w:szCs w:val="24"/>
          <w:lang w:eastAsia="hr-HR"/>
          <w14:ligatures w14:val="none"/>
        </w:rPr>
        <w:t>Članak 2</w:t>
      </w:r>
      <w:r w:rsidR="00FA1F0D">
        <w:rPr>
          <w:rFonts w:ascii="Times New Roman" w:eastAsia="Times New Roman" w:hAnsi="Times New Roman" w:cs="Times New Roman"/>
          <w:b/>
          <w:bCs/>
          <w:kern w:val="0"/>
          <w:sz w:val="24"/>
          <w:szCs w:val="24"/>
          <w:lang w:eastAsia="hr-HR"/>
          <w14:ligatures w14:val="none"/>
        </w:rPr>
        <w:t>3</w:t>
      </w:r>
      <w:r w:rsidRPr="003B7FDE">
        <w:rPr>
          <w:rFonts w:ascii="Times New Roman" w:eastAsia="Times New Roman" w:hAnsi="Times New Roman" w:cs="Times New Roman"/>
          <w:b/>
          <w:bCs/>
          <w:kern w:val="0"/>
          <w:sz w:val="24"/>
          <w:szCs w:val="24"/>
          <w:lang w:eastAsia="hr-HR"/>
          <w14:ligatures w14:val="none"/>
        </w:rPr>
        <w:t>.</w:t>
      </w:r>
    </w:p>
    <w:p w14:paraId="402EDF99" w14:textId="77777777" w:rsidR="001D1A32" w:rsidRPr="003B7FDE" w:rsidRDefault="001D1A32" w:rsidP="001D1A32">
      <w:pPr>
        <w:spacing w:after="0" w:line="240" w:lineRule="auto"/>
        <w:jc w:val="center"/>
        <w:rPr>
          <w:rFonts w:ascii="Times New Roman" w:eastAsia="Times New Roman" w:hAnsi="Times New Roman" w:cs="Times New Roman"/>
          <w:b/>
          <w:bCs/>
          <w:kern w:val="0"/>
          <w:sz w:val="24"/>
          <w:szCs w:val="24"/>
          <w:lang w:eastAsia="hr-HR"/>
          <w14:ligatures w14:val="none"/>
        </w:rPr>
      </w:pPr>
    </w:p>
    <w:p w14:paraId="30740EFD" w14:textId="647D8A5B" w:rsidR="00B22EB3"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 xml:space="preserve">Ravnatelj Kazališta </w:t>
      </w:r>
      <w:r w:rsidR="00B22EB3">
        <w:rPr>
          <w:rFonts w:ascii="Times New Roman" w:eastAsia="Times New Roman" w:hAnsi="Times New Roman" w:cs="Times New Roman"/>
          <w:kern w:val="0"/>
          <w:sz w:val="24"/>
          <w:szCs w:val="24"/>
          <w:lang w:eastAsia="hr-HR"/>
          <w14:ligatures w14:val="none"/>
        </w:rPr>
        <w:t xml:space="preserve">može biti razriješen dužnosti prije isteka </w:t>
      </w:r>
      <w:r w:rsidR="00E13499">
        <w:rPr>
          <w:rFonts w:ascii="Times New Roman" w:eastAsia="Times New Roman" w:hAnsi="Times New Roman" w:cs="Times New Roman"/>
          <w:kern w:val="0"/>
          <w:sz w:val="24"/>
          <w:szCs w:val="24"/>
          <w:lang w:eastAsia="hr-HR"/>
          <w14:ligatures w14:val="none"/>
        </w:rPr>
        <w:t>mandata.</w:t>
      </w:r>
    </w:p>
    <w:p w14:paraId="2DBFD1EE" w14:textId="77777777" w:rsidR="00B22EB3" w:rsidRDefault="00B22EB3" w:rsidP="003B7FDE">
      <w:pPr>
        <w:spacing w:after="0" w:line="240" w:lineRule="auto"/>
        <w:rPr>
          <w:rFonts w:ascii="Times New Roman" w:eastAsia="Times New Roman" w:hAnsi="Times New Roman" w:cs="Times New Roman"/>
          <w:kern w:val="0"/>
          <w:sz w:val="24"/>
          <w:szCs w:val="24"/>
          <w:lang w:eastAsia="hr-HR"/>
          <w14:ligatures w14:val="none"/>
        </w:rPr>
      </w:pPr>
    </w:p>
    <w:p w14:paraId="55754E2E" w14:textId="1C72E2DF" w:rsidR="003B7FDE" w:rsidRDefault="00B22EB3"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Gradonačelnik je dužan razriješiti ravnatelja:</w:t>
      </w:r>
    </w:p>
    <w:p w14:paraId="7E763915" w14:textId="77777777" w:rsidR="00B22EB3" w:rsidRDefault="00B22EB3" w:rsidP="003B7FDE">
      <w:pPr>
        <w:spacing w:after="0" w:line="240" w:lineRule="auto"/>
        <w:rPr>
          <w:rFonts w:ascii="Times New Roman" w:eastAsia="Times New Roman" w:hAnsi="Times New Roman" w:cs="Times New Roman"/>
          <w:kern w:val="0"/>
          <w:sz w:val="24"/>
          <w:szCs w:val="24"/>
          <w:lang w:eastAsia="hr-HR"/>
          <w14:ligatures w14:val="none"/>
        </w:rPr>
      </w:pPr>
    </w:p>
    <w:p w14:paraId="104513CE" w14:textId="6C6FEA0D" w:rsidR="003B7FDE" w:rsidRPr="00B22EB3" w:rsidRDefault="00B22EB3" w:rsidP="00B22EB3">
      <w:pPr>
        <w:pStyle w:val="Odlomakpopisa"/>
        <w:numPr>
          <w:ilvl w:val="0"/>
          <w:numId w:val="9"/>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ako ravnatelj sam zatraži razrješenje u skladu s ugovorom o radu</w:t>
      </w:r>
    </w:p>
    <w:p w14:paraId="63B0A5AC" w14:textId="73801DF7" w:rsidR="003B7FDE" w:rsidRPr="003B7FDE" w:rsidRDefault="003B7FDE" w:rsidP="003B7FDE">
      <w:pPr>
        <w:numPr>
          <w:ilvl w:val="0"/>
          <w:numId w:val="9"/>
        </w:numPr>
        <w:tabs>
          <w:tab w:val="num" w:pos="-400"/>
        </w:tabs>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 xml:space="preserve">ako nastanu takvi razlozi koji po posebnim propisima ili </w:t>
      </w:r>
      <w:r w:rsidR="00B22EB3">
        <w:rPr>
          <w:rFonts w:ascii="Times New Roman" w:eastAsia="Times New Roman" w:hAnsi="Times New Roman" w:cs="Times New Roman"/>
          <w:kern w:val="0"/>
          <w:sz w:val="24"/>
          <w:szCs w:val="24"/>
          <w:lang w:eastAsia="hr-HR"/>
          <w14:ligatures w14:val="none"/>
        </w:rPr>
        <w:t>sukladno Zakonu o radu</w:t>
      </w:r>
      <w:r w:rsidRPr="003B7FDE">
        <w:rPr>
          <w:rFonts w:ascii="Times New Roman" w:eastAsia="Times New Roman" w:hAnsi="Times New Roman" w:cs="Times New Roman"/>
          <w:kern w:val="0"/>
          <w:sz w:val="24"/>
          <w:szCs w:val="24"/>
          <w:lang w:eastAsia="hr-HR"/>
          <w14:ligatures w14:val="none"/>
        </w:rPr>
        <w:t xml:space="preserve"> dovode do prestanka </w:t>
      </w:r>
      <w:r w:rsidR="00042E90">
        <w:rPr>
          <w:rFonts w:ascii="Times New Roman" w:eastAsia="Times New Roman" w:hAnsi="Times New Roman" w:cs="Times New Roman"/>
          <w:kern w:val="0"/>
          <w:sz w:val="24"/>
          <w:szCs w:val="24"/>
          <w:lang w:eastAsia="hr-HR"/>
          <w14:ligatures w14:val="none"/>
        </w:rPr>
        <w:t>radnog odnosa</w:t>
      </w:r>
    </w:p>
    <w:p w14:paraId="0AD0A854" w14:textId="6622F17C" w:rsidR="003B7FDE" w:rsidRPr="003B7FDE" w:rsidRDefault="003B7FDE" w:rsidP="003B7FDE">
      <w:pPr>
        <w:numPr>
          <w:ilvl w:val="0"/>
          <w:numId w:val="9"/>
        </w:numPr>
        <w:tabs>
          <w:tab w:val="num" w:pos="-400"/>
        </w:tabs>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 xml:space="preserve">ako ravnatelj ne postupa </w:t>
      </w:r>
      <w:r w:rsidR="00B22EB3">
        <w:rPr>
          <w:rFonts w:ascii="Times New Roman" w:eastAsia="Times New Roman" w:hAnsi="Times New Roman" w:cs="Times New Roman"/>
          <w:kern w:val="0"/>
          <w:sz w:val="24"/>
          <w:szCs w:val="24"/>
          <w:lang w:eastAsia="hr-HR"/>
          <w14:ligatures w14:val="none"/>
        </w:rPr>
        <w:t>sukladno</w:t>
      </w:r>
      <w:r w:rsidRPr="003B7FDE">
        <w:rPr>
          <w:rFonts w:ascii="Times New Roman" w:eastAsia="Times New Roman" w:hAnsi="Times New Roman" w:cs="Times New Roman"/>
          <w:kern w:val="0"/>
          <w:sz w:val="24"/>
          <w:szCs w:val="24"/>
          <w:lang w:eastAsia="hr-HR"/>
          <w14:ligatures w14:val="none"/>
        </w:rPr>
        <w:t xml:space="preserve"> propisima ili općim aktima Kazališta ili neosnovano ne izvršava odluke Kazališnog vijeć</w:t>
      </w:r>
      <w:r w:rsidR="00B22EB3">
        <w:rPr>
          <w:rFonts w:ascii="Times New Roman" w:eastAsia="Times New Roman" w:hAnsi="Times New Roman" w:cs="Times New Roman"/>
          <w:kern w:val="0"/>
          <w:sz w:val="24"/>
          <w:szCs w:val="24"/>
          <w:lang w:eastAsia="hr-HR"/>
          <w14:ligatures w14:val="none"/>
        </w:rPr>
        <w:t>a ili postupa protivno njima</w:t>
      </w:r>
    </w:p>
    <w:p w14:paraId="193EEA7A" w14:textId="65C1A376" w:rsidR="003B7FDE" w:rsidRDefault="003B7FDE" w:rsidP="003B7FDE">
      <w:pPr>
        <w:numPr>
          <w:ilvl w:val="0"/>
          <w:numId w:val="9"/>
        </w:numPr>
        <w:tabs>
          <w:tab w:val="num" w:pos="-400"/>
        </w:tabs>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 xml:space="preserve">ako </w:t>
      </w:r>
      <w:r w:rsidR="00DC3295" w:rsidRPr="00DC3295">
        <w:rPr>
          <w:rFonts w:ascii="Times New Roman" w:eastAsia="Times New Roman" w:hAnsi="Times New Roman" w:cs="Times New Roman"/>
          <w:kern w:val="0"/>
          <w:sz w:val="24"/>
          <w:szCs w:val="24"/>
          <w:lang w:eastAsia="hr-HR"/>
          <w14:ligatures w14:val="none"/>
        </w:rPr>
        <w:t xml:space="preserve">ravnatelj </w:t>
      </w:r>
      <w:r w:rsidRPr="003B7FDE">
        <w:rPr>
          <w:rFonts w:ascii="Times New Roman" w:eastAsia="Times New Roman" w:hAnsi="Times New Roman" w:cs="Times New Roman"/>
          <w:kern w:val="0"/>
          <w:sz w:val="24"/>
          <w:szCs w:val="24"/>
          <w:lang w:eastAsia="hr-HR"/>
          <w14:ligatures w14:val="none"/>
        </w:rPr>
        <w:t>svojim nesavjesnim ili nepravilnim radom prouzroči Kazalištu veću štetu ili ako zanemaruje ili nesavjesno obavlja svoje dužnosti tako da su nastale ili  mogu nastati  veće smetnje u obavljanju djelatnosti Kazališta</w:t>
      </w:r>
    </w:p>
    <w:p w14:paraId="50A8CB05" w14:textId="47A3DFAC" w:rsidR="00DC3295" w:rsidRDefault="00DC3295" w:rsidP="003B7FDE">
      <w:pPr>
        <w:numPr>
          <w:ilvl w:val="0"/>
          <w:numId w:val="9"/>
        </w:numPr>
        <w:tabs>
          <w:tab w:val="num" w:pos="-400"/>
        </w:tabs>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ako nastanu okolnosti koje predstavljaju zapreku za imenovanje iz članka 20. stavka 2. Statuta</w:t>
      </w:r>
    </w:p>
    <w:p w14:paraId="74C8A2B9" w14:textId="32228753" w:rsidR="00DC3295" w:rsidRPr="003B7FDE" w:rsidRDefault="00DC3295" w:rsidP="003B7FDE">
      <w:pPr>
        <w:numPr>
          <w:ilvl w:val="0"/>
          <w:numId w:val="9"/>
        </w:numPr>
        <w:tabs>
          <w:tab w:val="num" w:pos="-400"/>
        </w:tabs>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ako ravnatelj bude pravomoćno osuđen za počinjenje kaznenog djela koje je nanijelo štetu poslovanju ili ugledu Kazališta.</w:t>
      </w:r>
    </w:p>
    <w:p w14:paraId="1DB6187A" w14:textId="77777777" w:rsidR="003B7FDE" w:rsidRP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p>
    <w:p w14:paraId="2C9E82EF" w14:textId="28DF871F" w:rsidR="00847A18" w:rsidRDefault="00F8091D"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 xml:space="preserve">Gradonačelnik može razriješiti ravnatelja </w:t>
      </w:r>
      <w:r w:rsidR="00A46330">
        <w:rPr>
          <w:rFonts w:ascii="Times New Roman" w:eastAsia="Times New Roman" w:hAnsi="Times New Roman" w:cs="Times New Roman"/>
          <w:kern w:val="0"/>
          <w:sz w:val="24"/>
          <w:szCs w:val="24"/>
          <w:lang w:eastAsia="hr-HR"/>
          <w14:ligatures w14:val="none"/>
        </w:rPr>
        <w:t xml:space="preserve">dužnosti </w:t>
      </w:r>
      <w:r>
        <w:rPr>
          <w:rFonts w:ascii="Times New Roman" w:eastAsia="Times New Roman" w:hAnsi="Times New Roman" w:cs="Times New Roman"/>
          <w:kern w:val="0"/>
          <w:sz w:val="24"/>
          <w:szCs w:val="24"/>
          <w:lang w:eastAsia="hr-HR"/>
          <w14:ligatures w14:val="none"/>
        </w:rPr>
        <w:t xml:space="preserve">prije isteka mandata u slučaju da Kazališno vijeće ne prihvati godišnje programsko i financijsko izviješće. </w:t>
      </w:r>
    </w:p>
    <w:p w14:paraId="3EE61D4E" w14:textId="77777777" w:rsidR="00847A18" w:rsidRDefault="00847A18" w:rsidP="003B7FDE">
      <w:pPr>
        <w:spacing w:after="0" w:line="240" w:lineRule="auto"/>
        <w:rPr>
          <w:rFonts w:ascii="Times New Roman" w:eastAsia="Times New Roman" w:hAnsi="Times New Roman" w:cs="Times New Roman"/>
          <w:kern w:val="0"/>
          <w:sz w:val="24"/>
          <w:szCs w:val="24"/>
          <w:lang w:eastAsia="hr-HR"/>
          <w14:ligatures w14:val="none"/>
        </w:rPr>
      </w:pPr>
    </w:p>
    <w:p w14:paraId="5FF975CA" w14:textId="77777777" w:rsidR="002203B9" w:rsidRDefault="002203B9"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Gradonačelnik ne može razriješiti ravnatelja prije isteka mandata ako je Kazalište poslovalo u okviru osnovnog programskog i financijskog okvira za mandatno razdoblje koji je odredio Osnivač prilikom natječaja za izbor ravnatelja odnosno ako je Kazalište poslovalo u okviru godišnjeg financijskog i programskog plana koji je usvojilo Kazališno vijeće.</w:t>
      </w:r>
    </w:p>
    <w:p w14:paraId="3221762C" w14:textId="77777777" w:rsidR="002203B9" w:rsidRDefault="002203B9" w:rsidP="003B7FDE">
      <w:pPr>
        <w:spacing w:after="0" w:line="240" w:lineRule="auto"/>
        <w:rPr>
          <w:rFonts w:ascii="Times New Roman" w:eastAsia="Times New Roman" w:hAnsi="Times New Roman" w:cs="Times New Roman"/>
          <w:kern w:val="0"/>
          <w:sz w:val="24"/>
          <w:szCs w:val="24"/>
          <w:lang w:eastAsia="hr-HR"/>
          <w14:ligatures w14:val="none"/>
        </w:rPr>
      </w:pPr>
    </w:p>
    <w:p w14:paraId="2DB19163" w14:textId="77777777" w:rsidR="00FA1F0D" w:rsidRDefault="00FA1F0D"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Gradonačelnik ne može razriješiti ravnatelja zbog neprihvaćanja godišnjeg programskog i financijskog izvješća ako je na ostvarenje godišnjeg financijskog i programskog plana utjecala viša sila odnosno odluka Osnivača kojom je mijenjan opseg ili smjernice programa odnosno ako sam Osnivač nije do kraja proračunske godine osigurao sva ugovorena sredstva za rad Kazališta.</w:t>
      </w:r>
    </w:p>
    <w:p w14:paraId="357E7599" w14:textId="77777777" w:rsidR="00FA1F0D" w:rsidRDefault="00FA1F0D" w:rsidP="003B7FDE">
      <w:pPr>
        <w:spacing w:after="0" w:line="240" w:lineRule="auto"/>
        <w:rPr>
          <w:rFonts w:ascii="Times New Roman" w:eastAsia="Times New Roman" w:hAnsi="Times New Roman" w:cs="Times New Roman"/>
          <w:kern w:val="0"/>
          <w:sz w:val="24"/>
          <w:szCs w:val="24"/>
          <w:lang w:eastAsia="hr-HR"/>
          <w14:ligatures w14:val="none"/>
        </w:rPr>
      </w:pPr>
    </w:p>
    <w:p w14:paraId="3AAA276B" w14:textId="10234E45" w:rsidR="003B7FDE" w:rsidRP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Prije donošenja odluke o razrješenju, ravnatelju se mora dati mogućnost očitovanja o razlozima razrješenja.</w:t>
      </w:r>
    </w:p>
    <w:p w14:paraId="2CB71534" w14:textId="77777777" w:rsidR="003B7FDE" w:rsidRP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p>
    <w:p w14:paraId="06B543DC" w14:textId="72CA9797" w:rsidR="003B7FDE" w:rsidRDefault="003B7FDE" w:rsidP="00FA1F0D">
      <w:pPr>
        <w:spacing w:after="0" w:line="240" w:lineRule="auto"/>
        <w:jc w:val="center"/>
        <w:rPr>
          <w:rFonts w:ascii="Times New Roman" w:eastAsia="Times New Roman" w:hAnsi="Times New Roman" w:cs="Times New Roman"/>
          <w:b/>
          <w:bCs/>
          <w:kern w:val="0"/>
          <w:sz w:val="24"/>
          <w:szCs w:val="24"/>
          <w:lang w:eastAsia="hr-HR"/>
          <w14:ligatures w14:val="none"/>
        </w:rPr>
      </w:pPr>
      <w:r w:rsidRPr="003B7FDE">
        <w:rPr>
          <w:rFonts w:ascii="Times New Roman" w:eastAsia="Times New Roman" w:hAnsi="Times New Roman" w:cs="Times New Roman"/>
          <w:b/>
          <w:bCs/>
          <w:kern w:val="0"/>
          <w:sz w:val="24"/>
          <w:szCs w:val="24"/>
          <w:lang w:eastAsia="hr-HR"/>
          <w14:ligatures w14:val="none"/>
        </w:rPr>
        <w:t>Članak 2</w:t>
      </w:r>
      <w:r w:rsidR="00FA1F0D">
        <w:rPr>
          <w:rFonts w:ascii="Times New Roman" w:eastAsia="Times New Roman" w:hAnsi="Times New Roman" w:cs="Times New Roman"/>
          <w:b/>
          <w:bCs/>
          <w:kern w:val="0"/>
          <w:sz w:val="24"/>
          <w:szCs w:val="24"/>
          <w:lang w:eastAsia="hr-HR"/>
          <w14:ligatures w14:val="none"/>
        </w:rPr>
        <w:t>4</w:t>
      </w:r>
      <w:r w:rsidRPr="003B7FDE">
        <w:rPr>
          <w:rFonts w:ascii="Times New Roman" w:eastAsia="Times New Roman" w:hAnsi="Times New Roman" w:cs="Times New Roman"/>
          <w:b/>
          <w:bCs/>
          <w:kern w:val="0"/>
          <w:sz w:val="24"/>
          <w:szCs w:val="24"/>
          <w:lang w:eastAsia="hr-HR"/>
          <w14:ligatures w14:val="none"/>
        </w:rPr>
        <w:t>.</w:t>
      </w:r>
    </w:p>
    <w:p w14:paraId="612660C8" w14:textId="77777777" w:rsidR="00FA1F0D" w:rsidRPr="003B7FDE" w:rsidRDefault="00FA1F0D" w:rsidP="00FA1F0D">
      <w:pPr>
        <w:spacing w:after="0" w:line="240" w:lineRule="auto"/>
        <w:jc w:val="center"/>
        <w:rPr>
          <w:rFonts w:ascii="Times New Roman" w:eastAsia="Times New Roman" w:hAnsi="Times New Roman" w:cs="Times New Roman"/>
          <w:b/>
          <w:bCs/>
          <w:kern w:val="0"/>
          <w:sz w:val="24"/>
          <w:szCs w:val="24"/>
          <w:lang w:eastAsia="hr-HR"/>
          <w14:ligatures w14:val="none"/>
        </w:rPr>
      </w:pPr>
    </w:p>
    <w:p w14:paraId="72F90BD6" w14:textId="4482B403" w:rsid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 xml:space="preserve">U slučaju razrješenja dužnosti ravnatelja prije isteka </w:t>
      </w:r>
      <w:r w:rsidR="00F53587">
        <w:rPr>
          <w:rFonts w:ascii="Times New Roman" w:eastAsia="Times New Roman" w:hAnsi="Times New Roman" w:cs="Times New Roman"/>
          <w:kern w:val="0"/>
          <w:sz w:val="24"/>
          <w:szCs w:val="24"/>
          <w:lang w:eastAsia="hr-HR"/>
          <w14:ligatures w14:val="none"/>
        </w:rPr>
        <w:t>razdoblja na koje je imenovan</w:t>
      </w:r>
      <w:r w:rsidRPr="003B7FDE">
        <w:rPr>
          <w:rFonts w:ascii="Times New Roman" w:eastAsia="Times New Roman" w:hAnsi="Times New Roman" w:cs="Times New Roman"/>
          <w:kern w:val="0"/>
          <w:sz w:val="24"/>
          <w:szCs w:val="24"/>
          <w:lang w:eastAsia="hr-HR"/>
          <w14:ligatures w14:val="none"/>
        </w:rPr>
        <w:t xml:space="preserve">, </w:t>
      </w:r>
      <w:r w:rsidR="00FA1F0D">
        <w:rPr>
          <w:rFonts w:ascii="Times New Roman" w:eastAsia="Times New Roman" w:hAnsi="Times New Roman" w:cs="Times New Roman"/>
          <w:kern w:val="0"/>
          <w:sz w:val="24"/>
          <w:szCs w:val="24"/>
          <w:lang w:eastAsia="hr-HR"/>
          <w14:ligatures w14:val="none"/>
        </w:rPr>
        <w:t xml:space="preserve">Gradonačelnik će imenovati </w:t>
      </w:r>
      <w:r w:rsidRPr="003B7FDE">
        <w:rPr>
          <w:rFonts w:ascii="Times New Roman" w:eastAsia="Times New Roman" w:hAnsi="Times New Roman" w:cs="Times New Roman"/>
          <w:kern w:val="0"/>
          <w:sz w:val="24"/>
          <w:szCs w:val="24"/>
          <w:lang w:eastAsia="hr-HR"/>
          <w14:ligatures w14:val="none"/>
        </w:rPr>
        <w:t>vršitelj</w:t>
      </w:r>
      <w:r w:rsidR="00FA1F0D">
        <w:rPr>
          <w:rFonts w:ascii="Times New Roman" w:eastAsia="Times New Roman" w:hAnsi="Times New Roman" w:cs="Times New Roman"/>
          <w:kern w:val="0"/>
          <w:sz w:val="24"/>
          <w:szCs w:val="24"/>
          <w:lang w:eastAsia="hr-HR"/>
          <w14:ligatures w14:val="none"/>
        </w:rPr>
        <w:t>a</w:t>
      </w:r>
      <w:r w:rsidRPr="003B7FDE">
        <w:rPr>
          <w:rFonts w:ascii="Times New Roman" w:eastAsia="Times New Roman" w:hAnsi="Times New Roman" w:cs="Times New Roman"/>
          <w:kern w:val="0"/>
          <w:sz w:val="24"/>
          <w:szCs w:val="24"/>
          <w:lang w:eastAsia="hr-HR"/>
          <w14:ligatures w14:val="none"/>
        </w:rPr>
        <w:t xml:space="preserve"> dužnosti ravnatelja, u kom slučaju je Kazališno vijeće dužno u roku od 30 dana od imenovanja vršitelja dužnosti raspisati natječaj za ravnatelja. </w:t>
      </w:r>
    </w:p>
    <w:p w14:paraId="10EEF958" w14:textId="77777777" w:rsidR="00D97156" w:rsidRPr="003B7FDE" w:rsidRDefault="00D97156" w:rsidP="003B7FDE">
      <w:pPr>
        <w:spacing w:after="0" w:line="240" w:lineRule="auto"/>
        <w:rPr>
          <w:rFonts w:ascii="Times New Roman" w:eastAsia="Times New Roman" w:hAnsi="Times New Roman" w:cs="Times New Roman"/>
          <w:kern w:val="0"/>
          <w:sz w:val="24"/>
          <w:szCs w:val="24"/>
          <w:lang w:eastAsia="hr-HR"/>
          <w14:ligatures w14:val="none"/>
        </w:rPr>
      </w:pPr>
    </w:p>
    <w:p w14:paraId="5748046E" w14:textId="21072766" w:rsid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Vršitelj dužnosti ravnatelja ima sva prava i ovlasti ravnatelja.</w:t>
      </w:r>
    </w:p>
    <w:p w14:paraId="2A7F4069" w14:textId="77777777" w:rsidR="00136278" w:rsidRDefault="00136278" w:rsidP="003B7FDE">
      <w:pPr>
        <w:spacing w:after="0" w:line="240" w:lineRule="auto"/>
        <w:rPr>
          <w:rFonts w:ascii="Times New Roman" w:eastAsia="Times New Roman" w:hAnsi="Times New Roman" w:cs="Times New Roman"/>
          <w:kern w:val="0"/>
          <w:sz w:val="24"/>
          <w:szCs w:val="24"/>
          <w:lang w:eastAsia="hr-HR"/>
          <w14:ligatures w14:val="none"/>
        </w:rPr>
      </w:pPr>
    </w:p>
    <w:p w14:paraId="1B26CED1" w14:textId="3AD8DD33" w:rsidR="00136278" w:rsidRDefault="00136278" w:rsidP="003B7FDE">
      <w:pPr>
        <w:spacing w:after="0" w:line="240" w:lineRule="auto"/>
        <w:rPr>
          <w:rFonts w:ascii="Times New Roman" w:eastAsia="Times New Roman" w:hAnsi="Times New Roman" w:cs="Times New Roman"/>
          <w:kern w:val="0"/>
          <w:sz w:val="24"/>
          <w:szCs w:val="24"/>
          <w:lang w:eastAsia="hr-HR"/>
          <w14:ligatures w14:val="none"/>
        </w:rPr>
      </w:pPr>
    </w:p>
    <w:p w14:paraId="6747096E" w14:textId="77777777" w:rsidR="00136278" w:rsidRPr="00136278" w:rsidRDefault="00136278" w:rsidP="00136278">
      <w:pPr>
        <w:spacing w:after="0" w:line="240" w:lineRule="auto"/>
        <w:jc w:val="center"/>
        <w:rPr>
          <w:rFonts w:ascii="Times New Roman" w:hAnsi="Times New Roman" w:cs="Times New Roman"/>
          <w:b/>
          <w:bCs/>
          <w:sz w:val="24"/>
          <w:szCs w:val="24"/>
        </w:rPr>
      </w:pPr>
      <w:r w:rsidRPr="00136278">
        <w:rPr>
          <w:rFonts w:ascii="Times New Roman" w:hAnsi="Times New Roman" w:cs="Times New Roman"/>
          <w:b/>
          <w:bCs/>
          <w:sz w:val="24"/>
          <w:szCs w:val="24"/>
        </w:rPr>
        <w:t>Članak 25.</w:t>
      </w:r>
    </w:p>
    <w:p w14:paraId="148DDA94" w14:textId="77777777" w:rsidR="00136278" w:rsidRDefault="00136278" w:rsidP="003B7FDE">
      <w:pPr>
        <w:spacing w:after="0" w:line="240" w:lineRule="auto"/>
        <w:rPr>
          <w:rFonts w:ascii="Times New Roman" w:hAnsi="Times New Roman" w:cs="Times New Roman"/>
          <w:sz w:val="24"/>
          <w:szCs w:val="24"/>
        </w:rPr>
      </w:pPr>
    </w:p>
    <w:p w14:paraId="2CAACCFD" w14:textId="3DED2488" w:rsidR="00136278" w:rsidRDefault="00136278" w:rsidP="003B7FDE">
      <w:pPr>
        <w:spacing w:after="0" w:line="240" w:lineRule="auto"/>
        <w:rPr>
          <w:rFonts w:ascii="Times New Roman" w:hAnsi="Times New Roman" w:cs="Times New Roman"/>
          <w:sz w:val="24"/>
          <w:szCs w:val="24"/>
        </w:rPr>
      </w:pPr>
      <w:r w:rsidRPr="00136278">
        <w:rPr>
          <w:rFonts w:ascii="Times New Roman" w:hAnsi="Times New Roman" w:cs="Times New Roman"/>
          <w:sz w:val="24"/>
          <w:szCs w:val="24"/>
        </w:rPr>
        <w:t xml:space="preserve">Po razrješenju s dužnosti ravnatelja ili nakon isteka mandata osoba koja je prije obnašanja dužnosti bila zaposlena na neodređeno vrijeme u </w:t>
      </w:r>
      <w:r>
        <w:rPr>
          <w:rFonts w:ascii="Times New Roman" w:hAnsi="Times New Roman" w:cs="Times New Roman"/>
          <w:sz w:val="24"/>
          <w:szCs w:val="24"/>
        </w:rPr>
        <w:t>Kazalištu</w:t>
      </w:r>
      <w:r w:rsidR="00A4643A">
        <w:rPr>
          <w:rFonts w:ascii="Times New Roman" w:hAnsi="Times New Roman" w:cs="Times New Roman"/>
          <w:sz w:val="24"/>
          <w:szCs w:val="24"/>
        </w:rPr>
        <w:t xml:space="preserve"> </w:t>
      </w:r>
      <w:r w:rsidRPr="00136278">
        <w:rPr>
          <w:rFonts w:ascii="Times New Roman" w:hAnsi="Times New Roman" w:cs="Times New Roman"/>
          <w:sz w:val="24"/>
          <w:szCs w:val="24"/>
        </w:rPr>
        <w:t>ima pravo povratka na rad odnosno rasporeda na radno mjesto jednake složenosti poslova, za koje je propisan isti stupanj obrazovanja i potrebno radno iskustvo u jednakom trajanju odnosno pravo povratka na rad kod poslodavca kod kojeg je bila u radnom odnosu na neodređeno vrijeme prije početka obnašanja dužnosti ravnatelja, bez provedbe javnog natječaja, a što se pobliže uređuje sporazumom s poslodavcem.</w:t>
      </w:r>
    </w:p>
    <w:p w14:paraId="00DEDB30" w14:textId="77777777" w:rsidR="003B7FDE" w:rsidRP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p>
    <w:p w14:paraId="008B7125" w14:textId="236FB91F" w:rsidR="003B7FDE" w:rsidRDefault="003B7FDE" w:rsidP="00D97156">
      <w:pPr>
        <w:spacing w:after="0" w:line="240" w:lineRule="auto"/>
        <w:jc w:val="center"/>
        <w:rPr>
          <w:rFonts w:ascii="Times New Roman" w:eastAsia="Times New Roman" w:hAnsi="Times New Roman" w:cs="Times New Roman"/>
          <w:b/>
          <w:kern w:val="0"/>
          <w:sz w:val="24"/>
          <w:szCs w:val="24"/>
          <w:lang w:eastAsia="hr-HR"/>
          <w14:ligatures w14:val="none"/>
        </w:rPr>
      </w:pPr>
      <w:r w:rsidRPr="003B7FDE">
        <w:rPr>
          <w:rFonts w:ascii="Times New Roman" w:eastAsia="Times New Roman" w:hAnsi="Times New Roman" w:cs="Times New Roman"/>
          <w:b/>
          <w:kern w:val="0"/>
          <w:sz w:val="24"/>
          <w:szCs w:val="24"/>
          <w:lang w:eastAsia="hr-HR"/>
          <w14:ligatures w14:val="none"/>
        </w:rPr>
        <w:t>Članak 2</w:t>
      </w:r>
      <w:r w:rsidR="00136278">
        <w:rPr>
          <w:rFonts w:ascii="Times New Roman" w:eastAsia="Times New Roman" w:hAnsi="Times New Roman" w:cs="Times New Roman"/>
          <w:b/>
          <w:kern w:val="0"/>
          <w:sz w:val="24"/>
          <w:szCs w:val="24"/>
          <w:lang w:eastAsia="hr-HR"/>
          <w14:ligatures w14:val="none"/>
        </w:rPr>
        <w:t>6</w:t>
      </w:r>
      <w:r w:rsidRPr="003B7FDE">
        <w:rPr>
          <w:rFonts w:ascii="Times New Roman" w:eastAsia="Times New Roman" w:hAnsi="Times New Roman" w:cs="Times New Roman"/>
          <w:b/>
          <w:kern w:val="0"/>
          <w:sz w:val="24"/>
          <w:szCs w:val="24"/>
          <w:lang w:eastAsia="hr-HR"/>
          <w14:ligatures w14:val="none"/>
        </w:rPr>
        <w:t>.</w:t>
      </w:r>
    </w:p>
    <w:p w14:paraId="4D31EDA0" w14:textId="77777777" w:rsidR="00D97156" w:rsidRPr="003B7FDE" w:rsidRDefault="00D97156" w:rsidP="00D97156">
      <w:pPr>
        <w:spacing w:after="0" w:line="240" w:lineRule="auto"/>
        <w:jc w:val="center"/>
        <w:rPr>
          <w:rFonts w:ascii="Times New Roman" w:eastAsia="Times New Roman" w:hAnsi="Times New Roman" w:cs="Times New Roman"/>
          <w:kern w:val="0"/>
          <w:sz w:val="24"/>
          <w:szCs w:val="24"/>
          <w:lang w:eastAsia="hr-HR"/>
          <w14:ligatures w14:val="none"/>
        </w:rPr>
      </w:pPr>
    </w:p>
    <w:p w14:paraId="00804E78" w14:textId="52046088" w:rsidR="003B7FDE" w:rsidRDefault="00D97156"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Ravnatelj može</w:t>
      </w:r>
      <w:r w:rsidR="003B7FDE" w:rsidRPr="003B7FDE">
        <w:rPr>
          <w:rFonts w:ascii="Times New Roman" w:eastAsia="Times New Roman" w:hAnsi="Times New Roman" w:cs="Times New Roman"/>
          <w:kern w:val="0"/>
          <w:sz w:val="24"/>
          <w:szCs w:val="24"/>
          <w:lang w:eastAsia="hr-HR"/>
          <w14:ligatures w14:val="none"/>
        </w:rPr>
        <w:t xml:space="preserve">, ako je to radno mjesto predviđeno Pravilnikom o unutarnjem ustrojstvu Gradskog kazališta mladih, imenovati </w:t>
      </w:r>
      <w:r>
        <w:rPr>
          <w:rFonts w:ascii="Times New Roman" w:eastAsia="Times New Roman" w:hAnsi="Times New Roman" w:cs="Times New Roman"/>
          <w:kern w:val="0"/>
          <w:sz w:val="24"/>
          <w:szCs w:val="24"/>
          <w:lang w:eastAsia="hr-HR"/>
          <w14:ligatures w14:val="none"/>
        </w:rPr>
        <w:t>zamjenika</w:t>
      </w:r>
      <w:r w:rsidR="003B7FDE" w:rsidRPr="003B7FDE">
        <w:rPr>
          <w:rFonts w:ascii="Times New Roman" w:eastAsia="Times New Roman" w:hAnsi="Times New Roman" w:cs="Times New Roman"/>
          <w:kern w:val="0"/>
          <w:sz w:val="24"/>
          <w:szCs w:val="24"/>
          <w:lang w:eastAsia="hr-HR"/>
          <w14:ligatures w14:val="none"/>
        </w:rPr>
        <w:t xml:space="preserve"> ravnatelja.</w:t>
      </w:r>
    </w:p>
    <w:p w14:paraId="0CF82344" w14:textId="77777777" w:rsidR="00AC3A1E" w:rsidRPr="003B7FDE" w:rsidRDefault="00AC3A1E" w:rsidP="003B7FDE">
      <w:pPr>
        <w:spacing w:after="0" w:line="240" w:lineRule="auto"/>
        <w:rPr>
          <w:rFonts w:ascii="Times New Roman" w:eastAsia="Times New Roman" w:hAnsi="Times New Roman" w:cs="Times New Roman"/>
          <w:kern w:val="0"/>
          <w:sz w:val="24"/>
          <w:szCs w:val="24"/>
          <w:lang w:eastAsia="hr-HR"/>
          <w14:ligatures w14:val="none"/>
        </w:rPr>
      </w:pPr>
    </w:p>
    <w:p w14:paraId="554F0F25" w14:textId="41C65713" w:rsidR="003B7FDE" w:rsidRDefault="00AC3A1E"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Zamjenik</w:t>
      </w:r>
      <w:r w:rsidR="003B7FDE" w:rsidRPr="003B7FDE">
        <w:rPr>
          <w:rFonts w:ascii="Times New Roman" w:eastAsia="Times New Roman" w:hAnsi="Times New Roman" w:cs="Times New Roman"/>
          <w:kern w:val="0"/>
          <w:sz w:val="24"/>
          <w:szCs w:val="24"/>
          <w:lang w:eastAsia="hr-HR"/>
          <w14:ligatures w14:val="none"/>
        </w:rPr>
        <w:t xml:space="preserve"> ravnatelja zasniva radni odnos na određeno vrijeme, za vrijeme trajanja mandata ravnatelja. </w:t>
      </w:r>
    </w:p>
    <w:p w14:paraId="710750A9" w14:textId="77777777" w:rsidR="00AC3A1E" w:rsidRPr="003B7FDE" w:rsidRDefault="00AC3A1E" w:rsidP="003B7FDE">
      <w:pPr>
        <w:spacing w:after="0" w:line="240" w:lineRule="auto"/>
        <w:rPr>
          <w:rFonts w:ascii="Times New Roman" w:eastAsia="Times New Roman" w:hAnsi="Times New Roman" w:cs="Times New Roman"/>
          <w:kern w:val="0"/>
          <w:sz w:val="24"/>
          <w:szCs w:val="24"/>
          <w:lang w:eastAsia="hr-HR"/>
          <w14:ligatures w14:val="none"/>
        </w:rPr>
      </w:pPr>
    </w:p>
    <w:p w14:paraId="36984C84" w14:textId="30D165DC" w:rsidR="003B7FDE" w:rsidRDefault="00424A7A"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R</w:t>
      </w:r>
      <w:r w:rsidR="003B7FDE" w:rsidRPr="003B7FDE">
        <w:rPr>
          <w:rFonts w:ascii="Times New Roman" w:eastAsia="Times New Roman" w:hAnsi="Times New Roman" w:cs="Times New Roman"/>
          <w:kern w:val="0"/>
          <w:sz w:val="24"/>
          <w:szCs w:val="24"/>
          <w:lang w:eastAsia="hr-HR"/>
          <w14:ligatures w14:val="none"/>
        </w:rPr>
        <w:t>azrješenjem ravnatelja</w:t>
      </w:r>
      <w:r>
        <w:rPr>
          <w:rFonts w:ascii="Times New Roman" w:eastAsia="Times New Roman" w:hAnsi="Times New Roman" w:cs="Times New Roman"/>
          <w:kern w:val="0"/>
          <w:sz w:val="24"/>
          <w:szCs w:val="24"/>
          <w:lang w:eastAsia="hr-HR"/>
          <w14:ligatures w14:val="none"/>
        </w:rPr>
        <w:t xml:space="preserve"> </w:t>
      </w:r>
      <w:r w:rsidR="00AC3A1E">
        <w:rPr>
          <w:rFonts w:ascii="Times New Roman" w:eastAsia="Times New Roman" w:hAnsi="Times New Roman" w:cs="Times New Roman"/>
          <w:kern w:val="0"/>
          <w:sz w:val="24"/>
          <w:szCs w:val="24"/>
          <w:lang w:eastAsia="hr-HR"/>
          <w14:ligatures w14:val="none"/>
        </w:rPr>
        <w:t>zamjenik</w:t>
      </w:r>
      <w:r w:rsidR="003B7FDE" w:rsidRPr="003B7FDE">
        <w:rPr>
          <w:rFonts w:ascii="Times New Roman" w:eastAsia="Times New Roman" w:hAnsi="Times New Roman" w:cs="Times New Roman"/>
          <w:kern w:val="0"/>
          <w:sz w:val="24"/>
          <w:szCs w:val="24"/>
          <w:lang w:eastAsia="hr-HR"/>
          <w14:ligatures w14:val="none"/>
        </w:rPr>
        <w:t xml:space="preserve"> se razrješuje dužnosti i prestaje mu rad</w:t>
      </w:r>
      <w:r w:rsidR="00AC3A1E">
        <w:rPr>
          <w:rFonts w:ascii="Times New Roman" w:eastAsia="Times New Roman" w:hAnsi="Times New Roman" w:cs="Times New Roman"/>
          <w:kern w:val="0"/>
          <w:sz w:val="24"/>
          <w:szCs w:val="24"/>
          <w:lang w:eastAsia="hr-HR"/>
          <w14:ligatures w14:val="none"/>
        </w:rPr>
        <w:t xml:space="preserve"> o čemu odluku donosi vršitelj dužnosti ravnatelja odnosno novi ravnatelj.</w:t>
      </w:r>
    </w:p>
    <w:p w14:paraId="43599D92" w14:textId="5FFEB963" w:rsidR="00AC3A1E" w:rsidRDefault="00AC3A1E" w:rsidP="003B7FDE">
      <w:pPr>
        <w:spacing w:after="0" w:line="240" w:lineRule="auto"/>
        <w:rPr>
          <w:rFonts w:ascii="Times New Roman" w:eastAsia="Times New Roman" w:hAnsi="Times New Roman" w:cs="Times New Roman"/>
          <w:kern w:val="0"/>
          <w:sz w:val="24"/>
          <w:szCs w:val="24"/>
          <w:lang w:eastAsia="hr-HR"/>
          <w14:ligatures w14:val="none"/>
        </w:rPr>
      </w:pPr>
    </w:p>
    <w:p w14:paraId="4A1AF284" w14:textId="6EB88780" w:rsidR="00AC3A1E" w:rsidRPr="003B7FDE" w:rsidRDefault="00AC3A1E" w:rsidP="003B7FDE">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Iznimno od stavka </w:t>
      </w:r>
      <w:r w:rsidR="00424A7A">
        <w:rPr>
          <w:rFonts w:ascii="Times New Roman" w:eastAsia="Times New Roman" w:hAnsi="Times New Roman" w:cs="Times New Roman"/>
          <w:kern w:val="0"/>
          <w:sz w:val="24"/>
          <w:szCs w:val="24"/>
          <w:lang w:eastAsia="hr-HR"/>
          <w14:ligatures w14:val="none"/>
        </w:rPr>
        <w:t>3</w:t>
      </w:r>
      <w:r>
        <w:rPr>
          <w:rFonts w:ascii="Times New Roman" w:eastAsia="Times New Roman" w:hAnsi="Times New Roman" w:cs="Times New Roman"/>
          <w:kern w:val="0"/>
          <w:sz w:val="24"/>
          <w:szCs w:val="24"/>
          <w:lang w:eastAsia="hr-HR"/>
          <w14:ligatures w14:val="none"/>
        </w:rPr>
        <w:t xml:space="preserve">. ovog članka, zamjenik ravnatelja koji je prije imenovanja bio zaposlen u </w:t>
      </w:r>
      <w:r w:rsidR="00F53D3B">
        <w:rPr>
          <w:rFonts w:ascii="Times New Roman" w:eastAsia="Times New Roman" w:hAnsi="Times New Roman" w:cs="Times New Roman"/>
          <w:kern w:val="0"/>
          <w:sz w:val="24"/>
          <w:szCs w:val="24"/>
          <w:lang w:eastAsia="hr-HR"/>
          <w14:ligatures w14:val="none"/>
        </w:rPr>
        <w:t>javnom kazalištu odnosno javnoj kazališnoj družini</w:t>
      </w:r>
      <w:r w:rsidR="00AB3BB2">
        <w:rPr>
          <w:rFonts w:ascii="Times New Roman" w:eastAsia="Times New Roman" w:hAnsi="Times New Roman" w:cs="Times New Roman"/>
          <w:kern w:val="0"/>
          <w:sz w:val="24"/>
          <w:szCs w:val="24"/>
          <w:lang w:eastAsia="hr-HR"/>
          <w14:ligatures w14:val="none"/>
        </w:rPr>
        <w:t xml:space="preserve"> na neodređeno vrijeme ima pravo </w:t>
      </w:r>
      <w:r w:rsidR="00AB3BB2">
        <w:rPr>
          <w:rFonts w:ascii="Times New Roman" w:eastAsia="Times New Roman" w:hAnsi="Times New Roman" w:cs="Times New Roman"/>
          <w:kern w:val="0"/>
          <w:sz w:val="24"/>
          <w:szCs w:val="24"/>
          <w:lang w:eastAsia="hr-HR"/>
          <w14:ligatures w14:val="none"/>
        </w:rPr>
        <w:lastRenderedPageBreak/>
        <w:t xml:space="preserve">povratka na rad i rasporeda na radno mjesto koje odgovara njegovu stupnju obrazovanja i radnom iskustvu, a što se pobliže uređuje sporazumom s </w:t>
      </w:r>
      <w:r w:rsidR="00F53D3B">
        <w:rPr>
          <w:rFonts w:ascii="Times New Roman" w:eastAsia="Times New Roman" w:hAnsi="Times New Roman" w:cs="Times New Roman"/>
          <w:kern w:val="0"/>
          <w:sz w:val="24"/>
          <w:szCs w:val="24"/>
          <w:lang w:eastAsia="hr-HR"/>
          <w14:ligatures w14:val="none"/>
        </w:rPr>
        <w:t>poslodavcem</w:t>
      </w:r>
      <w:r w:rsidR="00AB3BB2">
        <w:rPr>
          <w:rFonts w:ascii="Times New Roman" w:eastAsia="Times New Roman" w:hAnsi="Times New Roman" w:cs="Times New Roman"/>
          <w:kern w:val="0"/>
          <w:sz w:val="24"/>
          <w:szCs w:val="24"/>
          <w:lang w:eastAsia="hr-HR"/>
          <w14:ligatures w14:val="none"/>
        </w:rPr>
        <w:t>.</w:t>
      </w:r>
    </w:p>
    <w:p w14:paraId="0BBC30D5" w14:textId="77777777" w:rsidR="003B7FDE" w:rsidRP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p>
    <w:p w14:paraId="4DAA1CCA" w14:textId="77777777" w:rsidR="003B7FDE" w:rsidRP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p>
    <w:p w14:paraId="121F612E" w14:textId="30D4E3EE" w:rsidR="003B7FDE" w:rsidRDefault="003B7FDE" w:rsidP="001828A8">
      <w:pPr>
        <w:spacing w:after="0" w:line="240" w:lineRule="auto"/>
        <w:jc w:val="center"/>
        <w:rPr>
          <w:rFonts w:ascii="Times New Roman" w:eastAsia="Times New Roman" w:hAnsi="Times New Roman" w:cs="Times New Roman"/>
          <w:b/>
          <w:kern w:val="0"/>
          <w:sz w:val="24"/>
          <w:szCs w:val="24"/>
          <w:lang w:eastAsia="hr-HR"/>
          <w14:ligatures w14:val="none"/>
        </w:rPr>
      </w:pPr>
      <w:r w:rsidRPr="003B7FDE">
        <w:rPr>
          <w:rFonts w:ascii="Times New Roman" w:eastAsia="Times New Roman" w:hAnsi="Times New Roman" w:cs="Times New Roman"/>
          <w:b/>
          <w:kern w:val="0"/>
          <w:sz w:val="24"/>
          <w:szCs w:val="24"/>
          <w:lang w:eastAsia="hr-HR"/>
          <w14:ligatures w14:val="none"/>
        </w:rPr>
        <w:t>Članak 2</w:t>
      </w:r>
      <w:r w:rsidR="00136278" w:rsidRPr="001828A8">
        <w:rPr>
          <w:rFonts w:ascii="Times New Roman" w:eastAsia="Times New Roman" w:hAnsi="Times New Roman" w:cs="Times New Roman"/>
          <w:b/>
          <w:kern w:val="0"/>
          <w:sz w:val="24"/>
          <w:szCs w:val="24"/>
          <w:lang w:eastAsia="hr-HR"/>
          <w14:ligatures w14:val="none"/>
        </w:rPr>
        <w:t>7</w:t>
      </w:r>
      <w:r w:rsidRPr="003B7FDE">
        <w:rPr>
          <w:rFonts w:ascii="Times New Roman" w:eastAsia="Times New Roman" w:hAnsi="Times New Roman" w:cs="Times New Roman"/>
          <w:b/>
          <w:kern w:val="0"/>
          <w:sz w:val="24"/>
          <w:szCs w:val="24"/>
          <w:lang w:eastAsia="hr-HR"/>
          <w14:ligatures w14:val="none"/>
        </w:rPr>
        <w:t>.</w:t>
      </w:r>
    </w:p>
    <w:p w14:paraId="7238DFF3" w14:textId="77777777" w:rsidR="001828A8" w:rsidRPr="003B7FDE" w:rsidRDefault="001828A8" w:rsidP="001828A8">
      <w:pPr>
        <w:spacing w:after="0" w:line="240" w:lineRule="auto"/>
        <w:jc w:val="center"/>
        <w:rPr>
          <w:rFonts w:ascii="Times New Roman" w:eastAsia="Times New Roman" w:hAnsi="Times New Roman" w:cs="Times New Roman"/>
          <w:kern w:val="0"/>
          <w:sz w:val="24"/>
          <w:szCs w:val="24"/>
          <w:lang w:eastAsia="hr-HR"/>
          <w14:ligatures w14:val="none"/>
        </w:rPr>
      </w:pPr>
    </w:p>
    <w:p w14:paraId="58DFD57C" w14:textId="0CEE5401" w:rsidR="003B7FDE" w:rsidRDefault="003B7FDE" w:rsidP="003B7FDE">
      <w:pPr>
        <w:spacing w:after="0" w:line="240" w:lineRule="auto"/>
        <w:rPr>
          <w:rFonts w:ascii="Times New Roman" w:eastAsia="Times New Roman" w:hAnsi="Times New Roman" w:cs="Times New Roman"/>
          <w:kern w:val="0"/>
          <w:sz w:val="24"/>
          <w:szCs w:val="24"/>
          <w:lang w:eastAsia="hr-HR"/>
          <w14:ligatures w14:val="none"/>
        </w:rPr>
      </w:pPr>
      <w:r w:rsidRPr="003B7FDE">
        <w:rPr>
          <w:rFonts w:ascii="Times New Roman" w:eastAsia="Times New Roman" w:hAnsi="Times New Roman" w:cs="Times New Roman"/>
          <w:kern w:val="0"/>
          <w:sz w:val="24"/>
          <w:szCs w:val="24"/>
          <w:lang w:eastAsia="hr-HR"/>
          <w14:ligatures w14:val="none"/>
        </w:rPr>
        <w:t xml:space="preserve">Ravnatelj za vrijeme trajanja mandata </w:t>
      </w:r>
      <w:r w:rsidR="00424A7A" w:rsidRPr="003B7FDE">
        <w:rPr>
          <w:rFonts w:ascii="Times New Roman" w:eastAsia="Times New Roman" w:hAnsi="Times New Roman" w:cs="Times New Roman"/>
          <w:kern w:val="0"/>
          <w:sz w:val="24"/>
          <w:szCs w:val="24"/>
          <w:lang w:eastAsia="hr-HR"/>
          <w14:ligatures w14:val="none"/>
        </w:rPr>
        <w:t xml:space="preserve">i </w:t>
      </w:r>
      <w:r w:rsidR="00424A7A">
        <w:rPr>
          <w:rFonts w:ascii="Times New Roman" w:eastAsia="Times New Roman" w:hAnsi="Times New Roman" w:cs="Times New Roman"/>
          <w:kern w:val="0"/>
          <w:sz w:val="24"/>
          <w:szCs w:val="24"/>
          <w:lang w:eastAsia="hr-HR"/>
          <w14:ligatures w14:val="none"/>
        </w:rPr>
        <w:t>zamjenik</w:t>
      </w:r>
      <w:r w:rsidR="00424A7A" w:rsidRPr="003B7FDE">
        <w:rPr>
          <w:rFonts w:ascii="Times New Roman" w:eastAsia="Times New Roman" w:hAnsi="Times New Roman" w:cs="Times New Roman"/>
          <w:kern w:val="0"/>
          <w:sz w:val="24"/>
          <w:szCs w:val="24"/>
          <w:lang w:eastAsia="hr-HR"/>
          <w14:ligatures w14:val="none"/>
        </w:rPr>
        <w:t xml:space="preserve"> ravnatelja </w:t>
      </w:r>
      <w:r w:rsidRPr="003B7FDE">
        <w:rPr>
          <w:rFonts w:ascii="Times New Roman" w:eastAsia="Times New Roman" w:hAnsi="Times New Roman" w:cs="Times New Roman"/>
          <w:kern w:val="0"/>
          <w:sz w:val="24"/>
          <w:szCs w:val="24"/>
          <w:lang w:eastAsia="hr-HR"/>
          <w14:ligatures w14:val="none"/>
        </w:rPr>
        <w:t xml:space="preserve">mogu umjetnički djelovati i obavljati umjetničke poslove izvan </w:t>
      </w:r>
      <w:r w:rsidR="001828A8">
        <w:rPr>
          <w:rFonts w:ascii="Times New Roman" w:eastAsia="Times New Roman" w:hAnsi="Times New Roman" w:cs="Times New Roman"/>
          <w:kern w:val="0"/>
          <w:sz w:val="24"/>
          <w:szCs w:val="24"/>
          <w:lang w:eastAsia="hr-HR"/>
          <w14:ligatures w14:val="none"/>
        </w:rPr>
        <w:t xml:space="preserve">Kazališta isključivo uz prethodnu suglasnost koju ravnatelju izdaje Kazališno vijeće, a zamjeniku ravnatelj i koja </w:t>
      </w:r>
      <w:r w:rsidR="00023366">
        <w:rPr>
          <w:rFonts w:ascii="Times New Roman" w:eastAsia="Times New Roman" w:hAnsi="Times New Roman" w:cs="Times New Roman"/>
          <w:kern w:val="0"/>
          <w:sz w:val="24"/>
          <w:szCs w:val="24"/>
          <w:lang w:eastAsia="hr-HR"/>
          <w14:ligatures w14:val="none"/>
        </w:rPr>
        <w:t xml:space="preserve"> mora u svakom </w:t>
      </w:r>
      <w:r w:rsidRPr="003B7FDE">
        <w:rPr>
          <w:rFonts w:ascii="Times New Roman" w:eastAsia="Times New Roman" w:hAnsi="Times New Roman" w:cs="Times New Roman"/>
          <w:kern w:val="0"/>
          <w:sz w:val="24"/>
          <w:szCs w:val="24"/>
          <w:lang w:eastAsia="hr-HR"/>
          <w14:ligatures w14:val="none"/>
        </w:rPr>
        <w:t>pojedinom slučaju sadržavati uvjete za obavljanje takvih poslova.</w:t>
      </w:r>
    </w:p>
    <w:p w14:paraId="6654E10F" w14:textId="77777777" w:rsidR="00F53F17" w:rsidRDefault="00F53F17" w:rsidP="003B7FDE">
      <w:pPr>
        <w:spacing w:after="0" w:line="240" w:lineRule="auto"/>
        <w:rPr>
          <w:rFonts w:ascii="Times New Roman" w:eastAsia="Times New Roman" w:hAnsi="Times New Roman" w:cs="Times New Roman"/>
          <w:kern w:val="0"/>
          <w:sz w:val="24"/>
          <w:szCs w:val="24"/>
          <w:lang w:eastAsia="hr-HR"/>
          <w14:ligatures w14:val="none"/>
        </w:rPr>
      </w:pPr>
    </w:p>
    <w:p w14:paraId="08422F8B" w14:textId="6E269C78" w:rsidR="00F53F17" w:rsidRDefault="00F53F17" w:rsidP="003B7FDE">
      <w:pPr>
        <w:spacing w:after="0" w:line="240" w:lineRule="auto"/>
        <w:rPr>
          <w:rFonts w:ascii="Times New Roman" w:eastAsia="Times New Roman" w:hAnsi="Times New Roman" w:cs="Times New Roman"/>
          <w:kern w:val="0"/>
          <w:sz w:val="24"/>
          <w:szCs w:val="24"/>
          <w:lang w:eastAsia="hr-HR"/>
          <w14:ligatures w14:val="none"/>
        </w:rPr>
      </w:pPr>
    </w:p>
    <w:p w14:paraId="5A4D918B" w14:textId="6707B47D" w:rsidR="00F53F17" w:rsidRDefault="00F53F17" w:rsidP="003B7FDE">
      <w:pPr>
        <w:spacing w:after="0" w:line="240" w:lineRule="auto"/>
        <w:rPr>
          <w:rFonts w:ascii="Times New Roman" w:eastAsia="Times New Roman" w:hAnsi="Times New Roman" w:cs="Times New Roman"/>
          <w:kern w:val="0"/>
          <w:sz w:val="24"/>
          <w:szCs w:val="24"/>
          <w:lang w:eastAsia="hr-HR"/>
          <w14:ligatures w14:val="none"/>
        </w:rPr>
      </w:pPr>
    </w:p>
    <w:p w14:paraId="07A37228" w14:textId="1B2861FD" w:rsidR="00F53F17" w:rsidRPr="00F53F17" w:rsidRDefault="00F53F17" w:rsidP="00F53F17">
      <w:pPr>
        <w:keepNext/>
        <w:numPr>
          <w:ilvl w:val="0"/>
          <w:numId w:val="4"/>
        </w:numPr>
        <w:spacing w:after="0" w:line="240" w:lineRule="auto"/>
        <w:ind w:left="0" w:right="-355" w:firstLine="0"/>
        <w:contextualSpacing/>
        <w:outlineLvl w:val="1"/>
        <w:rPr>
          <w:rFonts w:ascii="Times New Roman" w:eastAsia="Times New Roman" w:hAnsi="Times New Roman" w:cs="Times New Roman"/>
          <w:b/>
          <w:bCs/>
          <w:kern w:val="0"/>
          <w:sz w:val="24"/>
          <w:szCs w:val="20"/>
          <w:lang w:eastAsia="hr-HR"/>
          <w14:ligatures w14:val="none"/>
        </w:rPr>
      </w:pPr>
      <w:r w:rsidRPr="00F53F17">
        <w:rPr>
          <w:rFonts w:ascii="Times New Roman" w:eastAsia="Arial Unicode MS" w:hAnsi="Times New Roman" w:cs="Times New Roman"/>
          <w:b/>
          <w:bCs/>
          <w:kern w:val="0"/>
          <w:sz w:val="24"/>
          <w:szCs w:val="20"/>
          <w:lang w:eastAsia="hr-HR"/>
          <w14:ligatures w14:val="none"/>
        </w:rPr>
        <w:t>K</w:t>
      </w:r>
      <w:r>
        <w:rPr>
          <w:rFonts w:ascii="Times New Roman" w:eastAsia="Arial Unicode MS" w:hAnsi="Times New Roman" w:cs="Times New Roman"/>
          <w:b/>
          <w:bCs/>
          <w:kern w:val="0"/>
          <w:sz w:val="24"/>
          <w:szCs w:val="20"/>
          <w:lang w:eastAsia="hr-HR"/>
          <w14:ligatures w14:val="none"/>
        </w:rPr>
        <w:t>azališno vijeće</w:t>
      </w:r>
    </w:p>
    <w:p w14:paraId="7743DD88" w14:textId="77777777" w:rsidR="00F53F17" w:rsidRPr="00F53F17" w:rsidRDefault="00F53F17" w:rsidP="00F53F17">
      <w:pPr>
        <w:keepNext/>
        <w:spacing w:after="0" w:line="240" w:lineRule="auto"/>
        <w:ind w:right="-355"/>
        <w:contextualSpacing/>
        <w:outlineLvl w:val="1"/>
        <w:rPr>
          <w:rFonts w:ascii="Times New Roman" w:eastAsia="Times New Roman" w:hAnsi="Times New Roman" w:cs="Times New Roman"/>
          <w:b/>
          <w:bCs/>
          <w:kern w:val="0"/>
          <w:sz w:val="24"/>
          <w:szCs w:val="20"/>
          <w:lang w:eastAsia="hr-HR"/>
          <w14:ligatures w14:val="none"/>
        </w:rPr>
      </w:pPr>
    </w:p>
    <w:p w14:paraId="245F242D" w14:textId="08C07B04" w:rsidR="00F53F17" w:rsidRPr="00F53F17" w:rsidRDefault="00F53F17" w:rsidP="00F53F17">
      <w:pPr>
        <w:overflowPunct w:val="0"/>
        <w:autoSpaceDE w:val="0"/>
        <w:autoSpaceDN w:val="0"/>
        <w:adjustRightInd w:val="0"/>
        <w:spacing w:after="0" w:line="240" w:lineRule="auto"/>
        <w:ind w:left="-700" w:right="-355"/>
        <w:jc w:val="center"/>
        <w:rPr>
          <w:rFonts w:ascii="Times New Roman" w:eastAsia="Times New Roman" w:hAnsi="Times New Roman" w:cs="Times New Roman"/>
          <w:b/>
          <w:bCs/>
          <w:kern w:val="0"/>
          <w:sz w:val="24"/>
          <w:szCs w:val="24"/>
          <w14:ligatures w14:val="none"/>
        </w:rPr>
      </w:pPr>
      <w:r w:rsidRPr="00F53F17">
        <w:rPr>
          <w:rFonts w:ascii="Times New Roman" w:eastAsia="Times New Roman" w:hAnsi="Times New Roman" w:cs="Times New Roman"/>
          <w:b/>
          <w:bCs/>
          <w:kern w:val="0"/>
          <w:sz w:val="24"/>
          <w:szCs w:val="24"/>
          <w:lang w:eastAsia="hr-HR"/>
          <w14:ligatures w14:val="none"/>
        </w:rPr>
        <w:t>Članak 2</w:t>
      </w:r>
      <w:r>
        <w:rPr>
          <w:rFonts w:ascii="Times New Roman" w:eastAsia="Times New Roman" w:hAnsi="Times New Roman" w:cs="Times New Roman"/>
          <w:b/>
          <w:bCs/>
          <w:kern w:val="0"/>
          <w:sz w:val="24"/>
          <w:szCs w:val="24"/>
          <w:lang w:eastAsia="hr-HR"/>
          <w14:ligatures w14:val="none"/>
        </w:rPr>
        <w:t>8</w:t>
      </w:r>
      <w:r w:rsidRPr="00F53F17">
        <w:rPr>
          <w:rFonts w:ascii="Times New Roman" w:eastAsia="Times New Roman" w:hAnsi="Times New Roman" w:cs="Times New Roman"/>
          <w:b/>
          <w:bCs/>
          <w:kern w:val="0"/>
          <w:sz w:val="24"/>
          <w:szCs w:val="24"/>
          <w:lang w:eastAsia="hr-HR"/>
          <w14:ligatures w14:val="none"/>
        </w:rPr>
        <w:t>.</w:t>
      </w:r>
    </w:p>
    <w:p w14:paraId="70FB9C4D" w14:textId="3A1CD4CF" w:rsidR="00F53F17" w:rsidRDefault="00F53F17" w:rsidP="00F53F17">
      <w:pPr>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U Kazalištu djeluje Kazališno vijeće.</w:t>
      </w:r>
    </w:p>
    <w:p w14:paraId="7F1CC9DC" w14:textId="77777777" w:rsidR="00F53F17" w:rsidRPr="00F53F17" w:rsidRDefault="00F53F17" w:rsidP="00F53F17">
      <w:pPr>
        <w:spacing w:after="0" w:line="240" w:lineRule="auto"/>
        <w:ind w:left="-700" w:right="-355" w:firstLine="700"/>
        <w:jc w:val="both"/>
        <w:rPr>
          <w:rFonts w:ascii="Times New Roman" w:eastAsia="Times New Roman" w:hAnsi="Times New Roman" w:cs="Times New Roman"/>
          <w:kern w:val="0"/>
          <w:sz w:val="24"/>
          <w:szCs w:val="20"/>
          <w14:ligatures w14:val="none"/>
        </w:rPr>
      </w:pPr>
    </w:p>
    <w:p w14:paraId="7FA81A86" w14:textId="0E78F3C3" w:rsidR="00F53F17" w:rsidRDefault="00F53F17" w:rsidP="00F53F17">
      <w:pPr>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Kazališno vijeće ima pet članova.</w:t>
      </w:r>
    </w:p>
    <w:p w14:paraId="512C369D" w14:textId="77777777" w:rsidR="00F53F17" w:rsidRPr="00F53F17" w:rsidRDefault="00F53F17" w:rsidP="00F53F17">
      <w:pPr>
        <w:spacing w:after="0" w:line="240" w:lineRule="auto"/>
        <w:ind w:left="-700" w:right="-355" w:firstLine="700"/>
        <w:jc w:val="both"/>
        <w:rPr>
          <w:rFonts w:ascii="Times New Roman" w:eastAsia="Times New Roman" w:hAnsi="Times New Roman" w:cs="Times New Roman"/>
          <w:kern w:val="0"/>
          <w:sz w:val="24"/>
          <w:szCs w:val="20"/>
          <w14:ligatures w14:val="none"/>
        </w:rPr>
      </w:pPr>
    </w:p>
    <w:p w14:paraId="6834E41B" w14:textId="77777777" w:rsidR="00F53F17" w:rsidRDefault="00F53F17" w:rsidP="00F53F17">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r w:rsidRPr="00F53F17">
        <w:rPr>
          <w:rFonts w:ascii="Times New Roman" w:eastAsia="Times New Roman" w:hAnsi="Times New Roman" w:cs="Times New Roman"/>
          <w:kern w:val="0"/>
          <w:sz w:val="24"/>
          <w:szCs w:val="24"/>
          <w:lang w:eastAsia="hr-HR"/>
          <w14:ligatures w14:val="none"/>
        </w:rPr>
        <w:t xml:space="preserve">Tri člana kazališnog vijeća </w:t>
      </w:r>
      <w:r>
        <w:rPr>
          <w:rFonts w:ascii="Times New Roman" w:eastAsia="Times New Roman" w:hAnsi="Times New Roman" w:cs="Times New Roman"/>
          <w:kern w:val="0"/>
          <w:sz w:val="24"/>
          <w:szCs w:val="24"/>
          <w:lang w:eastAsia="hr-HR"/>
          <w14:ligatures w14:val="none"/>
        </w:rPr>
        <w:t xml:space="preserve">uime Osnivača imenuje i razrješuje Gradonačelnik, jedan član bira se iz redova kazališnih umjetnika zaposlenih u Kazalištu, a jedan iz redova svih zaposlenika sukladno Zakonu o radu. </w:t>
      </w:r>
    </w:p>
    <w:p w14:paraId="6CDCBE91" w14:textId="77777777" w:rsidR="00F53F17" w:rsidRDefault="00F53F17" w:rsidP="00F53F17">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p>
    <w:p w14:paraId="74F6EAAD" w14:textId="68DEF9CB" w:rsidR="00F53F17" w:rsidRDefault="00F53F17" w:rsidP="00F53F17">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Za člana Kazališnog vijeća može se imenovati osobu koja ima završen sveučilišni diplomski studij ili sveučilišni integrirani prijediplomski i diplomski studij ili stručni diplomski studij ili s njim izjednačen studij. </w:t>
      </w:r>
    </w:p>
    <w:p w14:paraId="4D21DD0D" w14:textId="272A22AD" w:rsidR="00F53F17" w:rsidRDefault="00F53F17" w:rsidP="00F53F17">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p>
    <w:p w14:paraId="1681105B" w14:textId="1A0374B9" w:rsidR="00F53F17" w:rsidRDefault="00F53F17" w:rsidP="00F53F17">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Za člana Kazališnog vijeća kojeg imenuje Osnivač imenuju se istaknuti kulturni djelatnici u području društvenih znanosti, humanističkih znanosti</w:t>
      </w:r>
      <w:r w:rsidR="00E02FD9">
        <w:rPr>
          <w:rFonts w:ascii="Times New Roman" w:eastAsia="Times New Roman" w:hAnsi="Times New Roman" w:cs="Times New Roman"/>
          <w:kern w:val="0"/>
          <w:sz w:val="24"/>
          <w:szCs w:val="24"/>
          <w:lang w:eastAsia="hr-HR"/>
          <w14:ligatures w14:val="none"/>
        </w:rPr>
        <w:t xml:space="preserve"> ili u umjetničkom području s radnim iskustvom u javnom kulturnom sektoru, istaknuti znanstvenici odnosno nastavnici u području društvenih znanosti, humanističkih znanosti ili u umjetničkom području te pravni ili ekonomski stručnjaci s iskustvom u području kulture.</w:t>
      </w:r>
    </w:p>
    <w:p w14:paraId="7306D9D0" w14:textId="77777777" w:rsidR="00F53F17" w:rsidRDefault="00F53F17" w:rsidP="00F53F17">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p>
    <w:p w14:paraId="1A006D5F" w14:textId="76656863" w:rsidR="00F53F17" w:rsidRDefault="00F53F17" w:rsidP="00E02FD9">
      <w:pPr>
        <w:overflowPunct w:val="0"/>
        <w:autoSpaceDE w:val="0"/>
        <w:autoSpaceDN w:val="0"/>
        <w:adjustRightInd w:val="0"/>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Mandat članova Kazališnog vijeća je četiri godine.</w:t>
      </w:r>
    </w:p>
    <w:p w14:paraId="2B6283CB" w14:textId="7D66D6E3" w:rsidR="00E02FD9" w:rsidRDefault="00E02FD9" w:rsidP="00E02FD9">
      <w:pPr>
        <w:overflowPunct w:val="0"/>
        <w:autoSpaceDE w:val="0"/>
        <w:autoSpaceDN w:val="0"/>
        <w:adjustRightInd w:val="0"/>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p>
    <w:p w14:paraId="6D4EC1FE" w14:textId="0C9D362F" w:rsidR="00E02FD9" w:rsidRDefault="00E02FD9" w:rsidP="00E02FD9">
      <w:pPr>
        <w:overflowPunct w:val="0"/>
        <w:autoSpaceDE w:val="0"/>
        <w:autoSpaceDN w:val="0"/>
        <w:adjustRightInd w:val="0"/>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r>
        <w:rPr>
          <w:rFonts w:ascii="Times New Roman" w:eastAsia="Times New Roman" w:hAnsi="Times New Roman" w:cs="Times New Roman"/>
          <w:kern w:val="0"/>
          <w:sz w:val="24"/>
          <w:szCs w:val="20"/>
          <w:lang w:eastAsia="hr-HR"/>
          <w14:ligatures w14:val="none"/>
        </w:rPr>
        <w:t>Kazališno vijeće može se konstituirati kad je imenovana većina članova Kazališnog vijeća.</w:t>
      </w:r>
    </w:p>
    <w:p w14:paraId="063456C9" w14:textId="20F208DB" w:rsidR="00E02FD9" w:rsidRDefault="00E02FD9" w:rsidP="00E02FD9">
      <w:pPr>
        <w:overflowPunct w:val="0"/>
        <w:autoSpaceDE w:val="0"/>
        <w:autoSpaceDN w:val="0"/>
        <w:adjustRightInd w:val="0"/>
        <w:spacing w:after="0" w:line="240" w:lineRule="auto"/>
        <w:ind w:left="-700" w:right="-355" w:firstLine="700"/>
        <w:jc w:val="both"/>
        <w:rPr>
          <w:rFonts w:ascii="Times New Roman" w:eastAsia="Times New Roman" w:hAnsi="Times New Roman" w:cs="Times New Roman"/>
          <w:kern w:val="0"/>
          <w:sz w:val="24"/>
          <w:szCs w:val="20"/>
          <w:lang w:eastAsia="hr-HR"/>
          <w14:ligatures w14:val="none"/>
        </w:rPr>
      </w:pPr>
    </w:p>
    <w:p w14:paraId="004A7701" w14:textId="75B5E8EC" w:rsidR="00E02FD9" w:rsidRDefault="00E02FD9" w:rsidP="00E02FD9">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0"/>
          <w:lang w:eastAsia="hr-HR"/>
          <w14:ligatures w14:val="none"/>
        </w:rPr>
      </w:pPr>
      <w:r>
        <w:rPr>
          <w:rFonts w:ascii="Times New Roman" w:eastAsia="Times New Roman" w:hAnsi="Times New Roman" w:cs="Times New Roman"/>
          <w:kern w:val="0"/>
          <w:sz w:val="24"/>
          <w:szCs w:val="20"/>
          <w:lang w:eastAsia="hr-HR"/>
          <w14:ligatures w14:val="none"/>
        </w:rPr>
        <w:t xml:space="preserve">Za vrijeme trajanja mandata članovi Kazališnog vijeća koje je imenovao Osnivač ne mogu biti u poslovnom odnosu s Kazalištem. </w:t>
      </w:r>
    </w:p>
    <w:p w14:paraId="7EED7318" w14:textId="77777777" w:rsidR="00E02FD9" w:rsidRPr="00F53F17" w:rsidRDefault="00E02FD9" w:rsidP="00E02FD9">
      <w:pPr>
        <w:overflowPunct w:val="0"/>
        <w:autoSpaceDE w:val="0"/>
        <w:autoSpaceDN w:val="0"/>
        <w:adjustRightInd w:val="0"/>
        <w:spacing w:after="0" w:line="240" w:lineRule="auto"/>
        <w:ind w:left="-700" w:right="-355" w:firstLine="700"/>
        <w:jc w:val="both"/>
        <w:rPr>
          <w:rFonts w:ascii="Times New Roman" w:eastAsia="Times New Roman" w:hAnsi="Times New Roman" w:cs="Times New Roman"/>
          <w:kern w:val="0"/>
          <w:sz w:val="24"/>
          <w:szCs w:val="24"/>
          <w14:ligatures w14:val="none"/>
        </w:rPr>
      </w:pPr>
    </w:p>
    <w:p w14:paraId="1D708B63" w14:textId="4CBC3E89" w:rsidR="00F53F17" w:rsidRDefault="00F53F17" w:rsidP="00E02FD9">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r w:rsidRPr="00F53F17">
        <w:rPr>
          <w:rFonts w:ascii="Times New Roman" w:eastAsia="Times New Roman" w:hAnsi="Times New Roman" w:cs="Times New Roman"/>
          <w:kern w:val="0"/>
          <w:sz w:val="24"/>
          <w:szCs w:val="24"/>
          <w:lang w:eastAsia="hr-HR"/>
          <w14:ligatures w14:val="none"/>
        </w:rPr>
        <w:t xml:space="preserve">Ako članu </w:t>
      </w:r>
      <w:r w:rsidR="00E02FD9">
        <w:rPr>
          <w:rFonts w:ascii="Times New Roman" w:eastAsia="Times New Roman" w:hAnsi="Times New Roman" w:cs="Times New Roman"/>
          <w:kern w:val="0"/>
          <w:sz w:val="24"/>
          <w:szCs w:val="24"/>
          <w:lang w:eastAsia="hr-HR"/>
          <w14:ligatures w14:val="none"/>
        </w:rPr>
        <w:t>Kazališnog v</w:t>
      </w:r>
      <w:r w:rsidRPr="00F53F17">
        <w:rPr>
          <w:rFonts w:ascii="Times New Roman" w:eastAsia="Times New Roman" w:hAnsi="Times New Roman" w:cs="Times New Roman"/>
          <w:kern w:val="0"/>
          <w:sz w:val="24"/>
          <w:szCs w:val="24"/>
          <w:lang w:eastAsia="hr-HR"/>
          <w14:ligatures w14:val="none"/>
        </w:rPr>
        <w:t>ijeća iz reda kazališnih umjetnika, odnosno zaposlenika prestane rad, prestaje mu i članstvo u Vijeću.</w:t>
      </w:r>
    </w:p>
    <w:p w14:paraId="24ABB49A" w14:textId="77777777" w:rsidR="00E02FD9" w:rsidRPr="00F53F17" w:rsidRDefault="00E02FD9" w:rsidP="00E02FD9">
      <w:pPr>
        <w:overflowPunct w:val="0"/>
        <w:autoSpaceDE w:val="0"/>
        <w:autoSpaceDN w:val="0"/>
        <w:adjustRightInd w:val="0"/>
        <w:spacing w:after="0" w:line="240" w:lineRule="auto"/>
        <w:ind w:right="-355" w:firstLine="20"/>
        <w:jc w:val="both"/>
        <w:rPr>
          <w:rFonts w:ascii="Times New Roman" w:eastAsia="Times New Roman" w:hAnsi="Times New Roman" w:cs="Times New Roman"/>
          <w:kern w:val="0"/>
          <w:sz w:val="24"/>
          <w:szCs w:val="24"/>
          <w:lang w:eastAsia="hr-HR"/>
          <w14:ligatures w14:val="none"/>
        </w:rPr>
      </w:pPr>
    </w:p>
    <w:p w14:paraId="01A01F73" w14:textId="6CB7D9F8" w:rsidR="00F53F17" w:rsidRDefault="00F53F17" w:rsidP="00E02FD9">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r w:rsidRPr="00F53F17">
        <w:rPr>
          <w:rFonts w:ascii="Times New Roman" w:eastAsia="Times New Roman" w:hAnsi="Times New Roman" w:cs="Times New Roman"/>
          <w:kern w:val="0"/>
          <w:sz w:val="24"/>
          <w:szCs w:val="24"/>
          <w14:ligatures w14:val="none"/>
        </w:rPr>
        <w:t xml:space="preserve">Članovi Kazališnog vijeća imaju pravo na novčanu naknadu za svoj rad u visini koju odredi Osnivač i koja se isplaćuje na teret Osnivača. </w:t>
      </w:r>
    </w:p>
    <w:p w14:paraId="6431F4E1" w14:textId="77777777" w:rsidR="00E02FD9" w:rsidRPr="00F53F17" w:rsidRDefault="00E02FD9" w:rsidP="00E02FD9">
      <w:pPr>
        <w:overflowPunct w:val="0"/>
        <w:autoSpaceDE w:val="0"/>
        <w:autoSpaceDN w:val="0"/>
        <w:adjustRightInd w:val="0"/>
        <w:spacing w:after="0" w:line="240" w:lineRule="auto"/>
        <w:ind w:right="-355"/>
        <w:jc w:val="both"/>
        <w:rPr>
          <w:rFonts w:ascii="Times New Roman" w:eastAsia="Times New Roman" w:hAnsi="Times New Roman" w:cs="Times New Roman"/>
          <w:kern w:val="0"/>
          <w:sz w:val="24"/>
          <w:szCs w:val="24"/>
          <w14:ligatures w14:val="none"/>
        </w:rPr>
      </w:pPr>
    </w:p>
    <w:p w14:paraId="76E32104" w14:textId="77777777" w:rsidR="00F53F17" w:rsidRPr="00F53F17" w:rsidRDefault="00F53F17" w:rsidP="00F53F17">
      <w:pPr>
        <w:overflowPunct w:val="0"/>
        <w:autoSpaceDE w:val="0"/>
        <w:autoSpaceDN w:val="0"/>
        <w:adjustRightInd w:val="0"/>
        <w:spacing w:after="0" w:line="240" w:lineRule="auto"/>
        <w:ind w:right="-355"/>
        <w:rPr>
          <w:rFonts w:ascii="Times New Roman" w:eastAsia="Times New Roman" w:hAnsi="Times New Roman" w:cs="Times New Roman"/>
          <w:b/>
          <w:kern w:val="0"/>
          <w:sz w:val="24"/>
          <w:szCs w:val="24"/>
          <w:lang w:eastAsia="hr-HR"/>
          <w14:ligatures w14:val="none"/>
        </w:rPr>
      </w:pPr>
    </w:p>
    <w:p w14:paraId="02769709" w14:textId="5C835A38" w:rsidR="00F53F17" w:rsidRDefault="00F53F17" w:rsidP="00F53F17">
      <w:pPr>
        <w:overflowPunct w:val="0"/>
        <w:autoSpaceDE w:val="0"/>
        <w:autoSpaceDN w:val="0"/>
        <w:adjustRightInd w:val="0"/>
        <w:spacing w:after="0" w:line="240" w:lineRule="auto"/>
        <w:ind w:left="-700" w:right="-355"/>
        <w:jc w:val="center"/>
        <w:rPr>
          <w:rFonts w:ascii="Times New Roman" w:eastAsia="Times New Roman" w:hAnsi="Times New Roman" w:cs="Times New Roman"/>
          <w:b/>
          <w:kern w:val="0"/>
          <w:sz w:val="24"/>
          <w:szCs w:val="24"/>
          <w:lang w:eastAsia="hr-HR"/>
          <w14:ligatures w14:val="none"/>
        </w:rPr>
      </w:pPr>
      <w:r w:rsidRPr="00F53F17">
        <w:rPr>
          <w:rFonts w:ascii="Times New Roman" w:eastAsia="Times New Roman" w:hAnsi="Times New Roman" w:cs="Times New Roman"/>
          <w:b/>
          <w:kern w:val="0"/>
          <w:sz w:val="24"/>
          <w:szCs w:val="24"/>
          <w:lang w:eastAsia="hr-HR"/>
          <w14:ligatures w14:val="none"/>
        </w:rPr>
        <w:t>Članak 2</w:t>
      </w:r>
      <w:r>
        <w:rPr>
          <w:rFonts w:ascii="Times New Roman" w:eastAsia="Times New Roman" w:hAnsi="Times New Roman" w:cs="Times New Roman"/>
          <w:b/>
          <w:kern w:val="0"/>
          <w:sz w:val="24"/>
          <w:szCs w:val="24"/>
          <w:lang w:eastAsia="hr-HR"/>
          <w14:ligatures w14:val="none"/>
        </w:rPr>
        <w:t>9</w:t>
      </w:r>
      <w:r w:rsidRPr="00F53F17">
        <w:rPr>
          <w:rFonts w:ascii="Times New Roman" w:eastAsia="Times New Roman" w:hAnsi="Times New Roman" w:cs="Times New Roman"/>
          <w:b/>
          <w:kern w:val="0"/>
          <w:sz w:val="24"/>
          <w:szCs w:val="24"/>
          <w:lang w:eastAsia="hr-HR"/>
          <w14:ligatures w14:val="none"/>
        </w:rPr>
        <w:t>.</w:t>
      </w:r>
    </w:p>
    <w:p w14:paraId="36290F34" w14:textId="77777777" w:rsidR="00E02FD9" w:rsidRPr="00F53F17" w:rsidRDefault="00E02FD9" w:rsidP="00F53F17">
      <w:pPr>
        <w:overflowPunct w:val="0"/>
        <w:autoSpaceDE w:val="0"/>
        <w:autoSpaceDN w:val="0"/>
        <w:adjustRightInd w:val="0"/>
        <w:spacing w:after="0" w:line="240" w:lineRule="auto"/>
        <w:ind w:left="-700" w:right="-355"/>
        <w:jc w:val="center"/>
        <w:rPr>
          <w:rFonts w:ascii="Times New Roman" w:eastAsia="Times New Roman" w:hAnsi="Times New Roman" w:cs="Times New Roman"/>
          <w:kern w:val="0"/>
          <w:sz w:val="24"/>
          <w:szCs w:val="24"/>
          <w14:ligatures w14:val="none"/>
        </w:rPr>
      </w:pPr>
    </w:p>
    <w:p w14:paraId="1A8CE799" w14:textId="0A1DD377" w:rsidR="00F53F17" w:rsidRDefault="00F53F17" w:rsidP="00F53F17">
      <w:pPr>
        <w:spacing w:after="0" w:line="240" w:lineRule="auto"/>
        <w:ind w:left="-700"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lastRenderedPageBreak/>
        <w:tab/>
        <w:t>Članovi Kazališnog vijeća koji dolaze iz redova kazališnih umjetnika</w:t>
      </w:r>
      <w:r w:rsidR="00E02FD9">
        <w:rPr>
          <w:rFonts w:ascii="Times New Roman" w:eastAsia="Times New Roman" w:hAnsi="Times New Roman" w:cs="Times New Roman"/>
          <w:kern w:val="0"/>
          <w:sz w:val="24"/>
          <w:szCs w:val="20"/>
          <w:lang w:eastAsia="hr-HR"/>
          <w14:ligatures w14:val="none"/>
        </w:rPr>
        <w:t xml:space="preserve"> </w:t>
      </w:r>
      <w:r w:rsidRPr="00F53F17">
        <w:rPr>
          <w:rFonts w:ascii="Times New Roman" w:eastAsia="Times New Roman" w:hAnsi="Times New Roman" w:cs="Times New Roman"/>
          <w:kern w:val="0"/>
          <w:sz w:val="24"/>
          <w:szCs w:val="20"/>
          <w:lang w:eastAsia="hr-HR"/>
          <w14:ligatures w14:val="none"/>
        </w:rPr>
        <w:t>biraju se tajnim glasanjem.</w:t>
      </w:r>
    </w:p>
    <w:p w14:paraId="7AFEE203" w14:textId="77777777" w:rsidR="00E02FD9" w:rsidRPr="00F53F17" w:rsidRDefault="00E02FD9" w:rsidP="00F53F17">
      <w:pPr>
        <w:spacing w:after="0" w:line="240" w:lineRule="auto"/>
        <w:ind w:left="-700" w:right="-355"/>
        <w:jc w:val="both"/>
        <w:rPr>
          <w:rFonts w:ascii="Times New Roman" w:eastAsia="Times New Roman" w:hAnsi="Times New Roman" w:cs="Times New Roman"/>
          <w:kern w:val="0"/>
          <w:sz w:val="24"/>
          <w:szCs w:val="20"/>
          <w:lang w:eastAsia="hr-HR"/>
          <w14:ligatures w14:val="none"/>
        </w:rPr>
      </w:pPr>
    </w:p>
    <w:p w14:paraId="02C88D37" w14:textId="16BA6867" w:rsidR="00B57D8A" w:rsidRDefault="00F53F17" w:rsidP="00B57D8A">
      <w:pPr>
        <w:spacing w:after="0" w:line="240" w:lineRule="auto"/>
        <w:ind w:right="-355"/>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 xml:space="preserve">Svaki kazališni umjetnik može predlagati </w:t>
      </w:r>
      <w:r w:rsidR="00E02FD9">
        <w:rPr>
          <w:rFonts w:ascii="Times New Roman" w:eastAsia="Times New Roman" w:hAnsi="Times New Roman" w:cs="Times New Roman"/>
          <w:kern w:val="0"/>
          <w:sz w:val="24"/>
          <w:szCs w:val="20"/>
          <w:lang w:eastAsia="hr-HR"/>
          <w14:ligatures w14:val="none"/>
        </w:rPr>
        <w:t xml:space="preserve">kandidata za člana </w:t>
      </w:r>
      <w:r w:rsidRPr="00F53F17">
        <w:rPr>
          <w:rFonts w:ascii="Times New Roman" w:eastAsia="Times New Roman" w:hAnsi="Times New Roman" w:cs="Times New Roman"/>
          <w:kern w:val="0"/>
          <w:sz w:val="24"/>
          <w:szCs w:val="20"/>
          <w:lang w:eastAsia="hr-HR"/>
          <w14:ligatures w14:val="none"/>
        </w:rPr>
        <w:t>Kazališnog vijeća</w:t>
      </w:r>
      <w:r w:rsidR="00B57D8A">
        <w:rPr>
          <w:rFonts w:ascii="Times New Roman" w:eastAsia="Times New Roman" w:hAnsi="Times New Roman" w:cs="Times New Roman"/>
          <w:kern w:val="0"/>
          <w:sz w:val="24"/>
          <w:szCs w:val="20"/>
          <w:lang w:eastAsia="hr-HR"/>
          <w14:ligatures w14:val="none"/>
        </w:rPr>
        <w:t xml:space="preserve"> iz redova kazališnih umjetnika</w:t>
      </w:r>
      <w:r w:rsidR="00CE6651">
        <w:rPr>
          <w:rFonts w:ascii="Times New Roman" w:eastAsia="Times New Roman" w:hAnsi="Times New Roman" w:cs="Times New Roman"/>
          <w:kern w:val="0"/>
          <w:sz w:val="24"/>
          <w:szCs w:val="20"/>
          <w:lang w:eastAsia="hr-HR"/>
          <w14:ligatures w14:val="none"/>
        </w:rPr>
        <w:t xml:space="preserve">. </w:t>
      </w:r>
    </w:p>
    <w:p w14:paraId="6F02E11F" w14:textId="77777777" w:rsidR="00E02FD9" w:rsidRPr="00F53F17" w:rsidRDefault="00E02FD9" w:rsidP="00CE6651">
      <w:pPr>
        <w:spacing w:after="0" w:line="240" w:lineRule="auto"/>
        <w:ind w:right="-355"/>
        <w:rPr>
          <w:rFonts w:ascii="Times New Roman" w:eastAsia="Times New Roman" w:hAnsi="Times New Roman" w:cs="Times New Roman"/>
          <w:kern w:val="0"/>
          <w:sz w:val="24"/>
          <w:szCs w:val="20"/>
          <w:lang w:eastAsia="hr-HR"/>
          <w14:ligatures w14:val="none"/>
        </w:rPr>
      </w:pPr>
    </w:p>
    <w:p w14:paraId="7B82C80F" w14:textId="0DB68A4A" w:rsidR="00F53F17" w:rsidRDefault="00F53F17" w:rsidP="00DC253F">
      <w:pPr>
        <w:spacing w:after="0" w:line="240" w:lineRule="auto"/>
        <w:ind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Za provedbu izbora kazališni umjetnici osnivaju izborno tijelo koje se sastoji od predsjednika i dva člana koje, među ostalim:</w:t>
      </w:r>
    </w:p>
    <w:p w14:paraId="2EE3F2CE" w14:textId="77777777" w:rsidR="00CE6651" w:rsidRPr="00F53F17" w:rsidRDefault="00CE6651" w:rsidP="00CE6651">
      <w:pPr>
        <w:spacing w:after="0" w:line="240" w:lineRule="auto"/>
        <w:ind w:left="-340" w:right="-355" w:firstLine="340"/>
        <w:jc w:val="both"/>
        <w:rPr>
          <w:rFonts w:ascii="Times New Roman" w:eastAsia="Times New Roman" w:hAnsi="Times New Roman" w:cs="Times New Roman"/>
          <w:kern w:val="0"/>
          <w:sz w:val="24"/>
          <w:szCs w:val="20"/>
          <w:lang w:eastAsia="hr-HR"/>
          <w14:ligatures w14:val="none"/>
        </w:rPr>
      </w:pPr>
    </w:p>
    <w:p w14:paraId="6341D238" w14:textId="1A7C52D3" w:rsidR="00F53F17" w:rsidRPr="00F53F17" w:rsidRDefault="00F53F17" w:rsidP="00F53F17">
      <w:pPr>
        <w:numPr>
          <w:ilvl w:val="0"/>
          <w:numId w:val="11"/>
        </w:numPr>
        <w:spacing w:after="0" w:line="240" w:lineRule="auto"/>
        <w:ind w:right="-355"/>
        <w:contextualSpacing/>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 xml:space="preserve">utvrđuje listu </w:t>
      </w:r>
      <w:r w:rsidR="00DC253F" w:rsidRPr="00856BE3">
        <w:rPr>
          <w:rFonts w:ascii="Times New Roman" w:eastAsia="Times New Roman" w:hAnsi="Times New Roman" w:cs="Times New Roman"/>
          <w:kern w:val="0"/>
          <w:sz w:val="24"/>
          <w:szCs w:val="20"/>
          <w:lang w:eastAsia="hr-HR"/>
          <w14:ligatures w14:val="none"/>
        </w:rPr>
        <w:t xml:space="preserve">kazališnih umjetnika </w:t>
      </w:r>
      <w:r w:rsidRPr="00F53F17">
        <w:rPr>
          <w:rFonts w:ascii="Times New Roman" w:eastAsia="Times New Roman" w:hAnsi="Times New Roman" w:cs="Times New Roman"/>
          <w:kern w:val="0"/>
          <w:sz w:val="24"/>
          <w:szCs w:val="20"/>
          <w:lang w:eastAsia="hr-HR"/>
          <w14:ligatures w14:val="none"/>
        </w:rPr>
        <w:t xml:space="preserve">koji mogu birati </w:t>
      </w:r>
      <w:r w:rsidR="00856BE3" w:rsidRPr="00856BE3">
        <w:rPr>
          <w:rFonts w:ascii="Times New Roman" w:eastAsia="Times New Roman" w:hAnsi="Times New Roman" w:cs="Times New Roman"/>
          <w:kern w:val="0"/>
          <w:sz w:val="24"/>
          <w:szCs w:val="20"/>
          <w:lang w:eastAsia="hr-HR"/>
          <w14:ligatures w14:val="none"/>
        </w:rPr>
        <w:t>kao i listu kazališnih umjetnika  koji mogu biti izabrani</w:t>
      </w:r>
      <w:r w:rsidRPr="00F53F17">
        <w:rPr>
          <w:rFonts w:ascii="Times New Roman" w:eastAsia="Times New Roman" w:hAnsi="Times New Roman" w:cs="Times New Roman"/>
          <w:kern w:val="0"/>
          <w:sz w:val="24"/>
          <w:szCs w:val="20"/>
          <w:lang w:eastAsia="hr-HR"/>
          <w14:ligatures w14:val="none"/>
        </w:rPr>
        <w:t xml:space="preserve"> za člana Kazališnog vijeća</w:t>
      </w:r>
      <w:r w:rsidR="00DC253F" w:rsidRPr="00856BE3">
        <w:rPr>
          <w:rFonts w:ascii="Times New Roman" w:eastAsia="Times New Roman" w:hAnsi="Times New Roman" w:cs="Times New Roman"/>
          <w:kern w:val="0"/>
          <w:sz w:val="24"/>
          <w:szCs w:val="20"/>
          <w:lang w:eastAsia="hr-HR"/>
          <w14:ligatures w14:val="none"/>
        </w:rPr>
        <w:t xml:space="preserve"> iz redova </w:t>
      </w:r>
      <w:r w:rsidR="00FA0049">
        <w:rPr>
          <w:rFonts w:ascii="Times New Roman" w:eastAsia="Times New Roman" w:hAnsi="Times New Roman" w:cs="Times New Roman"/>
          <w:kern w:val="0"/>
          <w:sz w:val="24"/>
          <w:szCs w:val="20"/>
          <w:lang w:eastAsia="hr-HR"/>
          <w14:ligatures w14:val="none"/>
        </w:rPr>
        <w:t xml:space="preserve">kazališnih </w:t>
      </w:r>
      <w:r w:rsidR="00856BE3" w:rsidRPr="00856BE3">
        <w:rPr>
          <w:rFonts w:ascii="Times New Roman" w:eastAsia="Times New Roman" w:hAnsi="Times New Roman" w:cs="Times New Roman"/>
          <w:kern w:val="0"/>
          <w:sz w:val="24"/>
          <w:szCs w:val="20"/>
          <w:lang w:eastAsia="hr-HR"/>
          <w14:ligatures w14:val="none"/>
        </w:rPr>
        <w:t>umjetnika</w:t>
      </w:r>
    </w:p>
    <w:p w14:paraId="528B4D23" w14:textId="21BCA39E" w:rsidR="00F53F17" w:rsidRPr="00DC253F" w:rsidRDefault="00F53F17" w:rsidP="00DC253F">
      <w:pPr>
        <w:pStyle w:val="Odlomakpopisa"/>
        <w:numPr>
          <w:ilvl w:val="0"/>
          <w:numId w:val="11"/>
        </w:numPr>
        <w:spacing w:after="0" w:line="240" w:lineRule="auto"/>
        <w:ind w:right="-355"/>
        <w:rPr>
          <w:rFonts w:ascii="Times New Roman" w:eastAsia="Times New Roman" w:hAnsi="Times New Roman" w:cs="Times New Roman"/>
          <w:kern w:val="0"/>
          <w:sz w:val="24"/>
          <w:szCs w:val="20"/>
          <w:lang w:eastAsia="hr-HR"/>
          <w14:ligatures w14:val="none"/>
        </w:rPr>
      </w:pPr>
      <w:r w:rsidRPr="00DC253F">
        <w:rPr>
          <w:rFonts w:ascii="Times New Roman" w:eastAsia="Times New Roman" w:hAnsi="Times New Roman" w:cs="Times New Roman"/>
          <w:kern w:val="0"/>
          <w:sz w:val="24"/>
          <w:szCs w:val="20"/>
          <w:lang w:eastAsia="hr-HR"/>
          <w14:ligatures w14:val="none"/>
        </w:rPr>
        <w:t>utvrđuje listu kandidata za člana Kazališnog vijeća</w:t>
      </w:r>
      <w:r w:rsidR="00DC253F">
        <w:rPr>
          <w:rFonts w:ascii="Times New Roman" w:eastAsia="Times New Roman" w:hAnsi="Times New Roman" w:cs="Times New Roman"/>
          <w:kern w:val="0"/>
          <w:sz w:val="24"/>
          <w:szCs w:val="20"/>
          <w:lang w:eastAsia="hr-HR"/>
          <w14:ligatures w14:val="none"/>
        </w:rPr>
        <w:t xml:space="preserve"> iz redova kazališnih umjetnika</w:t>
      </w:r>
    </w:p>
    <w:p w14:paraId="451B09C3" w14:textId="046D1962" w:rsidR="00F53F17" w:rsidRPr="00F53F17" w:rsidRDefault="00F53F17" w:rsidP="00F53F17">
      <w:pPr>
        <w:numPr>
          <w:ilvl w:val="0"/>
          <w:numId w:val="11"/>
        </w:numPr>
        <w:spacing w:after="0" w:line="240" w:lineRule="auto"/>
        <w:ind w:right="-355"/>
        <w:contextualSpacing/>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sastavlja glasačk</w:t>
      </w:r>
      <w:r w:rsidR="00FA0049">
        <w:rPr>
          <w:rFonts w:ascii="Times New Roman" w:eastAsia="Times New Roman" w:hAnsi="Times New Roman" w:cs="Times New Roman"/>
          <w:kern w:val="0"/>
          <w:sz w:val="24"/>
          <w:szCs w:val="20"/>
          <w:lang w:eastAsia="hr-HR"/>
          <w14:ligatures w14:val="none"/>
        </w:rPr>
        <w:t>e</w:t>
      </w:r>
      <w:r w:rsidRPr="00F53F17">
        <w:rPr>
          <w:rFonts w:ascii="Times New Roman" w:eastAsia="Times New Roman" w:hAnsi="Times New Roman" w:cs="Times New Roman"/>
          <w:kern w:val="0"/>
          <w:sz w:val="24"/>
          <w:szCs w:val="20"/>
          <w:lang w:eastAsia="hr-HR"/>
          <w14:ligatures w14:val="none"/>
        </w:rPr>
        <w:t xml:space="preserve"> listić</w:t>
      </w:r>
      <w:r w:rsidR="00FA0049">
        <w:rPr>
          <w:rFonts w:ascii="Times New Roman" w:eastAsia="Times New Roman" w:hAnsi="Times New Roman" w:cs="Times New Roman"/>
          <w:kern w:val="0"/>
          <w:sz w:val="24"/>
          <w:szCs w:val="20"/>
          <w:lang w:eastAsia="hr-HR"/>
          <w14:ligatures w14:val="none"/>
        </w:rPr>
        <w:t>e</w:t>
      </w:r>
    </w:p>
    <w:p w14:paraId="395253B5" w14:textId="4C3C0B5E" w:rsidR="00F53F17" w:rsidRPr="00F53F17" w:rsidRDefault="00F53F17" w:rsidP="00F53F17">
      <w:pPr>
        <w:numPr>
          <w:ilvl w:val="0"/>
          <w:numId w:val="11"/>
        </w:numPr>
        <w:spacing w:after="0" w:line="240" w:lineRule="auto"/>
        <w:ind w:right="-355"/>
        <w:contextualSpacing/>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provodi izbore i utvrđuje i objavljuje rezultate izbora</w:t>
      </w:r>
    </w:p>
    <w:p w14:paraId="266226BD" w14:textId="77777777" w:rsidR="00F53F17" w:rsidRPr="00F53F17" w:rsidRDefault="00F53F17" w:rsidP="00F53F17">
      <w:pPr>
        <w:numPr>
          <w:ilvl w:val="0"/>
          <w:numId w:val="11"/>
        </w:numPr>
        <w:spacing w:after="0" w:line="240" w:lineRule="auto"/>
        <w:ind w:right="-355"/>
        <w:contextualSpacing/>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o svom radu vodi zapisnik.</w:t>
      </w:r>
    </w:p>
    <w:p w14:paraId="1E74EE4A" w14:textId="77777777" w:rsidR="00F53F17" w:rsidRPr="00F53F17" w:rsidRDefault="00F53F17" w:rsidP="00F53F17">
      <w:pPr>
        <w:spacing w:after="0" w:line="240" w:lineRule="auto"/>
        <w:ind w:left="-700" w:right="-355" w:firstLine="360"/>
        <w:jc w:val="both"/>
        <w:rPr>
          <w:rFonts w:ascii="Times New Roman" w:eastAsia="Times New Roman" w:hAnsi="Times New Roman" w:cs="Times New Roman"/>
          <w:kern w:val="0"/>
          <w:sz w:val="24"/>
          <w:szCs w:val="20"/>
          <w:lang w:eastAsia="hr-HR"/>
          <w14:ligatures w14:val="none"/>
        </w:rPr>
      </w:pPr>
    </w:p>
    <w:p w14:paraId="06E64741" w14:textId="368CF582" w:rsidR="00F53F17" w:rsidRDefault="00F53F17" w:rsidP="00856BE3">
      <w:pPr>
        <w:spacing w:after="0" w:line="240" w:lineRule="auto"/>
        <w:ind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 xml:space="preserve">Radi provedbe izbora za člana Kazališnog vijeća, izborno tijelo saziva sjednicu. </w:t>
      </w:r>
    </w:p>
    <w:p w14:paraId="58B34654" w14:textId="77777777" w:rsidR="00DC253F" w:rsidRPr="00F53F17" w:rsidRDefault="00DC253F" w:rsidP="00DC253F">
      <w:pPr>
        <w:spacing w:after="0" w:line="240" w:lineRule="auto"/>
        <w:ind w:left="-700" w:right="-355" w:firstLine="1408"/>
        <w:jc w:val="both"/>
        <w:rPr>
          <w:rFonts w:ascii="Times New Roman" w:eastAsia="Times New Roman" w:hAnsi="Times New Roman" w:cs="Times New Roman"/>
          <w:kern w:val="0"/>
          <w:sz w:val="24"/>
          <w:szCs w:val="20"/>
          <w:lang w:eastAsia="hr-HR"/>
          <w14:ligatures w14:val="none"/>
        </w:rPr>
      </w:pPr>
    </w:p>
    <w:p w14:paraId="4B484F32" w14:textId="30C6C986" w:rsidR="00F53F17" w:rsidRPr="00F53F17" w:rsidRDefault="00F53F17" w:rsidP="00856BE3">
      <w:pPr>
        <w:spacing w:after="0" w:line="240" w:lineRule="auto"/>
        <w:ind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 xml:space="preserve">Članovi izbornog tijela ne mogu </w:t>
      </w:r>
      <w:r w:rsidR="00DC253F">
        <w:rPr>
          <w:rFonts w:ascii="Times New Roman" w:eastAsia="Times New Roman" w:hAnsi="Times New Roman" w:cs="Times New Roman"/>
          <w:kern w:val="0"/>
          <w:sz w:val="24"/>
          <w:szCs w:val="20"/>
          <w:lang w:eastAsia="hr-HR"/>
          <w14:ligatures w14:val="none"/>
        </w:rPr>
        <w:t xml:space="preserve">biti </w:t>
      </w:r>
      <w:r w:rsidRPr="00F53F17">
        <w:rPr>
          <w:rFonts w:ascii="Times New Roman" w:eastAsia="Times New Roman" w:hAnsi="Times New Roman" w:cs="Times New Roman"/>
          <w:kern w:val="0"/>
          <w:sz w:val="24"/>
          <w:szCs w:val="20"/>
          <w:lang w:eastAsia="hr-HR"/>
          <w14:ligatures w14:val="none"/>
        </w:rPr>
        <w:t xml:space="preserve"> kandidirati za člana Kazališnog vijeća.</w:t>
      </w:r>
    </w:p>
    <w:p w14:paraId="30130F0D" w14:textId="77777777" w:rsidR="00F53F17" w:rsidRPr="00F53F17" w:rsidRDefault="00F53F17" w:rsidP="00F53F17">
      <w:pPr>
        <w:spacing w:after="0" w:line="240" w:lineRule="auto"/>
        <w:ind w:right="-355"/>
        <w:jc w:val="both"/>
        <w:rPr>
          <w:rFonts w:ascii="Times New Roman" w:eastAsia="Times New Roman" w:hAnsi="Times New Roman" w:cs="Times New Roman"/>
          <w:kern w:val="0"/>
          <w:sz w:val="24"/>
          <w:szCs w:val="20"/>
          <w:lang w:eastAsia="hr-HR"/>
          <w14:ligatures w14:val="none"/>
        </w:rPr>
      </w:pPr>
    </w:p>
    <w:p w14:paraId="6635300D" w14:textId="552DD5D9" w:rsidR="00F53F17" w:rsidRDefault="00F53F17" w:rsidP="00F53F17">
      <w:pPr>
        <w:spacing w:after="0" w:line="240" w:lineRule="auto"/>
        <w:ind w:left="-700" w:right="-355"/>
        <w:jc w:val="center"/>
        <w:rPr>
          <w:rFonts w:ascii="Times New Roman" w:eastAsia="Times New Roman" w:hAnsi="Times New Roman" w:cs="Times New Roman"/>
          <w:b/>
          <w:kern w:val="0"/>
          <w:sz w:val="24"/>
          <w:szCs w:val="20"/>
          <w14:ligatures w14:val="none"/>
        </w:rPr>
      </w:pPr>
      <w:r w:rsidRPr="00F53F17">
        <w:rPr>
          <w:rFonts w:ascii="Times New Roman" w:eastAsia="Times New Roman" w:hAnsi="Times New Roman" w:cs="Times New Roman"/>
          <w:b/>
          <w:kern w:val="0"/>
          <w:sz w:val="24"/>
          <w:szCs w:val="20"/>
          <w14:ligatures w14:val="none"/>
        </w:rPr>
        <w:t xml:space="preserve">Članak </w:t>
      </w:r>
      <w:r>
        <w:rPr>
          <w:rFonts w:ascii="Times New Roman" w:eastAsia="Times New Roman" w:hAnsi="Times New Roman" w:cs="Times New Roman"/>
          <w:b/>
          <w:kern w:val="0"/>
          <w:sz w:val="24"/>
          <w:szCs w:val="20"/>
          <w14:ligatures w14:val="none"/>
        </w:rPr>
        <w:t>30</w:t>
      </w:r>
      <w:r w:rsidRPr="00F53F17">
        <w:rPr>
          <w:rFonts w:ascii="Times New Roman" w:eastAsia="Times New Roman" w:hAnsi="Times New Roman" w:cs="Times New Roman"/>
          <w:b/>
          <w:kern w:val="0"/>
          <w:sz w:val="24"/>
          <w:szCs w:val="20"/>
          <w14:ligatures w14:val="none"/>
        </w:rPr>
        <w:t>.</w:t>
      </w:r>
    </w:p>
    <w:p w14:paraId="5A71BA33" w14:textId="77777777" w:rsidR="00DC253F" w:rsidRPr="00F53F17" w:rsidRDefault="00DC253F" w:rsidP="00F53F17">
      <w:pPr>
        <w:spacing w:after="0" w:line="240" w:lineRule="auto"/>
        <w:ind w:left="-700" w:right="-355"/>
        <w:jc w:val="center"/>
        <w:rPr>
          <w:rFonts w:ascii="Times New Roman" w:eastAsia="Times New Roman" w:hAnsi="Times New Roman" w:cs="Times New Roman"/>
          <w:b/>
          <w:kern w:val="0"/>
          <w:sz w:val="24"/>
          <w:szCs w:val="20"/>
          <w14:ligatures w14:val="none"/>
        </w:rPr>
      </w:pPr>
    </w:p>
    <w:p w14:paraId="218143C2" w14:textId="1318ED6A" w:rsidR="00F53F17" w:rsidRDefault="00F53F17" w:rsidP="00DC253F">
      <w:pPr>
        <w:spacing w:after="0" w:line="240" w:lineRule="auto"/>
        <w:ind w:left="5"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Glas</w:t>
      </w:r>
      <w:r w:rsidR="00DC253F">
        <w:rPr>
          <w:rFonts w:ascii="Times New Roman" w:eastAsia="Times New Roman" w:hAnsi="Times New Roman" w:cs="Times New Roman"/>
          <w:kern w:val="0"/>
          <w:sz w:val="24"/>
          <w:szCs w:val="20"/>
          <w:lang w:eastAsia="hr-HR"/>
          <w14:ligatures w14:val="none"/>
        </w:rPr>
        <w:t>anje</w:t>
      </w:r>
      <w:r w:rsidRPr="00F53F17">
        <w:rPr>
          <w:rFonts w:ascii="Times New Roman" w:eastAsia="Times New Roman" w:hAnsi="Times New Roman" w:cs="Times New Roman"/>
          <w:kern w:val="0"/>
          <w:sz w:val="24"/>
          <w:szCs w:val="20"/>
          <w:lang w:eastAsia="hr-HR"/>
          <w14:ligatures w14:val="none"/>
        </w:rPr>
        <w:t xml:space="preserve"> za kandidate za članove Kazališnog vijeća </w:t>
      </w:r>
      <w:r w:rsidR="00DC253F">
        <w:rPr>
          <w:rFonts w:ascii="Times New Roman" w:eastAsia="Times New Roman" w:hAnsi="Times New Roman" w:cs="Times New Roman"/>
          <w:kern w:val="0"/>
          <w:sz w:val="24"/>
          <w:szCs w:val="20"/>
          <w:lang w:eastAsia="hr-HR"/>
          <w14:ligatures w14:val="none"/>
        </w:rPr>
        <w:t xml:space="preserve">iz redova kazališnih umjetnika </w:t>
      </w:r>
      <w:r w:rsidRPr="00F53F17">
        <w:rPr>
          <w:rFonts w:ascii="Times New Roman" w:eastAsia="Times New Roman" w:hAnsi="Times New Roman" w:cs="Times New Roman"/>
          <w:kern w:val="0"/>
          <w:sz w:val="24"/>
          <w:szCs w:val="20"/>
          <w:lang w:eastAsia="hr-HR"/>
          <w14:ligatures w14:val="none"/>
        </w:rPr>
        <w:t>je pravovaljano ako je glas</w:t>
      </w:r>
      <w:r w:rsidR="00DC253F">
        <w:rPr>
          <w:rFonts w:ascii="Times New Roman" w:eastAsia="Times New Roman" w:hAnsi="Times New Roman" w:cs="Times New Roman"/>
          <w:kern w:val="0"/>
          <w:sz w:val="24"/>
          <w:szCs w:val="20"/>
          <w:lang w:eastAsia="hr-HR"/>
          <w14:ligatures w14:val="none"/>
        </w:rPr>
        <w:t>anju</w:t>
      </w:r>
      <w:r w:rsidRPr="00F53F17">
        <w:rPr>
          <w:rFonts w:ascii="Times New Roman" w:eastAsia="Times New Roman" w:hAnsi="Times New Roman" w:cs="Times New Roman"/>
          <w:kern w:val="0"/>
          <w:sz w:val="24"/>
          <w:szCs w:val="20"/>
          <w:lang w:eastAsia="hr-HR"/>
          <w14:ligatures w14:val="none"/>
        </w:rPr>
        <w:t xml:space="preserve"> pristupila većina svih kazališnih umjetnika.</w:t>
      </w:r>
    </w:p>
    <w:p w14:paraId="09977966" w14:textId="77777777" w:rsidR="00DC253F" w:rsidRPr="00F53F17" w:rsidRDefault="00DC253F" w:rsidP="00DC253F">
      <w:pPr>
        <w:spacing w:after="0" w:line="240" w:lineRule="auto"/>
        <w:ind w:left="5" w:right="-355"/>
        <w:jc w:val="both"/>
        <w:rPr>
          <w:rFonts w:ascii="Times New Roman" w:eastAsia="Times New Roman" w:hAnsi="Times New Roman" w:cs="Times New Roman"/>
          <w:kern w:val="0"/>
          <w:sz w:val="24"/>
          <w:szCs w:val="20"/>
          <w14:ligatures w14:val="none"/>
        </w:rPr>
      </w:pPr>
    </w:p>
    <w:p w14:paraId="77112591" w14:textId="49BA19C9" w:rsidR="00F53F17" w:rsidRDefault="00F53F17" w:rsidP="00DC253F">
      <w:pPr>
        <w:spacing w:after="0" w:line="240" w:lineRule="auto"/>
        <w:ind w:left="5"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Kao kandi</w:t>
      </w:r>
      <w:r w:rsidR="00DC253F">
        <w:rPr>
          <w:rFonts w:ascii="Times New Roman" w:eastAsia="Times New Roman" w:hAnsi="Times New Roman" w:cs="Times New Roman"/>
          <w:kern w:val="0"/>
          <w:sz w:val="24"/>
          <w:szCs w:val="20"/>
          <w:lang w:eastAsia="hr-HR"/>
          <w14:ligatures w14:val="none"/>
        </w:rPr>
        <w:t>dat</w:t>
      </w:r>
      <w:r w:rsidR="00FA0049">
        <w:rPr>
          <w:rFonts w:ascii="Times New Roman" w:eastAsia="Times New Roman" w:hAnsi="Times New Roman" w:cs="Times New Roman"/>
          <w:kern w:val="0"/>
          <w:sz w:val="24"/>
          <w:szCs w:val="20"/>
          <w:lang w:eastAsia="hr-HR"/>
          <w14:ligatures w14:val="none"/>
        </w:rPr>
        <w:t xml:space="preserve">i za članove Kazališnog vijeća iz redova svih umjetnika utvrđeni su oni kazališni umjetnici za koje se izjasnila trećina prisutnih </w:t>
      </w:r>
      <w:r w:rsidRPr="00F53F17">
        <w:rPr>
          <w:rFonts w:ascii="Times New Roman" w:eastAsia="Times New Roman" w:hAnsi="Times New Roman" w:cs="Times New Roman"/>
          <w:kern w:val="0"/>
          <w:sz w:val="24"/>
          <w:szCs w:val="20"/>
          <w:lang w:eastAsia="hr-HR"/>
          <w14:ligatures w14:val="none"/>
        </w:rPr>
        <w:t xml:space="preserve">kazališnih umjetnika. </w:t>
      </w:r>
    </w:p>
    <w:p w14:paraId="482B7FCC" w14:textId="77777777" w:rsidR="00DC253F" w:rsidRPr="00F53F17" w:rsidRDefault="00DC253F" w:rsidP="00DC253F">
      <w:pPr>
        <w:spacing w:after="0" w:line="240" w:lineRule="auto"/>
        <w:ind w:left="5" w:right="-355"/>
        <w:jc w:val="both"/>
        <w:rPr>
          <w:rFonts w:ascii="Times New Roman" w:eastAsia="Times New Roman" w:hAnsi="Times New Roman" w:cs="Times New Roman"/>
          <w:kern w:val="0"/>
          <w:sz w:val="24"/>
          <w:szCs w:val="20"/>
          <w14:ligatures w14:val="none"/>
        </w:rPr>
      </w:pPr>
    </w:p>
    <w:p w14:paraId="67DB1F70" w14:textId="296571CC" w:rsidR="00F53F17" w:rsidRDefault="00F53F17" w:rsidP="00F53F17">
      <w:pPr>
        <w:spacing w:after="0" w:line="240" w:lineRule="auto"/>
        <w:ind w:left="-700"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ab/>
        <w:t>Glasanje za kandidate iz prethodnog stavka provodi se javno, dizanjem ruku.</w:t>
      </w:r>
    </w:p>
    <w:p w14:paraId="33CB7A00" w14:textId="77777777" w:rsidR="00DC253F" w:rsidRPr="00F53F17" w:rsidRDefault="00DC253F" w:rsidP="00F53F17">
      <w:pPr>
        <w:spacing w:after="0" w:line="240" w:lineRule="auto"/>
        <w:ind w:left="-700" w:right="-355"/>
        <w:jc w:val="both"/>
        <w:rPr>
          <w:rFonts w:ascii="Times New Roman" w:eastAsia="Times New Roman" w:hAnsi="Times New Roman" w:cs="Times New Roman"/>
          <w:kern w:val="0"/>
          <w:sz w:val="24"/>
          <w:szCs w:val="20"/>
          <w14:ligatures w14:val="none"/>
        </w:rPr>
      </w:pPr>
    </w:p>
    <w:p w14:paraId="068CE0E6" w14:textId="77777777" w:rsidR="00DC253F" w:rsidRDefault="00F53F17" w:rsidP="00F53F17">
      <w:pPr>
        <w:spacing w:after="0" w:line="240" w:lineRule="auto"/>
        <w:ind w:left="-700" w:right="-35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ab/>
        <w:t xml:space="preserve">Na temelju rezultata glasanja utvrđuje se lista kandidata za članove Kazališnog vijeća </w:t>
      </w:r>
      <w:r w:rsidR="00DC253F">
        <w:rPr>
          <w:rFonts w:ascii="Times New Roman" w:eastAsia="Times New Roman" w:hAnsi="Times New Roman" w:cs="Times New Roman"/>
          <w:kern w:val="0"/>
          <w:sz w:val="24"/>
          <w:szCs w:val="20"/>
          <w:lang w:eastAsia="hr-HR"/>
          <w14:ligatures w14:val="none"/>
        </w:rPr>
        <w:t xml:space="preserve">iz redova </w:t>
      </w:r>
    </w:p>
    <w:p w14:paraId="5C51FDF4" w14:textId="659C7D9E" w:rsidR="00F53F17" w:rsidRDefault="00DC253F" w:rsidP="00DC253F">
      <w:pPr>
        <w:spacing w:after="0" w:line="240" w:lineRule="auto"/>
        <w:ind w:right="-355"/>
        <w:jc w:val="both"/>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0"/>
          <w:lang w:eastAsia="hr-HR"/>
          <w14:ligatures w14:val="none"/>
        </w:rPr>
        <w:t xml:space="preserve">kazališnih umjetnika </w:t>
      </w:r>
      <w:r w:rsidR="00F53F17" w:rsidRPr="00F53F17">
        <w:rPr>
          <w:rFonts w:ascii="Times New Roman" w:eastAsia="Times New Roman" w:hAnsi="Times New Roman" w:cs="Times New Roman"/>
          <w:kern w:val="0"/>
          <w:sz w:val="24"/>
          <w:szCs w:val="20"/>
          <w:lang w:eastAsia="hr-HR"/>
          <w14:ligatures w14:val="none"/>
        </w:rPr>
        <w:t xml:space="preserve">u koju se kandidati unose </w:t>
      </w:r>
      <w:r w:rsidR="00F53F17" w:rsidRPr="00F53F17">
        <w:rPr>
          <w:rFonts w:ascii="Times New Roman" w:eastAsia="Times New Roman" w:hAnsi="Times New Roman" w:cs="Times New Roman"/>
          <w:kern w:val="0"/>
          <w:sz w:val="24"/>
          <w:szCs w:val="24"/>
          <w:lang w:eastAsia="hr-HR"/>
          <w14:ligatures w14:val="none"/>
        </w:rPr>
        <w:t>s obzirom na broj osvojenih glasova u kandidacijskom postupku, na način da kandidat s najvećim brojem osvojenih glasova ima najmanji redni broj na listi. Ukoliko dva ili više kandidata imaju jednak broj glasova, na listu se unose abecednim redom.</w:t>
      </w:r>
    </w:p>
    <w:p w14:paraId="3F8BFABA" w14:textId="77777777" w:rsidR="00DC253F" w:rsidRPr="00F53F17" w:rsidRDefault="00DC253F" w:rsidP="00DC253F">
      <w:pPr>
        <w:spacing w:after="0" w:line="240" w:lineRule="auto"/>
        <w:ind w:right="-355"/>
        <w:jc w:val="both"/>
        <w:rPr>
          <w:rFonts w:ascii="Times New Roman" w:eastAsia="Times New Roman" w:hAnsi="Times New Roman" w:cs="Times New Roman"/>
          <w:kern w:val="0"/>
          <w:sz w:val="24"/>
          <w:szCs w:val="24"/>
          <w:lang w:eastAsia="hr-HR"/>
          <w14:ligatures w14:val="none"/>
        </w:rPr>
      </w:pPr>
    </w:p>
    <w:p w14:paraId="52057407" w14:textId="1A8776D1" w:rsidR="00DC253F" w:rsidRDefault="00F53F17" w:rsidP="00DC253F">
      <w:pPr>
        <w:spacing w:after="0" w:line="240" w:lineRule="auto"/>
        <w:ind w:right="-355"/>
        <w:jc w:val="both"/>
        <w:rPr>
          <w:rFonts w:ascii="Times New Roman" w:eastAsia="Times New Roman" w:hAnsi="Times New Roman" w:cs="Times New Roman"/>
          <w:kern w:val="0"/>
          <w:sz w:val="24"/>
          <w:szCs w:val="20"/>
          <w14:ligatures w14:val="none"/>
        </w:rPr>
      </w:pPr>
      <w:r w:rsidRPr="00F53F17">
        <w:rPr>
          <w:rFonts w:ascii="Times New Roman" w:eastAsia="Times New Roman" w:hAnsi="Times New Roman" w:cs="Times New Roman"/>
          <w:kern w:val="0"/>
          <w:sz w:val="24"/>
          <w:szCs w:val="20"/>
          <w14:ligatures w14:val="none"/>
        </w:rPr>
        <w:t>Nakon utvrđivanja liste kandidata, izborno tijelo izrađuje glasačke listiće. Broj glasačkih listića mora biti jednak broju prisutnih birača.</w:t>
      </w:r>
      <w:r w:rsidR="00856BE3">
        <w:rPr>
          <w:rFonts w:ascii="Times New Roman" w:eastAsia="Times New Roman" w:hAnsi="Times New Roman" w:cs="Times New Roman"/>
          <w:kern w:val="0"/>
          <w:sz w:val="24"/>
          <w:szCs w:val="20"/>
          <w14:ligatures w14:val="none"/>
        </w:rPr>
        <w:t xml:space="preserve"> Svaki glasački listić mora imati svoj serijski broj. </w:t>
      </w:r>
    </w:p>
    <w:p w14:paraId="48161E76" w14:textId="77777777" w:rsidR="00DC253F" w:rsidRPr="00F53F17" w:rsidRDefault="00DC253F" w:rsidP="00F53F17">
      <w:pPr>
        <w:spacing w:after="0" w:line="240" w:lineRule="auto"/>
        <w:ind w:left="-700" w:right="-355" w:firstLine="700"/>
        <w:jc w:val="both"/>
        <w:rPr>
          <w:rFonts w:ascii="Times New Roman" w:eastAsia="Times New Roman" w:hAnsi="Times New Roman" w:cs="Times New Roman"/>
          <w:kern w:val="0"/>
          <w:sz w:val="24"/>
          <w:szCs w:val="20"/>
          <w14:ligatures w14:val="none"/>
        </w:rPr>
      </w:pPr>
    </w:p>
    <w:p w14:paraId="18FA473B" w14:textId="7518C1DF" w:rsidR="00F53F17" w:rsidRDefault="00F53F17" w:rsidP="00856BE3">
      <w:pPr>
        <w:spacing w:after="0" w:line="240" w:lineRule="auto"/>
        <w:ind w:right="-355" w:firstLine="5"/>
        <w:jc w:val="both"/>
        <w:rPr>
          <w:rFonts w:ascii="Times New Roman" w:eastAsia="Times New Roman" w:hAnsi="Times New Roman" w:cs="Times New Roman"/>
          <w:kern w:val="0"/>
          <w:sz w:val="24"/>
          <w:szCs w:val="20"/>
          <w:lang w:eastAsia="hr-HR"/>
          <w14:ligatures w14:val="none"/>
        </w:rPr>
      </w:pPr>
      <w:r w:rsidRPr="00F53F17">
        <w:rPr>
          <w:rFonts w:ascii="Times New Roman" w:eastAsia="Times New Roman" w:hAnsi="Times New Roman" w:cs="Times New Roman"/>
          <w:kern w:val="0"/>
          <w:sz w:val="24"/>
          <w:szCs w:val="20"/>
          <w:lang w:eastAsia="hr-HR"/>
          <w14:ligatures w14:val="none"/>
        </w:rPr>
        <w:t xml:space="preserve">Za člana Kazališnog vijeća </w:t>
      </w:r>
      <w:r w:rsidR="00856BE3">
        <w:rPr>
          <w:rFonts w:ascii="Times New Roman" w:eastAsia="Times New Roman" w:hAnsi="Times New Roman" w:cs="Times New Roman"/>
          <w:kern w:val="0"/>
          <w:sz w:val="24"/>
          <w:szCs w:val="20"/>
          <w:lang w:eastAsia="hr-HR"/>
          <w14:ligatures w14:val="none"/>
        </w:rPr>
        <w:t xml:space="preserve">iz redova kazališnih umjetnika </w:t>
      </w:r>
      <w:r w:rsidRPr="00F53F17">
        <w:rPr>
          <w:rFonts w:ascii="Times New Roman" w:eastAsia="Times New Roman" w:hAnsi="Times New Roman" w:cs="Times New Roman"/>
          <w:kern w:val="0"/>
          <w:sz w:val="24"/>
          <w:szCs w:val="20"/>
          <w:lang w:eastAsia="hr-HR"/>
          <w14:ligatures w14:val="none"/>
        </w:rPr>
        <w:t xml:space="preserve">izabran je onaj kandidat koji je dobio najveći broj glasova. </w:t>
      </w:r>
    </w:p>
    <w:p w14:paraId="06D204F1" w14:textId="77777777" w:rsidR="00856BE3" w:rsidRPr="00F53F17" w:rsidRDefault="00856BE3" w:rsidP="00856BE3">
      <w:pPr>
        <w:spacing w:after="0" w:line="240" w:lineRule="auto"/>
        <w:ind w:right="-355"/>
        <w:jc w:val="both"/>
        <w:rPr>
          <w:rFonts w:ascii="Times New Roman" w:eastAsia="Times New Roman" w:hAnsi="Times New Roman" w:cs="Times New Roman"/>
          <w:kern w:val="0"/>
          <w:sz w:val="24"/>
          <w:szCs w:val="20"/>
          <w14:ligatures w14:val="none"/>
        </w:rPr>
      </w:pPr>
    </w:p>
    <w:p w14:paraId="10EBF9EC" w14:textId="699CFA95" w:rsid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r w:rsidRPr="00856BE3">
        <w:rPr>
          <w:rFonts w:ascii="Times New Roman" w:eastAsia="Times New Roman" w:hAnsi="Times New Roman" w:cs="Times New Roman"/>
          <w:kern w:val="0"/>
          <w:sz w:val="24"/>
          <w:szCs w:val="24"/>
          <w:lang w:eastAsia="hr-HR"/>
          <w14:ligatures w14:val="none"/>
        </w:rPr>
        <w:t xml:space="preserve">Ako dva ili više kandidata imaju isti broj glasova, provest će se drugi krug glasanja, u kojem će se birati između kandidata koji su u prvom krugu dobili jednak broj glasova. Ako ni u drugom krugu glasanja ni jedan kandidat ne dobije većinu, za člana Kazališnog vijeća izabran je kandidat s manjim rednim brojem na glasačkom listiću. </w:t>
      </w:r>
    </w:p>
    <w:p w14:paraId="48B35C11" w14:textId="77777777" w:rsidR="00275405" w:rsidRPr="00856BE3" w:rsidRDefault="00275405" w:rsidP="00856BE3">
      <w:pPr>
        <w:spacing w:after="0" w:line="240" w:lineRule="auto"/>
        <w:rPr>
          <w:rFonts w:ascii="Times New Roman" w:eastAsia="Times New Roman" w:hAnsi="Times New Roman" w:cs="Times New Roman"/>
          <w:kern w:val="0"/>
          <w:sz w:val="24"/>
          <w:szCs w:val="24"/>
          <w:lang w:eastAsia="hr-HR"/>
          <w14:ligatures w14:val="none"/>
        </w:rPr>
      </w:pPr>
    </w:p>
    <w:p w14:paraId="47DF8EAD" w14:textId="4EEB2ECB" w:rsidR="00856BE3" w:rsidRP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r w:rsidRPr="00856BE3">
        <w:rPr>
          <w:rFonts w:ascii="Times New Roman" w:eastAsia="Times New Roman" w:hAnsi="Times New Roman" w:cs="Times New Roman"/>
          <w:kern w:val="0"/>
          <w:sz w:val="24"/>
          <w:szCs w:val="24"/>
          <w:lang w:eastAsia="hr-HR"/>
          <w14:ligatures w14:val="none"/>
        </w:rPr>
        <w:t>Izbori su pravovaljani ako je glasanju pristupila većina svih kazališnih umjetnika.</w:t>
      </w:r>
    </w:p>
    <w:p w14:paraId="667168AC" w14:textId="77777777" w:rsidR="00856BE3" w:rsidRP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p>
    <w:p w14:paraId="27C988EB" w14:textId="3B6AF28C" w:rsidR="00856BE3" w:rsidRDefault="00856BE3" w:rsidP="00856BE3">
      <w:pPr>
        <w:spacing w:after="0" w:line="240" w:lineRule="auto"/>
        <w:jc w:val="center"/>
        <w:rPr>
          <w:rFonts w:ascii="Times New Roman" w:eastAsia="Times New Roman" w:hAnsi="Times New Roman" w:cs="Times New Roman"/>
          <w:b/>
          <w:kern w:val="0"/>
          <w:sz w:val="24"/>
          <w:szCs w:val="24"/>
          <w:lang w:eastAsia="hr-HR"/>
          <w14:ligatures w14:val="none"/>
        </w:rPr>
      </w:pPr>
      <w:r w:rsidRPr="00856BE3">
        <w:rPr>
          <w:rFonts w:ascii="Times New Roman" w:eastAsia="Times New Roman" w:hAnsi="Times New Roman" w:cs="Times New Roman"/>
          <w:b/>
          <w:kern w:val="0"/>
          <w:sz w:val="24"/>
          <w:szCs w:val="24"/>
          <w:lang w:eastAsia="hr-HR"/>
          <w14:ligatures w14:val="none"/>
        </w:rPr>
        <w:t xml:space="preserve">Članak </w:t>
      </w:r>
      <w:r w:rsidR="00812FD1">
        <w:rPr>
          <w:rFonts w:ascii="Times New Roman" w:eastAsia="Times New Roman" w:hAnsi="Times New Roman" w:cs="Times New Roman"/>
          <w:b/>
          <w:kern w:val="0"/>
          <w:sz w:val="24"/>
          <w:szCs w:val="24"/>
          <w:lang w:eastAsia="hr-HR"/>
          <w14:ligatures w14:val="none"/>
        </w:rPr>
        <w:t>31</w:t>
      </w:r>
      <w:r w:rsidRPr="00856BE3">
        <w:rPr>
          <w:rFonts w:ascii="Times New Roman" w:eastAsia="Times New Roman" w:hAnsi="Times New Roman" w:cs="Times New Roman"/>
          <w:b/>
          <w:kern w:val="0"/>
          <w:sz w:val="24"/>
          <w:szCs w:val="24"/>
          <w:lang w:eastAsia="hr-HR"/>
          <w14:ligatures w14:val="none"/>
        </w:rPr>
        <w:t>.</w:t>
      </w:r>
    </w:p>
    <w:p w14:paraId="10E7B0C4" w14:textId="237502C2" w:rsidR="00812FD1" w:rsidRDefault="00812FD1" w:rsidP="00856BE3">
      <w:pPr>
        <w:spacing w:after="0" w:line="240" w:lineRule="auto"/>
        <w:jc w:val="center"/>
        <w:rPr>
          <w:rFonts w:ascii="Times New Roman" w:eastAsia="Times New Roman" w:hAnsi="Times New Roman" w:cs="Times New Roman"/>
          <w:b/>
          <w:kern w:val="0"/>
          <w:sz w:val="24"/>
          <w:szCs w:val="24"/>
          <w:lang w:eastAsia="hr-HR"/>
          <w14:ligatures w14:val="none"/>
        </w:rPr>
      </w:pPr>
    </w:p>
    <w:p w14:paraId="5AF77EC1" w14:textId="66AEE7BA" w:rsidR="00812FD1" w:rsidRDefault="00812FD1" w:rsidP="00812FD1">
      <w:pPr>
        <w:spacing w:after="0" w:line="240" w:lineRule="auto"/>
        <w:rPr>
          <w:rFonts w:ascii="Times New Roman" w:eastAsia="Times New Roman" w:hAnsi="Times New Roman" w:cs="Times New Roman"/>
          <w:bCs/>
          <w:kern w:val="0"/>
          <w:sz w:val="24"/>
          <w:szCs w:val="24"/>
          <w:lang w:eastAsia="hr-HR"/>
          <w14:ligatures w14:val="none"/>
        </w:rPr>
      </w:pPr>
      <w:r w:rsidRPr="00812FD1">
        <w:rPr>
          <w:rFonts w:ascii="Times New Roman" w:eastAsia="Times New Roman" w:hAnsi="Times New Roman" w:cs="Times New Roman"/>
          <w:bCs/>
          <w:kern w:val="0"/>
          <w:sz w:val="24"/>
          <w:szCs w:val="24"/>
          <w:lang w:eastAsia="hr-HR"/>
          <w14:ligatures w14:val="none"/>
        </w:rPr>
        <w:lastRenderedPageBreak/>
        <w:t xml:space="preserve">Člana Kazališnog vijeća iz redova svih zaposlenika imenuje i </w:t>
      </w:r>
      <w:r w:rsidR="00351C23">
        <w:rPr>
          <w:rFonts w:ascii="Times New Roman" w:eastAsia="Times New Roman" w:hAnsi="Times New Roman" w:cs="Times New Roman"/>
          <w:bCs/>
          <w:kern w:val="0"/>
          <w:sz w:val="24"/>
          <w:szCs w:val="24"/>
          <w:lang w:eastAsia="hr-HR"/>
          <w14:ligatures w14:val="none"/>
        </w:rPr>
        <w:t>razrješuje</w:t>
      </w:r>
      <w:r w:rsidRPr="00812FD1">
        <w:rPr>
          <w:rFonts w:ascii="Times New Roman" w:eastAsia="Times New Roman" w:hAnsi="Times New Roman" w:cs="Times New Roman"/>
          <w:bCs/>
          <w:kern w:val="0"/>
          <w:sz w:val="24"/>
          <w:szCs w:val="24"/>
          <w:lang w:eastAsia="hr-HR"/>
          <w14:ligatures w14:val="none"/>
        </w:rPr>
        <w:t xml:space="preserve"> </w:t>
      </w:r>
      <w:r w:rsidR="00351C23">
        <w:rPr>
          <w:rFonts w:ascii="Times New Roman" w:eastAsia="Times New Roman" w:hAnsi="Times New Roman" w:cs="Times New Roman"/>
          <w:bCs/>
          <w:kern w:val="0"/>
          <w:sz w:val="24"/>
          <w:szCs w:val="24"/>
          <w:lang w:eastAsia="hr-HR"/>
          <w14:ligatures w14:val="none"/>
        </w:rPr>
        <w:t>R</w:t>
      </w:r>
      <w:r w:rsidRPr="00812FD1">
        <w:rPr>
          <w:rFonts w:ascii="Times New Roman" w:eastAsia="Times New Roman" w:hAnsi="Times New Roman" w:cs="Times New Roman"/>
          <w:bCs/>
          <w:kern w:val="0"/>
          <w:sz w:val="24"/>
          <w:szCs w:val="24"/>
          <w:lang w:eastAsia="hr-HR"/>
          <w14:ligatures w14:val="none"/>
        </w:rPr>
        <w:t xml:space="preserve">adničko vijeće. </w:t>
      </w:r>
    </w:p>
    <w:p w14:paraId="6343A8C0" w14:textId="77777777" w:rsidR="00351C23" w:rsidRPr="00812FD1" w:rsidRDefault="00351C23" w:rsidP="00812FD1">
      <w:pPr>
        <w:spacing w:after="0" w:line="240" w:lineRule="auto"/>
        <w:rPr>
          <w:rFonts w:ascii="Times New Roman" w:eastAsia="Times New Roman" w:hAnsi="Times New Roman" w:cs="Times New Roman"/>
          <w:bCs/>
          <w:kern w:val="0"/>
          <w:sz w:val="24"/>
          <w:szCs w:val="24"/>
          <w:lang w:eastAsia="hr-HR"/>
          <w14:ligatures w14:val="none"/>
        </w:rPr>
      </w:pPr>
    </w:p>
    <w:p w14:paraId="577150D9" w14:textId="1EF6CDE7" w:rsidR="00812FD1" w:rsidRDefault="00812FD1" w:rsidP="00856BE3">
      <w:pPr>
        <w:spacing w:after="0" w:line="240" w:lineRule="auto"/>
        <w:rPr>
          <w:rFonts w:ascii="Times New Roman" w:eastAsia="Times New Roman" w:hAnsi="Times New Roman" w:cs="Times New Roman"/>
          <w:bCs/>
          <w:kern w:val="0"/>
          <w:sz w:val="24"/>
          <w:szCs w:val="24"/>
          <w:lang w:eastAsia="hr-HR"/>
          <w14:ligatures w14:val="none"/>
        </w:rPr>
      </w:pPr>
      <w:r w:rsidRPr="00812FD1">
        <w:rPr>
          <w:rFonts w:ascii="Times New Roman" w:eastAsia="Times New Roman" w:hAnsi="Times New Roman" w:cs="Times New Roman"/>
          <w:bCs/>
          <w:kern w:val="0"/>
          <w:sz w:val="24"/>
          <w:szCs w:val="24"/>
          <w:lang w:eastAsia="hr-HR"/>
          <w14:ligatures w14:val="none"/>
        </w:rPr>
        <w:t xml:space="preserve">Ako u Kazalištu nije utemeljeno radničko vijeće, člana Kazališnog vijeća iz redova svih zaposlenika biraju i opozivaju radnici na slobodnim i neposrednim izborima, tajnim glasanjem u postupku </w:t>
      </w:r>
      <w:r w:rsidR="00351C23">
        <w:rPr>
          <w:rFonts w:ascii="Times New Roman" w:eastAsia="Times New Roman" w:hAnsi="Times New Roman" w:cs="Times New Roman"/>
          <w:bCs/>
          <w:kern w:val="0"/>
          <w:sz w:val="24"/>
          <w:szCs w:val="24"/>
          <w:lang w:eastAsia="hr-HR"/>
          <w14:ligatures w14:val="none"/>
        </w:rPr>
        <w:t>kojeg određuje</w:t>
      </w:r>
      <w:r w:rsidRPr="00812FD1">
        <w:rPr>
          <w:rFonts w:ascii="Times New Roman" w:eastAsia="Times New Roman" w:hAnsi="Times New Roman" w:cs="Times New Roman"/>
          <w:bCs/>
          <w:kern w:val="0"/>
          <w:sz w:val="24"/>
          <w:szCs w:val="24"/>
          <w:lang w:eastAsia="hr-HR"/>
          <w14:ligatures w14:val="none"/>
        </w:rPr>
        <w:t xml:space="preserve"> Zakon o radu za izbor radničkog vijeća koje ima jednog člana. </w:t>
      </w:r>
    </w:p>
    <w:p w14:paraId="7D45DB79" w14:textId="7C01B8E0" w:rsidR="00351C23" w:rsidRDefault="00351C23" w:rsidP="00856BE3">
      <w:pPr>
        <w:spacing w:after="0" w:line="240" w:lineRule="auto"/>
        <w:rPr>
          <w:rFonts w:ascii="Times New Roman" w:eastAsia="Times New Roman" w:hAnsi="Times New Roman" w:cs="Times New Roman"/>
          <w:bCs/>
          <w:kern w:val="0"/>
          <w:sz w:val="24"/>
          <w:szCs w:val="24"/>
          <w:lang w:eastAsia="hr-HR"/>
          <w14:ligatures w14:val="none"/>
        </w:rPr>
      </w:pPr>
    </w:p>
    <w:p w14:paraId="691E5665" w14:textId="7D6EE705" w:rsidR="00351C23" w:rsidRPr="00351C23" w:rsidRDefault="00351C23" w:rsidP="00351C23">
      <w:pPr>
        <w:spacing w:after="0" w:line="240" w:lineRule="auto"/>
        <w:jc w:val="center"/>
        <w:rPr>
          <w:rFonts w:ascii="Times New Roman" w:eastAsia="Times New Roman" w:hAnsi="Times New Roman" w:cs="Times New Roman"/>
          <w:b/>
          <w:kern w:val="0"/>
          <w:sz w:val="24"/>
          <w:szCs w:val="24"/>
          <w:lang w:eastAsia="hr-HR"/>
          <w14:ligatures w14:val="none"/>
        </w:rPr>
      </w:pPr>
      <w:r w:rsidRPr="00351C23">
        <w:rPr>
          <w:rFonts w:ascii="Times New Roman" w:eastAsia="Times New Roman" w:hAnsi="Times New Roman" w:cs="Times New Roman"/>
          <w:b/>
          <w:kern w:val="0"/>
          <w:sz w:val="24"/>
          <w:szCs w:val="24"/>
          <w:lang w:eastAsia="hr-HR"/>
          <w14:ligatures w14:val="none"/>
        </w:rPr>
        <w:t>Članak 32.</w:t>
      </w:r>
    </w:p>
    <w:p w14:paraId="22033399" w14:textId="77777777" w:rsidR="00351C23" w:rsidRPr="00856BE3" w:rsidRDefault="00351C23" w:rsidP="00856BE3">
      <w:pPr>
        <w:spacing w:after="0" w:line="240" w:lineRule="auto"/>
        <w:rPr>
          <w:rFonts w:ascii="Times New Roman" w:eastAsia="Times New Roman" w:hAnsi="Times New Roman" w:cs="Times New Roman"/>
          <w:kern w:val="0"/>
          <w:sz w:val="24"/>
          <w:szCs w:val="24"/>
          <w:lang w:eastAsia="hr-HR"/>
          <w14:ligatures w14:val="none"/>
        </w:rPr>
      </w:pPr>
    </w:p>
    <w:p w14:paraId="79A05FF6" w14:textId="77777777" w:rsidR="00275405" w:rsidRDefault="00275405" w:rsidP="00856BE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Kazališno vijeće može se konstituirati kada je imenovana većina članova Kazališnog vijeća.</w:t>
      </w:r>
    </w:p>
    <w:p w14:paraId="2AB3C06C" w14:textId="77777777" w:rsidR="00275405" w:rsidRDefault="00275405" w:rsidP="00856BE3">
      <w:pPr>
        <w:spacing w:after="0" w:line="240" w:lineRule="auto"/>
        <w:rPr>
          <w:rFonts w:ascii="Times New Roman" w:eastAsia="Times New Roman" w:hAnsi="Times New Roman" w:cs="Times New Roman"/>
          <w:kern w:val="0"/>
          <w:sz w:val="24"/>
          <w:szCs w:val="24"/>
          <w:lang w:eastAsia="hr-HR"/>
          <w14:ligatures w14:val="none"/>
        </w:rPr>
      </w:pPr>
    </w:p>
    <w:p w14:paraId="1B8FAB7C" w14:textId="188E6B36" w:rsid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r w:rsidRPr="00856BE3">
        <w:rPr>
          <w:rFonts w:ascii="Times New Roman" w:eastAsia="Times New Roman" w:hAnsi="Times New Roman" w:cs="Times New Roman"/>
          <w:kern w:val="0"/>
          <w:sz w:val="24"/>
          <w:szCs w:val="24"/>
          <w:lang w:eastAsia="hr-HR"/>
          <w14:ligatures w14:val="none"/>
        </w:rPr>
        <w:t xml:space="preserve">Prvu, konstituirajuću sjednicu Kazališnog vijeća saziva ravnatelj u roku od 15 dana od dostave odluke </w:t>
      </w:r>
      <w:r w:rsidR="00351C23">
        <w:rPr>
          <w:rFonts w:ascii="Times New Roman" w:eastAsia="Times New Roman" w:hAnsi="Times New Roman" w:cs="Times New Roman"/>
          <w:kern w:val="0"/>
          <w:sz w:val="24"/>
          <w:szCs w:val="24"/>
          <w:lang w:eastAsia="hr-HR"/>
          <w14:ligatures w14:val="none"/>
        </w:rPr>
        <w:t xml:space="preserve">Gradonačelnika </w:t>
      </w:r>
      <w:r w:rsidRPr="00856BE3">
        <w:rPr>
          <w:rFonts w:ascii="Times New Roman" w:eastAsia="Times New Roman" w:hAnsi="Times New Roman" w:cs="Times New Roman"/>
          <w:kern w:val="0"/>
          <w:sz w:val="24"/>
          <w:szCs w:val="24"/>
          <w:lang w:eastAsia="hr-HR"/>
          <w14:ligatures w14:val="none"/>
        </w:rPr>
        <w:t>o imenovanju članova Kazališnog vijeća, a sjednicom, do izbora predsjednika, rukovodi najstariji član Kazališnog vijeća.</w:t>
      </w:r>
    </w:p>
    <w:p w14:paraId="714F9CDA" w14:textId="77777777" w:rsidR="00351C23" w:rsidRPr="00856BE3" w:rsidRDefault="00351C23" w:rsidP="00856BE3">
      <w:pPr>
        <w:spacing w:after="0" w:line="240" w:lineRule="auto"/>
        <w:rPr>
          <w:rFonts w:ascii="Times New Roman" w:eastAsia="Times New Roman" w:hAnsi="Times New Roman" w:cs="Times New Roman"/>
          <w:kern w:val="0"/>
          <w:sz w:val="24"/>
          <w:szCs w:val="24"/>
          <w:lang w:eastAsia="hr-HR"/>
          <w14:ligatures w14:val="none"/>
        </w:rPr>
      </w:pPr>
    </w:p>
    <w:p w14:paraId="71B2656C" w14:textId="164155AD" w:rsid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r w:rsidRPr="00856BE3">
        <w:rPr>
          <w:rFonts w:ascii="Times New Roman" w:eastAsia="Times New Roman" w:hAnsi="Times New Roman" w:cs="Times New Roman"/>
          <w:kern w:val="0"/>
          <w:sz w:val="24"/>
          <w:szCs w:val="24"/>
          <w:lang w:eastAsia="hr-HR"/>
          <w14:ligatures w14:val="none"/>
        </w:rPr>
        <w:t>Predsjednika i zamjenika predsjednika Kazališnog vijeća biraju članovi na prvoj sjednici Vijeća.</w:t>
      </w:r>
    </w:p>
    <w:p w14:paraId="638098B3" w14:textId="77777777" w:rsidR="00351C23" w:rsidRPr="00856BE3" w:rsidRDefault="00351C23" w:rsidP="00856BE3">
      <w:pPr>
        <w:spacing w:after="0" w:line="240" w:lineRule="auto"/>
        <w:rPr>
          <w:rFonts w:ascii="Times New Roman" w:eastAsia="Times New Roman" w:hAnsi="Times New Roman" w:cs="Times New Roman"/>
          <w:kern w:val="0"/>
          <w:sz w:val="24"/>
          <w:szCs w:val="24"/>
          <w:lang w:eastAsia="hr-HR"/>
          <w14:ligatures w14:val="none"/>
        </w:rPr>
      </w:pPr>
    </w:p>
    <w:p w14:paraId="63E9D4F9" w14:textId="1B8C4C88" w:rsid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r w:rsidRPr="00856BE3">
        <w:rPr>
          <w:rFonts w:ascii="Times New Roman" w:eastAsia="Times New Roman" w:hAnsi="Times New Roman" w:cs="Times New Roman"/>
          <w:kern w:val="0"/>
          <w:sz w:val="24"/>
          <w:szCs w:val="24"/>
          <w:lang w:eastAsia="hr-HR"/>
          <w14:ligatures w14:val="none"/>
        </w:rPr>
        <w:t xml:space="preserve">Kazališno vijeće pravovaljano raspravlja i odlučuje kada u radu sjednice </w:t>
      </w:r>
      <w:r w:rsidR="00351C23">
        <w:rPr>
          <w:rFonts w:ascii="Times New Roman" w:eastAsia="Times New Roman" w:hAnsi="Times New Roman" w:cs="Times New Roman"/>
          <w:kern w:val="0"/>
          <w:sz w:val="24"/>
          <w:szCs w:val="24"/>
          <w:lang w:eastAsia="hr-HR"/>
          <w14:ligatures w14:val="none"/>
        </w:rPr>
        <w:t>prisustvuje</w:t>
      </w:r>
      <w:r w:rsidRPr="00856BE3">
        <w:rPr>
          <w:rFonts w:ascii="Times New Roman" w:eastAsia="Times New Roman" w:hAnsi="Times New Roman" w:cs="Times New Roman"/>
          <w:kern w:val="0"/>
          <w:sz w:val="24"/>
          <w:szCs w:val="24"/>
          <w:lang w:eastAsia="hr-HR"/>
          <w14:ligatures w14:val="none"/>
        </w:rPr>
        <w:t xml:space="preserve"> više od polovice ukupnog broja članova, odnosno tri člana.</w:t>
      </w:r>
    </w:p>
    <w:p w14:paraId="7060C57C" w14:textId="4B851C35" w:rsidR="006E3B33" w:rsidRDefault="006E3B33" w:rsidP="00856BE3">
      <w:pPr>
        <w:spacing w:after="0" w:line="240" w:lineRule="auto"/>
        <w:rPr>
          <w:rFonts w:ascii="Times New Roman" w:eastAsia="Times New Roman" w:hAnsi="Times New Roman" w:cs="Times New Roman"/>
          <w:kern w:val="0"/>
          <w:sz w:val="24"/>
          <w:szCs w:val="24"/>
          <w:lang w:eastAsia="hr-HR"/>
          <w14:ligatures w14:val="none"/>
        </w:rPr>
      </w:pPr>
    </w:p>
    <w:p w14:paraId="4C980853" w14:textId="3D82F68E" w:rsidR="006E3B33" w:rsidRDefault="001A2A72" w:rsidP="00856BE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Sjednica se i</w:t>
      </w:r>
      <w:r w:rsidR="006E3B33">
        <w:rPr>
          <w:rFonts w:ascii="Times New Roman" w:eastAsia="Times New Roman" w:hAnsi="Times New Roman" w:cs="Times New Roman"/>
          <w:kern w:val="0"/>
          <w:sz w:val="24"/>
          <w:szCs w:val="24"/>
          <w:lang w:eastAsia="hr-HR"/>
          <w14:ligatures w14:val="none"/>
        </w:rPr>
        <w:t>znimno, u situacijama nastupa izvanrednih okolnosti koje sprječavaju fizičko održavanje sjednice</w:t>
      </w:r>
      <w:r>
        <w:rPr>
          <w:rFonts w:ascii="Times New Roman" w:eastAsia="Times New Roman" w:hAnsi="Times New Roman" w:cs="Times New Roman"/>
          <w:kern w:val="0"/>
          <w:sz w:val="24"/>
          <w:szCs w:val="24"/>
          <w:lang w:eastAsia="hr-HR"/>
          <w14:ligatures w14:val="none"/>
        </w:rPr>
        <w:t xml:space="preserve"> (događaj ili određeno stanje koje se nije moglo predvidjeti ili na koje se nije moglo utjecati, a koje trenutačno ugrožava pravni poredak, život, zdravlje ili sigurnost stanovništva te imovinu veće vrijednosti)</w:t>
      </w:r>
      <w:r w:rsidR="006E3B33">
        <w:rPr>
          <w:rFonts w:ascii="Times New Roman" w:eastAsia="Times New Roman" w:hAnsi="Times New Roman" w:cs="Times New Roman"/>
          <w:kern w:val="0"/>
          <w:sz w:val="24"/>
          <w:szCs w:val="24"/>
          <w:lang w:eastAsia="hr-HR"/>
          <w14:ligatures w14:val="none"/>
        </w:rPr>
        <w:t>,  može održati korištenjem sredstava informacijsko-komunikacijske tehnologije.</w:t>
      </w:r>
    </w:p>
    <w:p w14:paraId="6243A546" w14:textId="77777777" w:rsidR="00351C23" w:rsidRPr="00856BE3" w:rsidRDefault="00351C23" w:rsidP="00856BE3">
      <w:pPr>
        <w:spacing w:after="0" w:line="240" w:lineRule="auto"/>
        <w:rPr>
          <w:rFonts w:ascii="Times New Roman" w:eastAsia="Times New Roman" w:hAnsi="Times New Roman" w:cs="Times New Roman"/>
          <w:kern w:val="0"/>
          <w:sz w:val="24"/>
          <w:szCs w:val="24"/>
          <w:lang w:eastAsia="hr-HR"/>
          <w14:ligatures w14:val="none"/>
        </w:rPr>
      </w:pPr>
    </w:p>
    <w:p w14:paraId="1C9C2E4C" w14:textId="582866C3" w:rsidR="00856BE3" w:rsidRDefault="00856BE3" w:rsidP="00856BE3">
      <w:pPr>
        <w:spacing w:after="0" w:line="240" w:lineRule="auto"/>
        <w:rPr>
          <w:rFonts w:ascii="Times New Roman" w:eastAsia="Times New Roman" w:hAnsi="Times New Roman" w:cs="Times New Roman"/>
          <w:kern w:val="0"/>
          <w:sz w:val="24"/>
          <w:szCs w:val="24"/>
          <w:lang w:eastAsia="hr-HR"/>
          <w14:ligatures w14:val="none"/>
        </w:rPr>
      </w:pPr>
      <w:r w:rsidRPr="00856BE3">
        <w:rPr>
          <w:rFonts w:ascii="Times New Roman" w:eastAsia="Times New Roman" w:hAnsi="Times New Roman" w:cs="Times New Roman"/>
          <w:kern w:val="0"/>
          <w:sz w:val="24"/>
          <w:szCs w:val="24"/>
          <w:lang w:eastAsia="hr-HR"/>
          <w14:ligatures w14:val="none"/>
        </w:rPr>
        <w:t>Kazališno vijeće donosi odluke većinom glasova ukupnog broja članova.</w:t>
      </w:r>
    </w:p>
    <w:p w14:paraId="20FB3C1B" w14:textId="77777777" w:rsidR="00351C23" w:rsidRPr="00856BE3" w:rsidRDefault="00351C23" w:rsidP="00856BE3">
      <w:pPr>
        <w:spacing w:after="0" w:line="240" w:lineRule="auto"/>
        <w:rPr>
          <w:rFonts w:ascii="Times New Roman" w:eastAsia="Times New Roman" w:hAnsi="Times New Roman" w:cs="Times New Roman"/>
          <w:kern w:val="0"/>
          <w:sz w:val="24"/>
          <w:szCs w:val="24"/>
          <w:lang w:eastAsia="hr-HR"/>
          <w14:ligatures w14:val="none"/>
        </w:rPr>
      </w:pPr>
    </w:p>
    <w:p w14:paraId="509B5690" w14:textId="1B1002F6" w:rsidR="00351C23" w:rsidRPr="00351C23" w:rsidRDefault="00351C23" w:rsidP="00351C23">
      <w:pPr>
        <w:spacing w:after="0" w:line="240" w:lineRule="auto"/>
        <w:jc w:val="center"/>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b/>
          <w:kern w:val="0"/>
          <w:sz w:val="24"/>
          <w:szCs w:val="24"/>
          <w:lang w:eastAsia="hr-HR"/>
          <w14:ligatures w14:val="none"/>
        </w:rPr>
        <w:t>Članak 3</w:t>
      </w:r>
      <w:r>
        <w:rPr>
          <w:rFonts w:ascii="Times New Roman" w:eastAsia="Times New Roman" w:hAnsi="Times New Roman" w:cs="Times New Roman"/>
          <w:b/>
          <w:kern w:val="0"/>
          <w:sz w:val="24"/>
          <w:szCs w:val="24"/>
          <w:lang w:eastAsia="hr-HR"/>
          <w14:ligatures w14:val="none"/>
        </w:rPr>
        <w:t>3</w:t>
      </w:r>
      <w:r w:rsidRPr="00351C23">
        <w:rPr>
          <w:rFonts w:ascii="Times New Roman" w:eastAsia="Times New Roman" w:hAnsi="Times New Roman" w:cs="Times New Roman"/>
          <w:b/>
          <w:kern w:val="0"/>
          <w:sz w:val="24"/>
          <w:szCs w:val="24"/>
          <w:lang w:eastAsia="hr-HR"/>
          <w14:ligatures w14:val="none"/>
        </w:rPr>
        <w:t>.</w:t>
      </w:r>
    </w:p>
    <w:p w14:paraId="7254BE95" w14:textId="3FB6C878"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Kazališno vijeće obavlja sljedeće zadaće:</w:t>
      </w:r>
    </w:p>
    <w:p w14:paraId="623571D1" w14:textId="375C510B"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p>
    <w:p w14:paraId="38204607" w14:textId="58EC6C04" w:rsidR="00351C23" w:rsidRDefault="00795801"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na prijedlog ravnatelja potvrđuje sukladnost godišnjeg programa rada i razvoja Kazališta s osnovnim programskim i financijskim okvirom iz članka 21. stavka 5. Statuta </w:t>
      </w:r>
    </w:p>
    <w:p w14:paraId="00F8B331" w14:textId="5FECDBE8" w:rsidR="00795801" w:rsidRPr="00275405" w:rsidRDefault="00795801" w:rsidP="00275405">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na prijedlog ravnatelja razmatra i usvaja</w:t>
      </w:r>
      <w:r w:rsidR="001E1F0C">
        <w:rPr>
          <w:rFonts w:ascii="Times New Roman" w:eastAsia="Times New Roman" w:hAnsi="Times New Roman" w:cs="Times New Roman"/>
          <w:kern w:val="0"/>
          <w:sz w:val="24"/>
          <w:szCs w:val="24"/>
          <w:lang w:eastAsia="hr-HR"/>
          <w14:ligatures w14:val="none"/>
        </w:rPr>
        <w:t xml:space="preserve"> </w:t>
      </w:r>
      <w:r>
        <w:rPr>
          <w:rFonts w:ascii="Times New Roman" w:eastAsia="Times New Roman" w:hAnsi="Times New Roman" w:cs="Times New Roman"/>
          <w:kern w:val="0"/>
          <w:sz w:val="24"/>
          <w:szCs w:val="24"/>
          <w:lang w:eastAsia="hr-HR"/>
          <w14:ligatures w14:val="none"/>
        </w:rPr>
        <w:t>godišnj</w:t>
      </w:r>
      <w:r w:rsidR="0043727B">
        <w:rPr>
          <w:rFonts w:ascii="Times New Roman" w:eastAsia="Times New Roman" w:hAnsi="Times New Roman" w:cs="Times New Roman"/>
          <w:kern w:val="0"/>
          <w:sz w:val="24"/>
          <w:szCs w:val="24"/>
          <w:lang w:eastAsia="hr-HR"/>
          <w14:ligatures w14:val="none"/>
        </w:rPr>
        <w:t>i</w:t>
      </w:r>
      <w:r>
        <w:rPr>
          <w:rFonts w:ascii="Times New Roman" w:eastAsia="Times New Roman" w:hAnsi="Times New Roman" w:cs="Times New Roman"/>
          <w:kern w:val="0"/>
          <w:sz w:val="24"/>
          <w:szCs w:val="24"/>
          <w:lang w:eastAsia="hr-HR"/>
          <w14:ligatures w14:val="none"/>
        </w:rPr>
        <w:t xml:space="preserve"> financijs</w:t>
      </w:r>
      <w:r w:rsidR="0043727B">
        <w:rPr>
          <w:rFonts w:ascii="Times New Roman" w:eastAsia="Times New Roman" w:hAnsi="Times New Roman" w:cs="Times New Roman"/>
          <w:kern w:val="0"/>
          <w:sz w:val="24"/>
          <w:szCs w:val="24"/>
          <w:lang w:eastAsia="hr-HR"/>
          <w14:ligatures w14:val="none"/>
        </w:rPr>
        <w:t>ki</w:t>
      </w:r>
      <w:r>
        <w:rPr>
          <w:rFonts w:ascii="Times New Roman" w:eastAsia="Times New Roman" w:hAnsi="Times New Roman" w:cs="Times New Roman"/>
          <w:kern w:val="0"/>
          <w:sz w:val="24"/>
          <w:szCs w:val="24"/>
          <w:lang w:eastAsia="hr-HR"/>
          <w14:ligatures w14:val="none"/>
        </w:rPr>
        <w:t xml:space="preserve"> i programsk</w:t>
      </w:r>
      <w:r w:rsidR="0043727B">
        <w:rPr>
          <w:rFonts w:ascii="Times New Roman" w:eastAsia="Times New Roman" w:hAnsi="Times New Roman" w:cs="Times New Roman"/>
          <w:kern w:val="0"/>
          <w:sz w:val="24"/>
          <w:szCs w:val="24"/>
          <w:lang w:eastAsia="hr-HR"/>
          <w14:ligatures w14:val="none"/>
        </w:rPr>
        <w:t>i</w:t>
      </w:r>
      <w:r w:rsidR="001E1F0C">
        <w:rPr>
          <w:rFonts w:ascii="Times New Roman" w:eastAsia="Times New Roman" w:hAnsi="Times New Roman" w:cs="Times New Roman"/>
          <w:kern w:val="0"/>
          <w:sz w:val="24"/>
          <w:szCs w:val="24"/>
          <w:lang w:eastAsia="hr-HR"/>
          <w14:ligatures w14:val="none"/>
        </w:rPr>
        <w:t xml:space="preserve"> plan kao i</w:t>
      </w:r>
      <w:r>
        <w:rPr>
          <w:rFonts w:ascii="Times New Roman" w:eastAsia="Times New Roman" w:hAnsi="Times New Roman" w:cs="Times New Roman"/>
          <w:kern w:val="0"/>
          <w:sz w:val="24"/>
          <w:szCs w:val="24"/>
          <w:lang w:eastAsia="hr-HR"/>
          <w14:ligatures w14:val="none"/>
        </w:rPr>
        <w:t xml:space="preserve"> plan nabave te njihove izmjene i dopune tokom godine</w:t>
      </w:r>
    </w:p>
    <w:p w14:paraId="6C358245" w14:textId="584663AF" w:rsidR="00795801" w:rsidRDefault="00795801"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razmatra i usvaja godišnj</w:t>
      </w:r>
      <w:r w:rsidR="001E1F0C">
        <w:rPr>
          <w:rFonts w:ascii="Times New Roman" w:eastAsia="Times New Roman" w:hAnsi="Times New Roman" w:cs="Times New Roman"/>
          <w:kern w:val="0"/>
          <w:sz w:val="24"/>
          <w:szCs w:val="24"/>
          <w:lang w:eastAsia="hr-HR"/>
          <w14:ligatures w14:val="none"/>
        </w:rPr>
        <w:t>e</w:t>
      </w:r>
      <w:r>
        <w:rPr>
          <w:rFonts w:ascii="Times New Roman" w:eastAsia="Times New Roman" w:hAnsi="Times New Roman" w:cs="Times New Roman"/>
          <w:kern w:val="0"/>
          <w:sz w:val="24"/>
          <w:szCs w:val="24"/>
          <w:lang w:eastAsia="hr-HR"/>
          <w14:ligatures w14:val="none"/>
        </w:rPr>
        <w:t xml:space="preserve"> programsk</w:t>
      </w:r>
      <w:r w:rsidR="001E1F0C">
        <w:rPr>
          <w:rFonts w:ascii="Times New Roman" w:eastAsia="Times New Roman" w:hAnsi="Times New Roman" w:cs="Times New Roman"/>
          <w:kern w:val="0"/>
          <w:sz w:val="24"/>
          <w:szCs w:val="24"/>
          <w:lang w:eastAsia="hr-HR"/>
          <w14:ligatures w14:val="none"/>
        </w:rPr>
        <w:t>o</w:t>
      </w:r>
      <w:r>
        <w:rPr>
          <w:rFonts w:ascii="Times New Roman" w:eastAsia="Times New Roman" w:hAnsi="Times New Roman" w:cs="Times New Roman"/>
          <w:kern w:val="0"/>
          <w:sz w:val="24"/>
          <w:szCs w:val="24"/>
          <w:lang w:eastAsia="hr-HR"/>
          <w14:ligatures w14:val="none"/>
        </w:rPr>
        <w:t xml:space="preserve"> i financijsk</w:t>
      </w:r>
      <w:r w:rsidR="001E1F0C">
        <w:rPr>
          <w:rFonts w:ascii="Times New Roman" w:eastAsia="Times New Roman" w:hAnsi="Times New Roman" w:cs="Times New Roman"/>
          <w:kern w:val="0"/>
          <w:sz w:val="24"/>
          <w:szCs w:val="24"/>
          <w:lang w:eastAsia="hr-HR"/>
          <w14:ligatures w14:val="none"/>
        </w:rPr>
        <w:t>o</w:t>
      </w:r>
      <w:r>
        <w:rPr>
          <w:rFonts w:ascii="Times New Roman" w:eastAsia="Times New Roman" w:hAnsi="Times New Roman" w:cs="Times New Roman"/>
          <w:kern w:val="0"/>
          <w:sz w:val="24"/>
          <w:szCs w:val="24"/>
          <w:lang w:eastAsia="hr-HR"/>
          <w14:ligatures w14:val="none"/>
        </w:rPr>
        <w:t xml:space="preserve"> izvješć</w:t>
      </w:r>
      <w:r w:rsidR="001E1F0C">
        <w:rPr>
          <w:rFonts w:ascii="Times New Roman" w:eastAsia="Times New Roman" w:hAnsi="Times New Roman" w:cs="Times New Roman"/>
          <w:kern w:val="0"/>
          <w:sz w:val="24"/>
          <w:szCs w:val="24"/>
          <w:lang w:eastAsia="hr-HR"/>
          <w14:ligatures w14:val="none"/>
        </w:rPr>
        <w:t>e</w:t>
      </w:r>
      <w:r>
        <w:rPr>
          <w:rFonts w:ascii="Times New Roman" w:eastAsia="Times New Roman" w:hAnsi="Times New Roman" w:cs="Times New Roman"/>
          <w:kern w:val="0"/>
          <w:sz w:val="24"/>
          <w:szCs w:val="24"/>
          <w:lang w:eastAsia="hr-HR"/>
          <w14:ligatures w14:val="none"/>
        </w:rPr>
        <w:t xml:space="preserve"> ravnatelja</w:t>
      </w:r>
      <w:r w:rsidR="007571CE">
        <w:rPr>
          <w:rFonts w:ascii="Times New Roman" w:eastAsia="Times New Roman" w:hAnsi="Times New Roman" w:cs="Times New Roman"/>
          <w:kern w:val="0"/>
          <w:sz w:val="24"/>
          <w:szCs w:val="24"/>
          <w:lang w:eastAsia="hr-HR"/>
          <w14:ligatures w14:val="none"/>
        </w:rPr>
        <w:t xml:space="preserve"> te je dužno pisano izvijestiti Osnivača o razlozima neusvajanja</w:t>
      </w:r>
    </w:p>
    <w:p w14:paraId="00FAF6FB" w14:textId="77777777" w:rsidR="00275405" w:rsidRDefault="00275405"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prati ostvarivanje programa te njegovo financijsko i kadrovsko izvršavanje</w:t>
      </w:r>
    </w:p>
    <w:p w14:paraId="78CAF50A" w14:textId="36E1BDA6" w:rsidR="007571CE" w:rsidRDefault="007571CE"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razmatra tromjesečna izvješća o ostvarenju programskog i financijskog poslovanja </w:t>
      </w:r>
    </w:p>
    <w:p w14:paraId="122FD6C6" w14:textId="0595570D" w:rsidR="00275405" w:rsidRDefault="00275405" w:rsidP="00275405">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na prijedlog ravnatelja donosi Statut uz prethodnu suglasnost Osnivača i druge opće akte Kazališta sukladno Statutu</w:t>
      </w:r>
    </w:p>
    <w:p w14:paraId="7721D29C" w14:textId="37FA642E" w:rsidR="007571CE" w:rsidRDefault="007571CE"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raspisuje i provodi natječaj za imenovanje ravnatelja</w:t>
      </w:r>
    </w:p>
    <w:p w14:paraId="6D25C744" w14:textId="00C95154" w:rsidR="003B78B0" w:rsidRDefault="003B78B0"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sidRPr="0030773F">
        <w:rPr>
          <w:rFonts w:ascii="Times New Roman" w:eastAsia="Times New Roman" w:hAnsi="Times New Roman" w:cs="Times New Roman"/>
          <w:kern w:val="0"/>
          <w:sz w:val="24"/>
          <w:szCs w:val="24"/>
          <w:lang w:eastAsia="hr-HR"/>
          <w14:ligatures w14:val="none"/>
        </w:rPr>
        <w:t xml:space="preserve">daje ravnatelju suglasnost na odluku o </w:t>
      </w:r>
      <w:r w:rsidRPr="003B78B0">
        <w:rPr>
          <w:rFonts w:ascii="Times New Roman" w:eastAsia="Times New Roman" w:hAnsi="Times New Roman" w:cs="Times New Roman"/>
          <w:kern w:val="0"/>
          <w:sz w:val="24"/>
          <w:szCs w:val="24"/>
          <w:lang w:eastAsia="hr-HR"/>
          <w14:ligatures w14:val="none"/>
        </w:rPr>
        <w:t xml:space="preserve">ulaganju i nabavi opreme te osnovnih sredstava </w:t>
      </w:r>
      <w:r w:rsidRPr="0030773F">
        <w:rPr>
          <w:rFonts w:ascii="Times New Roman" w:eastAsia="Times New Roman" w:hAnsi="Times New Roman" w:cs="Times New Roman"/>
          <w:kern w:val="0"/>
          <w:sz w:val="24"/>
          <w:szCs w:val="24"/>
          <w:lang w:eastAsia="hr-HR"/>
          <w14:ligatures w14:val="none"/>
        </w:rPr>
        <w:t xml:space="preserve">ostale imovine pojedinačne vrijednosti </w:t>
      </w:r>
      <w:r w:rsidR="001E1F0C">
        <w:rPr>
          <w:rFonts w:ascii="Times New Roman" w:eastAsia="Times New Roman" w:hAnsi="Times New Roman" w:cs="Times New Roman"/>
          <w:kern w:val="0"/>
          <w:sz w:val="24"/>
          <w:szCs w:val="24"/>
          <w:lang w:eastAsia="hr-HR"/>
          <w14:ligatures w14:val="none"/>
        </w:rPr>
        <w:t>iznad</w:t>
      </w:r>
      <w:r w:rsidRPr="0030773F">
        <w:rPr>
          <w:rFonts w:ascii="Times New Roman" w:eastAsia="Times New Roman" w:hAnsi="Times New Roman" w:cs="Times New Roman"/>
          <w:kern w:val="0"/>
          <w:sz w:val="24"/>
          <w:szCs w:val="24"/>
          <w:lang w:eastAsia="hr-HR"/>
          <w14:ligatures w14:val="none"/>
        </w:rPr>
        <w:t xml:space="preserve"> iznosa za koje je važećim propisima koji uređuju javnu nabavu propisano da ne postoji obveza provođenja postupaka javne nabave</w:t>
      </w:r>
    </w:p>
    <w:p w14:paraId="1BE21D0B" w14:textId="11ADA7EB" w:rsidR="003B78B0" w:rsidRPr="0030773F" w:rsidRDefault="0030773F"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sidRPr="0030773F">
        <w:rPr>
          <w:rFonts w:ascii="Times New Roman" w:eastAsia="Times New Roman" w:hAnsi="Times New Roman" w:cs="Times New Roman"/>
          <w:kern w:val="0"/>
          <w:sz w:val="24"/>
          <w:szCs w:val="24"/>
          <w:lang w:eastAsia="hr-HR"/>
          <w14:ligatures w14:val="none"/>
        </w:rPr>
        <w:t xml:space="preserve">na prijedlog ravnatelja razmatra i usvaja polugodišnji i godišnji izvještaj o izvršenju financijskog plana </w:t>
      </w:r>
      <w:r w:rsidR="00DD4D64">
        <w:rPr>
          <w:rFonts w:ascii="Times New Roman" w:eastAsia="Times New Roman" w:hAnsi="Times New Roman" w:cs="Times New Roman"/>
          <w:kern w:val="0"/>
          <w:sz w:val="24"/>
          <w:szCs w:val="24"/>
          <w:lang w:eastAsia="hr-HR"/>
          <w14:ligatures w14:val="none"/>
        </w:rPr>
        <w:t>za proteklo razdoblje</w:t>
      </w:r>
    </w:p>
    <w:p w14:paraId="7A0153D5" w14:textId="6C24E82E" w:rsidR="00795801" w:rsidRDefault="00795801" w:rsidP="00795801">
      <w:pPr>
        <w:pStyle w:val="Odlomakpopisa"/>
        <w:numPr>
          <w:ilvl w:val="0"/>
          <w:numId w:val="11"/>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lastRenderedPageBreak/>
        <w:t>obavlja i druge poslove određene zakonima, aktom o osnivanju i Statutom</w:t>
      </w:r>
    </w:p>
    <w:p w14:paraId="5EEC2113" w14:textId="77777777" w:rsidR="006E3B33" w:rsidRPr="00795801" w:rsidRDefault="006E3B33" w:rsidP="006E3B33">
      <w:pPr>
        <w:pStyle w:val="Odlomakpopisa"/>
        <w:spacing w:after="0" w:line="240" w:lineRule="auto"/>
        <w:ind w:left="1068"/>
        <w:rPr>
          <w:rFonts w:ascii="Times New Roman" w:eastAsia="Times New Roman" w:hAnsi="Times New Roman" w:cs="Times New Roman"/>
          <w:kern w:val="0"/>
          <w:sz w:val="24"/>
          <w:szCs w:val="24"/>
          <w:lang w:eastAsia="hr-HR"/>
          <w14:ligatures w14:val="none"/>
        </w:rPr>
      </w:pPr>
    </w:p>
    <w:p w14:paraId="69089A43" w14:textId="504E4AD8"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b/>
      </w:r>
    </w:p>
    <w:p w14:paraId="0A12F427"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Uz suglasnost Osnivača odlučuje o:</w:t>
      </w:r>
    </w:p>
    <w:p w14:paraId="142D40A8" w14:textId="3452FE3C" w:rsidR="00351C23" w:rsidRPr="00351C23" w:rsidRDefault="00351C23" w:rsidP="00351C23">
      <w:pPr>
        <w:numPr>
          <w:ilvl w:val="0"/>
          <w:numId w:val="13"/>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stjecanju, opterećivanju i otuđivanju nekretnina</w:t>
      </w:r>
    </w:p>
    <w:p w14:paraId="1706AB9C" w14:textId="4780067A" w:rsidR="00351C23" w:rsidRPr="00351C23" w:rsidRDefault="00351C23" w:rsidP="00351C23">
      <w:pPr>
        <w:numPr>
          <w:ilvl w:val="0"/>
          <w:numId w:val="13"/>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o promjeni djelatnosti Kazališta</w:t>
      </w:r>
    </w:p>
    <w:p w14:paraId="75F22FD9" w14:textId="15854273" w:rsidR="00351C23" w:rsidRPr="00351C23" w:rsidRDefault="00351C23" w:rsidP="00351C23">
      <w:pPr>
        <w:numPr>
          <w:ilvl w:val="0"/>
          <w:numId w:val="13"/>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 xml:space="preserve">o osnivanju druge pravne osobe </w:t>
      </w:r>
    </w:p>
    <w:p w14:paraId="6722902A" w14:textId="6EF01012" w:rsidR="00351C23" w:rsidRDefault="00351C23" w:rsidP="00351C23">
      <w:pPr>
        <w:numPr>
          <w:ilvl w:val="0"/>
          <w:numId w:val="13"/>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donošenju Statuta.</w:t>
      </w:r>
    </w:p>
    <w:p w14:paraId="0AA57F4C" w14:textId="77777777" w:rsidR="00E661E5" w:rsidRPr="00351C23" w:rsidRDefault="00E661E5" w:rsidP="0002151C">
      <w:pPr>
        <w:spacing w:after="0" w:line="240" w:lineRule="auto"/>
        <w:ind w:left="578"/>
        <w:rPr>
          <w:rFonts w:ascii="Times New Roman" w:eastAsia="Times New Roman" w:hAnsi="Times New Roman" w:cs="Times New Roman"/>
          <w:kern w:val="0"/>
          <w:sz w:val="24"/>
          <w:szCs w:val="24"/>
          <w:lang w:eastAsia="hr-HR"/>
          <w14:ligatures w14:val="none"/>
        </w:rPr>
      </w:pPr>
    </w:p>
    <w:p w14:paraId="340190AC"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Predlaže i podnosi Osnivaču:</w:t>
      </w:r>
    </w:p>
    <w:p w14:paraId="3B17E22A" w14:textId="1AAFE6E1" w:rsidR="00351C23" w:rsidRPr="00351C23" w:rsidRDefault="00351C23" w:rsidP="00351C23">
      <w:pPr>
        <w:numPr>
          <w:ilvl w:val="0"/>
          <w:numId w:val="14"/>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 xml:space="preserve">kriterije i standarde iz članka </w:t>
      </w:r>
      <w:r w:rsidR="0002151C" w:rsidRPr="006E3B33">
        <w:rPr>
          <w:rFonts w:ascii="Times New Roman" w:eastAsia="Times New Roman" w:hAnsi="Times New Roman" w:cs="Times New Roman"/>
          <w:kern w:val="0"/>
          <w:sz w:val="24"/>
          <w:szCs w:val="24"/>
          <w:lang w:eastAsia="hr-HR"/>
          <w14:ligatures w14:val="none"/>
        </w:rPr>
        <w:t>31</w:t>
      </w:r>
      <w:r w:rsidRPr="00351C23">
        <w:rPr>
          <w:rFonts w:ascii="Times New Roman" w:eastAsia="Times New Roman" w:hAnsi="Times New Roman" w:cs="Times New Roman"/>
          <w:kern w:val="0"/>
          <w:sz w:val="24"/>
          <w:szCs w:val="24"/>
          <w:lang w:eastAsia="hr-HR"/>
          <w14:ligatures w14:val="none"/>
        </w:rPr>
        <w:t xml:space="preserve">. </w:t>
      </w:r>
      <w:r w:rsidR="00DD4D64">
        <w:rPr>
          <w:rFonts w:ascii="Times New Roman" w:eastAsia="Times New Roman" w:hAnsi="Times New Roman" w:cs="Times New Roman"/>
          <w:kern w:val="0"/>
          <w:sz w:val="24"/>
          <w:szCs w:val="24"/>
          <w:lang w:eastAsia="hr-HR"/>
          <w14:ligatures w14:val="none"/>
        </w:rPr>
        <w:t xml:space="preserve">stavka 2. </w:t>
      </w:r>
      <w:r w:rsidRPr="00351C23">
        <w:rPr>
          <w:rFonts w:ascii="Times New Roman" w:eastAsia="Times New Roman" w:hAnsi="Times New Roman" w:cs="Times New Roman"/>
          <w:kern w:val="0"/>
          <w:sz w:val="24"/>
          <w:szCs w:val="24"/>
          <w:lang w:eastAsia="hr-HR"/>
          <w14:ligatures w14:val="none"/>
        </w:rPr>
        <w:t>Zakona o kazalištima</w:t>
      </w:r>
      <w:r w:rsidR="00725B11">
        <w:rPr>
          <w:rFonts w:ascii="Times New Roman" w:eastAsia="Times New Roman" w:hAnsi="Times New Roman" w:cs="Times New Roman"/>
          <w:kern w:val="0"/>
          <w:sz w:val="24"/>
          <w:szCs w:val="24"/>
          <w:lang w:eastAsia="hr-HR"/>
          <w14:ligatures w14:val="none"/>
        </w:rPr>
        <w:t xml:space="preserve"> </w:t>
      </w:r>
      <w:r w:rsidR="00DD4D64">
        <w:rPr>
          <w:rFonts w:ascii="Times New Roman" w:eastAsia="Times New Roman" w:hAnsi="Times New Roman" w:cs="Times New Roman"/>
          <w:kern w:val="0"/>
          <w:sz w:val="24"/>
          <w:szCs w:val="24"/>
          <w:lang w:eastAsia="hr-HR"/>
          <w14:ligatures w14:val="none"/>
        </w:rPr>
        <w:t>(„Narodne novine“ 23/23)</w:t>
      </w:r>
    </w:p>
    <w:p w14:paraId="1E4C2A45" w14:textId="77777777" w:rsidR="00351C23" w:rsidRPr="00351C23" w:rsidRDefault="00351C23" w:rsidP="00351C23">
      <w:pPr>
        <w:numPr>
          <w:ilvl w:val="0"/>
          <w:numId w:val="14"/>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promjenu naziva i sjedišta Kazališta</w:t>
      </w:r>
    </w:p>
    <w:p w14:paraId="6AFE57B4" w14:textId="77777777" w:rsidR="00351C23" w:rsidRPr="00351C23" w:rsidRDefault="00351C23" w:rsidP="00351C23">
      <w:pPr>
        <w:numPr>
          <w:ilvl w:val="0"/>
          <w:numId w:val="14"/>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 xml:space="preserve">statusne promjene. </w:t>
      </w:r>
    </w:p>
    <w:p w14:paraId="3A778EE6"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p>
    <w:p w14:paraId="17B1E6CC" w14:textId="65A81769" w:rsidR="00351C23" w:rsidRDefault="00351C23" w:rsidP="0002151C">
      <w:pPr>
        <w:spacing w:after="0" w:line="240" w:lineRule="auto"/>
        <w:jc w:val="center"/>
        <w:rPr>
          <w:rFonts w:ascii="Times New Roman" w:eastAsia="Times New Roman" w:hAnsi="Times New Roman" w:cs="Times New Roman"/>
          <w:b/>
          <w:kern w:val="0"/>
          <w:sz w:val="24"/>
          <w:szCs w:val="24"/>
          <w:lang w:eastAsia="hr-HR"/>
          <w14:ligatures w14:val="none"/>
        </w:rPr>
      </w:pPr>
      <w:r w:rsidRPr="00351C23">
        <w:rPr>
          <w:rFonts w:ascii="Times New Roman" w:eastAsia="Times New Roman" w:hAnsi="Times New Roman" w:cs="Times New Roman"/>
          <w:b/>
          <w:kern w:val="0"/>
          <w:sz w:val="24"/>
          <w:szCs w:val="24"/>
          <w:lang w:eastAsia="hr-HR"/>
          <w14:ligatures w14:val="none"/>
        </w:rPr>
        <w:t>Članak 3</w:t>
      </w:r>
      <w:r w:rsidR="0002151C">
        <w:rPr>
          <w:rFonts w:ascii="Times New Roman" w:eastAsia="Times New Roman" w:hAnsi="Times New Roman" w:cs="Times New Roman"/>
          <w:b/>
          <w:kern w:val="0"/>
          <w:sz w:val="24"/>
          <w:szCs w:val="24"/>
          <w:lang w:eastAsia="hr-HR"/>
          <w14:ligatures w14:val="none"/>
        </w:rPr>
        <w:t>4</w:t>
      </w:r>
      <w:r w:rsidRPr="00351C23">
        <w:rPr>
          <w:rFonts w:ascii="Times New Roman" w:eastAsia="Times New Roman" w:hAnsi="Times New Roman" w:cs="Times New Roman"/>
          <w:b/>
          <w:kern w:val="0"/>
          <w:sz w:val="24"/>
          <w:szCs w:val="24"/>
          <w:lang w:eastAsia="hr-HR"/>
          <w14:ligatures w14:val="none"/>
        </w:rPr>
        <w:t>.</w:t>
      </w:r>
    </w:p>
    <w:p w14:paraId="7C96FFBE" w14:textId="77777777" w:rsidR="0002151C" w:rsidRPr="00351C23" w:rsidRDefault="0002151C" w:rsidP="0002151C">
      <w:pPr>
        <w:spacing w:after="0" w:line="240" w:lineRule="auto"/>
        <w:jc w:val="center"/>
        <w:rPr>
          <w:rFonts w:ascii="Times New Roman" w:eastAsia="Times New Roman" w:hAnsi="Times New Roman" w:cs="Times New Roman"/>
          <w:kern w:val="0"/>
          <w:sz w:val="24"/>
          <w:szCs w:val="24"/>
          <w:lang w:eastAsia="hr-HR"/>
          <w14:ligatures w14:val="none"/>
        </w:rPr>
      </w:pPr>
    </w:p>
    <w:p w14:paraId="1EEFE066" w14:textId="2AD56857"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Sjednice Kazališnog vijeća saziva i vodi predsjednik Vijeća.</w:t>
      </w:r>
    </w:p>
    <w:p w14:paraId="58109604" w14:textId="77777777" w:rsidR="0002151C" w:rsidRPr="00351C23" w:rsidRDefault="0002151C" w:rsidP="00351C23">
      <w:pPr>
        <w:spacing w:after="0" w:line="240" w:lineRule="auto"/>
        <w:rPr>
          <w:rFonts w:ascii="Times New Roman" w:eastAsia="Times New Roman" w:hAnsi="Times New Roman" w:cs="Times New Roman"/>
          <w:kern w:val="0"/>
          <w:sz w:val="24"/>
          <w:szCs w:val="24"/>
          <w:lang w:eastAsia="hr-HR"/>
          <w14:ligatures w14:val="none"/>
        </w:rPr>
      </w:pPr>
    </w:p>
    <w:p w14:paraId="73807D0C" w14:textId="54EEB0D7"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 xml:space="preserve">U radu Kazališnog vijeća sudjeluju ravnatelj Kazališta te drugi </w:t>
      </w:r>
      <w:r w:rsidR="0002151C" w:rsidRPr="006E3B33">
        <w:rPr>
          <w:rFonts w:ascii="Times New Roman" w:eastAsia="Times New Roman" w:hAnsi="Times New Roman" w:cs="Times New Roman"/>
          <w:kern w:val="0"/>
          <w:sz w:val="24"/>
          <w:szCs w:val="24"/>
          <w:lang w:eastAsia="hr-HR"/>
          <w14:ligatures w14:val="none"/>
        </w:rPr>
        <w:t>radnici</w:t>
      </w:r>
      <w:r w:rsidRPr="00351C23">
        <w:rPr>
          <w:rFonts w:ascii="Times New Roman" w:eastAsia="Times New Roman" w:hAnsi="Times New Roman" w:cs="Times New Roman"/>
          <w:kern w:val="0"/>
          <w:sz w:val="24"/>
          <w:szCs w:val="24"/>
          <w:lang w:eastAsia="hr-HR"/>
          <w14:ligatures w14:val="none"/>
        </w:rPr>
        <w:t xml:space="preserve"> koje pozove predsjednik Kazališnog vijeća, bez prava odlučivanja.</w:t>
      </w:r>
    </w:p>
    <w:p w14:paraId="6403023E" w14:textId="77777777" w:rsidR="0002151C" w:rsidRPr="00351C23" w:rsidRDefault="0002151C" w:rsidP="00351C23">
      <w:pPr>
        <w:spacing w:after="0" w:line="240" w:lineRule="auto"/>
        <w:rPr>
          <w:rFonts w:ascii="Times New Roman" w:eastAsia="Times New Roman" w:hAnsi="Times New Roman" w:cs="Times New Roman"/>
          <w:kern w:val="0"/>
          <w:sz w:val="24"/>
          <w:szCs w:val="24"/>
          <w:lang w:eastAsia="hr-HR"/>
          <w14:ligatures w14:val="none"/>
        </w:rPr>
      </w:pPr>
    </w:p>
    <w:p w14:paraId="1B9418E8" w14:textId="693906A0" w:rsidR="006E3B3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Sjednica Kazališnog vijeća mora se sazvati na zahtjev ravnatelja ili člana Kazališnog vijeća.</w:t>
      </w:r>
      <w:r w:rsidR="006E3B33">
        <w:rPr>
          <w:rFonts w:ascii="Times New Roman" w:eastAsia="Times New Roman" w:hAnsi="Times New Roman" w:cs="Times New Roman"/>
          <w:kern w:val="0"/>
          <w:sz w:val="24"/>
          <w:szCs w:val="24"/>
          <w:lang w:eastAsia="hr-HR"/>
          <w14:ligatures w14:val="none"/>
        </w:rPr>
        <w:t xml:space="preserve"> </w:t>
      </w:r>
    </w:p>
    <w:p w14:paraId="7B486571" w14:textId="77777777" w:rsidR="0002151C" w:rsidRPr="00351C23" w:rsidRDefault="0002151C" w:rsidP="00351C23">
      <w:pPr>
        <w:spacing w:after="0" w:line="240" w:lineRule="auto"/>
        <w:rPr>
          <w:rFonts w:ascii="Times New Roman" w:eastAsia="Times New Roman" w:hAnsi="Times New Roman" w:cs="Times New Roman"/>
          <w:kern w:val="0"/>
          <w:sz w:val="24"/>
          <w:szCs w:val="24"/>
          <w:lang w:eastAsia="hr-HR"/>
          <w14:ligatures w14:val="none"/>
        </w:rPr>
      </w:pPr>
    </w:p>
    <w:p w14:paraId="6EC52033"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Način rada Kazališnog vijeća uređuje se poslovnikom.</w:t>
      </w:r>
    </w:p>
    <w:p w14:paraId="1B714242"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p>
    <w:p w14:paraId="6307B005" w14:textId="47DE0BBE" w:rsidR="00351C23" w:rsidRDefault="00351C23" w:rsidP="0002151C">
      <w:pPr>
        <w:spacing w:after="0" w:line="240" w:lineRule="auto"/>
        <w:jc w:val="center"/>
        <w:rPr>
          <w:rFonts w:ascii="Times New Roman" w:eastAsia="Times New Roman" w:hAnsi="Times New Roman" w:cs="Times New Roman"/>
          <w:b/>
          <w:kern w:val="0"/>
          <w:sz w:val="24"/>
          <w:szCs w:val="24"/>
          <w:lang w:eastAsia="hr-HR"/>
          <w14:ligatures w14:val="none"/>
        </w:rPr>
      </w:pPr>
      <w:r w:rsidRPr="00351C23">
        <w:rPr>
          <w:rFonts w:ascii="Times New Roman" w:eastAsia="Times New Roman" w:hAnsi="Times New Roman" w:cs="Times New Roman"/>
          <w:b/>
          <w:kern w:val="0"/>
          <w:sz w:val="24"/>
          <w:szCs w:val="24"/>
          <w:lang w:eastAsia="hr-HR"/>
          <w14:ligatures w14:val="none"/>
        </w:rPr>
        <w:t>Članak 3</w:t>
      </w:r>
      <w:r w:rsidR="0002151C">
        <w:rPr>
          <w:rFonts w:ascii="Times New Roman" w:eastAsia="Times New Roman" w:hAnsi="Times New Roman" w:cs="Times New Roman"/>
          <w:b/>
          <w:kern w:val="0"/>
          <w:sz w:val="24"/>
          <w:szCs w:val="24"/>
          <w:lang w:eastAsia="hr-HR"/>
          <w14:ligatures w14:val="none"/>
        </w:rPr>
        <w:t>5</w:t>
      </w:r>
      <w:r w:rsidRPr="00351C23">
        <w:rPr>
          <w:rFonts w:ascii="Times New Roman" w:eastAsia="Times New Roman" w:hAnsi="Times New Roman" w:cs="Times New Roman"/>
          <w:b/>
          <w:kern w:val="0"/>
          <w:sz w:val="24"/>
          <w:szCs w:val="24"/>
          <w:lang w:eastAsia="hr-HR"/>
          <w14:ligatures w14:val="none"/>
        </w:rPr>
        <w:t>.</w:t>
      </w:r>
    </w:p>
    <w:p w14:paraId="2C754B45" w14:textId="77777777" w:rsidR="0002151C" w:rsidRPr="00351C23" w:rsidRDefault="0002151C" w:rsidP="0002151C">
      <w:pPr>
        <w:spacing w:after="0" w:line="240" w:lineRule="auto"/>
        <w:jc w:val="center"/>
        <w:rPr>
          <w:rFonts w:ascii="Times New Roman" w:eastAsia="Times New Roman" w:hAnsi="Times New Roman" w:cs="Times New Roman"/>
          <w:b/>
          <w:kern w:val="0"/>
          <w:sz w:val="24"/>
          <w:szCs w:val="24"/>
          <w:lang w:eastAsia="hr-HR"/>
          <w14:ligatures w14:val="none"/>
        </w:rPr>
      </w:pPr>
    </w:p>
    <w:p w14:paraId="38F8AC0C" w14:textId="4EECDFBB"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Član Kazališnog vijeća može biti razriješen dužnosti prije isteka vremena na koje je imenovan, odnosno izabran, ako:</w:t>
      </w:r>
    </w:p>
    <w:p w14:paraId="704FE7F1" w14:textId="77777777" w:rsidR="0002151C" w:rsidRPr="00351C23" w:rsidRDefault="0002151C" w:rsidP="00351C23">
      <w:pPr>
        <w:spacing w:after="0" w:line="240" w:lineRule="auto"/>
        <w:rPr>
          <w:rFonts w:ascii="Times New Roman" w:eastAsia="Times New Roman" w:hAnsi="Times New Roman" w:cs="Times New Roman"/>
          <w:kern w:val="0"/>
          <w:sz w:val="24"/>
          <w:szCs w:val="24"/>
          <w:lang w:eastAsia="hr-HR"/>
          <w14:ligatures w14:val="none"/>
        </w:rPr>
      </w:pPr>
    </w:p>
    <w:p w14:paraId="36ED2858" w14:textId="4481EEAE" w:rsidR="00351C23" w:rsidRPr="00351C23" w:rsidRDefault="00351C23" w:rsidP="00351C23">
      <w:pPr>
        <w:numPr>
          <w:ilvl w:val="0"/>
          <w:numId w:val="15"/>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sam zatraži razrješenje</w:t>
      </w:r>
    </w:p>
    <w:p w14:paraId="43318598" w14:textId="47AE52DE" w:rsidR="00351C23" w:rsidRPr="00351C23" w:rsidRDefault="00351C23" w:rsidP="00351C23">
      <w:pPr>
        <w:numPr>
          <w:ilvl w:val="0"/>
          <w:numId w:val="15"/>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ne ispunjava dužnost člana, odnosno predsjednika ili potpredsjednika Vijeća</w:t>
      </w:r>
    </w:p>
    <w:p w14:paraId="5DDEF8F3" w14:textId="05ADD755" w:rsidR="00351C23" w:rsidRPr="00351C23" w:rsidRDefault="00351C23" w:rsidP="00351C23">
      <w:pPr>
        <w:numPr>
          <w:ilvl w:val="0"/>
          <w:numId w:val="15"/>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svojim ponašanjem povrijedi ugled i dužnost koju obnaša</w:t>
      </w:r>
    </w:p>
    <w:p w14:paraId="4E016F39" w14:textId="792A92B2" w:rsidR="00351C23" w:rsidRPr="00351C23" w:rsidRDefault="00351C23" w:rsidP="00351C23">
      <w:pPr>
        <w:numPr>
          <w:ilvl w:val="0"/>
          <w:numId w:val="15"/>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izgubi pravo na obavljanje dužnosti</w:t>
      </w:r>
    </w:p>
    <w:p w14:paraId="2814BB98" w14:textId="24671B5F" w:rsidR="00351C23" w:rsidRPr="00351C23" w:rsidRDefault="00351C23" w:rsidP="00351C23">
      <w:pPr>
        <w:numPr>
          <w:ilvl w:val="0"/>
          <w:numId w:val="15"/>
        </w:num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 xml:space="preserve">u slučaju iz članka </w:t>
      </w:r>
      <w:r w:rsidR="0002151C">
        <w:rPr>
          <w:rFonts w:ascii="Times New Roman" w:eastAsia="Times New Roman" w:hAnsi="Times New Roman" w:cs="Times New Roman"/>
          <w:kern w:val="0"/>
          <w:sz w:val="24"/>
          <w:szCs w:val="24"/>
          <w:lang w:eastAsia="hr-HR"/>
          <w14:ligatures w14:val="none"/>
        </w:rPr>
        <w:t xml:space="preserve">27. stavak 6. </w:t>
      </w:r>
      <w:r w:rsidRPr="00351C23">
        <w:rPr>
          <w:rFonts w:ascii="Times New Roman" w:eastAsia="Times New Roman" w:hAnsi="Times New Roman" w:cs="Times New Roman"/>
          <w:kern w:val="0"/>
          <w:sz w:val="24"/>
          <w:szCs w:val="24"/>
          <w:lang w:eastAsia="hr-HR"/>
          <w14:ligatures w14:val="none"/>
        </w:rPr>
        <w:t>Zakona o kazali</w:t>
      </w:r>
      <w:r w:rsidR="0002151C">
        <w:rPr>
          <w:rFonts w:ascii="Times New Roman" w:eastAsia="Times New Roman" w:hAnsi="Times New Roman" w:cs="Times New Roman"/>
          <w:kern w:val="0"/>
          <w:sz w:val="24"/>
          <w:szCs w:val="24"/>
          <w:lang w:eastAsia="hr-HR"/>
          <w14:ligatures w14:val="none"/>
        </w:rPr>
        <w:t>štima</w:t>
      </w:r>
      <w:r w:rsidR="00DD4D64">
        <w:rPr>
          <w:rFonts w:ascii="Times New Roman" w:eastAsia="Times New Roman" w:hAnsi="Times New Roman" w:cs="Times New Roman"/>
          <w:kern w:val="0"/>
          <w:sz w:val="24"/>
          <w:szCs w:val="24"/>
          <w:lang w:eastAsia="hr-HR"/>
          <w14:ligatures w14:val="none"/>
        </w:rPr>
        <w:t xml:space="preserve"> („Narodne novine“ 23/23).</w:t>
      </w:r>
    </w:p>
    <w:p w14:paraId="3E6D808C"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p>
    <w:p w14:paraId="09E95BE5" w14:textId="77777777"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Postupak za utvrđivanje prijedloga za razrješenje dužnosti člana Kazališnog vijeća</w:t>
      </w:r>
    </w:p>
    <w:p w14:paraId="58771C48" w14:textId="5418C053"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pokreće Vijeće ili tijelo koje ga je imenovalo, odnosno izabralo.</w:t>
      </w:r>
    </w:p>
    <w:p w14:paraId="54970306" w14:textId="77777777" w:rsidR="0002151C" w:rsidRPr="00351C23" w:rsidRDefault="0002151C" w:rsidP="00351C23">
      <w:pPr>
        <w:spacing w:after="0" w:line="240" w:lineRule="auto"/>
        <w:rPr>
          <w:rFonts w:ascii="Times New Roman" w:eastAsia="Times New Roman" w:hAnsi="Times New Roman" w:cs="Times New Roman"/>
          <w:kern w:val="0"/>
          <w:sz w:val="24"/>
          <w:szCs w:val="24"/>
          <w:lang w:eastAsia="hr-HR"/>
          <w14:ligatures w14:val="none"/>
        </w:rPr>
      </w:pPr>
    </w:p>
    <w:p w14:paraId="6C84E9EB" w14:textId="405BD2F9" w:rsid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Odluku o razrješenju donosi tijelo koje je izabralo, odnosno imenovalo člana Kazališnog vijeća.</w:t>
      </w:r>
    </w:p>
    <w:p w14:paraId="1DB97379" w14:textId="77777777" w:rsidR="0002151C" w:rsidRPr="00351C23" w:rsidRDefault="0002151C" w:rsidP="00351C23">
      <w:pPr>
        <w:spacing w:after="0" w:line="240" w:lineRule="auto"/>
        <w:rPr>
          <w:rFonts w:ascii="Times New Roman" w:eastAsia="Times New Roman" w:hAnsi="Times New Roman" w:cs="Times New Roman"/>
          <w:kern w:val="0"/>
          <w:sz w:val="24"/>
          <w:szCs w:val="24"/>
          <w:lang w:eastAsia="hr-HR"/>
          <w14:ligatures w14:val="none"/>
        </w:rPr>
      </w:pPr>
    </w:p>
    <w:p w14:paraId="420ECE90" w14:textId="57F7AF9B" w:rsidR="00351C23" w:rsidRPr="00351C23" w:rsidRDefault="00351C23" w:rsidP="00351C23">
      <w:pPr>
        <w:spacing w:after="0" w:line="240" w:lineRule="auto"/>
        <w:rPr>
          <w:rFonts w:ascii="Times New Roman" w:eastAsia="Times New Roman" w:hAnsi="Times New Roman" w:cs="Times New Roman"/>
          <w:kern w:val="0"/>
          <w:sz w:val="24"/>
          <w:szCs w:val="24"/>
          <w:lang w:eastAsia="hr-HR"/>
          <w14:ligatures w14:val="none"/>
        </w:rPr>
      </w:pPr>
      <w:r w:rsidRPr="00351C23">
        <w:rPr>
          <w:rFonts w:ascii="Times New Roman" w:eastAsia="Times New Roman" w:hAnsi="Times New Roman" w:cs="Times New Roman"/>
          <w:kern w:val="0"/>
          <w:sz w:val="24"/>
          <w:szCs w:val="24"/>
          <w:lang w:eastAsia="hr-HR"/>
          <w14:ligatures w14:val="none"/>
        </w:rPr>
        <w:t>U slučaju razrješenja člana Kazališnog vijeća novi se član imenuje u roku 30 dana i na vremensko razdoblje koje je preostalo u mandatu članu Kazališnog vijeća koji je razriješen.</w:t>
      </w:r>
    </w:p>
    <w:p w14:paraId="2DA40012" w14:textId="6E8FBAB4" w:rsidR="00F53F17" w:rsidRDefault="00F53F17" w:rsidP="003B7FDE">
      <w:pPr>
        <w:spacing w:after="0" w:line="240" w:lineRule="auto"/>
        <w:rPr>
          <w:rFonts w:ascii="Times New Roman" w:eastAsia="Times New Roman" w:hAnsi="Times New Roman" w:cs="Times New Roman"/>
          <w:kern w:val="0"/>
          <w:sz w:val="24"/>
          <w:szCs w:val="24"/>
          <w:lang w:eastAsia="hr-HR"/>
          <w14:ligatures w14:val="none"/>
        </w:rPr>
      </w:pPr>
    </w:p>
    <w:p w14:paraId="1AFA6BC0" w14:textId="14046F02" w:rsidR="0002151C" w:rsidRDefault="0002151C" w:rsidP="003B7FDE">
      <w:pPr>
        <w:spacing w:after="0" w:line="240" w:lineRule="auto"/>
        <w:rPr>
          <w:rFonts w:ascii="Times New Roman" w:eastAsia="Times New Roman" w:hAnsi="Times New Roman" w:cs="Times New Roman"/>
          <w:kern w:val="0"/>
          <w:sz w:val="24"/>
          <w:szCs w:val="24"/>
          <w:lang w:eastAsia="hr-HR"/>
          <w14:ligatures w14:val="none"/>
        </w:rPr>
      </w:pPr>
    </w:p>
    <w:p w14:paraId="328EFBCA" w14:textId="26C9AC44" w:rsidR="00B74D68" w:rsidRPr="00DB5A07" w:rsidRDefault="00B74D68" w:rsidP="00DB5A07">
      <w:pPr>
        <w:pStyle w:val="Odlomakpopisa"/>
        <w:numPr>
          <w:ilvl w:val="0"/>
          <w:numId w:val="1"/>
        </w:numPr>
        <w:spacing w:after="0" w:line="240" w:lineRule="auto"/>
        <w:rPr>
          <w:rFonts w:ascii="Times New Roman" w:eastAsia="Times New Roman" w:hAnsi="Times New Roman" w:cs="Times New Roman"/>
          <w:b/>
          <w:bCs/>
          <w:kern w:val="0"/>
          <w:sz w:val="24"/>
          <w:szCs w:val="24"/>
          <w:lang w:eastAsia="hr-HR"/>
          <w14:ligatures w14:val="none"/>
        </w:rPr>
      </w:pPr>
      <w:r w:rsidRPr="00DB5A07">
        <w:rPr>
          <w:rFonts w:ascii="Times New Roman" w:eastAsia="Times New Roman" w:hAnsi="Times New Roman" w:cs="Times New Roman"/>
          <w:b/>
          <w:bCs/>
          <w:kern w:val="0"/>
          <w:sz w:val="24"/>
          <w:szCs w:val="24"/>
          <w:lang w:eastAsia="hr-HR"/>
          <w14:ligatures w14:val="none"/>
        </w:rPr>
        <w:t>KAZALIŠNI UMJETNICI I DRUGI KAZALIŠNI RADNICI</w:t>
      </w:r>
    </w:p>
    <w:p w14:paraId="325E4EF9"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p>
    <w:p w14:paraId="67087115" w14:textId="62E9FE2A" w:rsidR="00B74D68" w:rsidRPr="00B74D68" w:rsidRDefault="00B74D68" w:rsidP="00DB5A07">
      <w:pPr>
        <w:spacing w:after="0" w:line="240" w:lineRule="auto"/>
        <w:jc w:val="center"/>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Članak 3</w:t>
      </w:r>
      <w:r w:rsidR="00DB5A07">
        <w:rPr>
          <w:rFonts w:ascii="Times New Roman" w:eastAsia="Times New Roman" w:hAnsi="Times New Roman" w:cs="Times New Roman"/>
          <w:b/>
          <w:kern w:val="0"/>
          <w:sz w:val="24"/>
          <w:szCs w:val="24"/>
          <w:lang w:eastAsia="hr-HR"/>
          <w14:ligatures w14:val="none"/>
        </w:rPr>
        <w:t>6</w:t>
      </w:r>
      <w:r w:rsidRPr="00B74D68">
        <w:rPr>
          <w:rFonts w:ascii="Times New Roman" w:eastAsia="Times New Roman" w:hAnsi="Times New Roman" w:cs="Times New Roman"/>
          <w:b/>
          <w:kern w:val="0"/>
          <w:sz w:val="24"/>
          <w:szCs w:val="24"/>
          <w:lang w:eastAsia="hr-HR"/>
          <w14:ligatures w14:val="none"/>
        </w:rPr>
        <w:t>.</w:t>
      </w:r>
    </w:p>
    <w:p w14:paraId="49E72F89"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lastRenderedPageBreak/>
        <w:t>Kazališnu djelatnost obavljaju kazališni umjetnici te stručni i drugi kazališni radnici.</w:t>
      </w:r>
    </w:p>
    <w:p w14:paraId="45176CBE" w14:textId="77777777" w:rsidR="00B74D68" w:rsidRP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p>
    <w:p w14:paraId="2EB383ED" w14:textId="77777777" w:rsidR="00B74D68" w:rsidRP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p>
    <w:p w14:paraId="37D8D8D7" w14:textId="45C86A93" w:rsid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r w:rsidRPr="00B74D68">
        <w:rPr>
          <w:rFonts w:ascii="Times New Roman" w:eastAsia="Times New Roman" w:hAnsi="Times New Roman" w:cs="Times New Roman"/>
          <w:i/>
          <w:iCs/>
          <w:kern w:val="0"/>
          <w:sz w:val="24"/>
          <w:szCs w:val="24"/>
          <w:lang w:eastAsia="hr-HR"/>
          <w14:ligatures w14:val="none"/>
        </w:rPr>
        <w:t>Kazališni umjetnici</w:t>
      </w:r>
    </w:p>
    <w:p w14:paraId="34AD50A9" w14:textId="77FC3344" w:rsidR="00DB5A07" w:rsidRDefault="00DB5A07" w:rsidP="00B74D68">
      <w:pPr>
        <w:spacing w:after="0" w:line="240" w:lineRule="auto"/>
        <w:rPr>
          <w:rFonts w:ascii="Times New Roman" w:eastAsia="Times New Roman" w:hAnsi="Times New Roman" w:cs="Times New Roman"/>
          <w:i/>
          <w:iCs/>
          <w:kern w:val="0"/>
          <w:sz w:val="24"/>
          <w:szCs w:val="24"/>
          <w:lang w:eastAsia="hr-HR"/>
          <w14:ligatures w14:val="none"/>
        </w:rPr>
      </w:pPr>
    </w:p>
    <w:p w14:paraId="2147A9AC" w14:textId="77777777" w:rsidR="00DB5A07" w:rsidRPr="00B74D68" w:rsidRDefault="00DB5A07" w:rsidP="00B74D68">
      <w:pPr>
        <w:spacing w:after="0" w:line="240" w:lineRule="auto"/>
        <w:rPr>
          <w:rFonts w:ascii="Times New Roman" w:eastAsia="Times New Roman" w:hAnsi="Times New Roman" w:cs="Times New Roman"/>
          <w:i/>
          <w:iCs/>
          <w:kern w:val="0"/>
          <w:sz w:val="24"/>
          <w:szCs w:val="24"/>
          <w:lang w:eastAsia="hr-HR"/>
          <w14:ligatures w14:val="none"/>
        </w:rPr>
      </w:pPr>
    </w:p>
    <w:p w14:paraId="15037D5C" w14:textId="741BF67E" w:rsidR="00B74D68" w:rsidRDefault="00B74D68" w:rsidP="00DB5A07">
      <w:pPr>
        <w:spacing w:after="0" w:line="240" w:lineRule="auto"/>
        <w:jc w:val="center"/>
        <w:rPr>
          <w:rFonts w:ascii="Times New Roman" w:eastAsia="Times New Roman" w:hAnsi="Times New Roman" w:cs="Times New Roman"/>
          <w:b/>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Članak 3</w:t>
      </w:r>
      <w:r w:rsidR="00DB5A07">
        <w:rPr>
          <w:rFonts w:ascii="Times New Roman" w:eastAsia="Times New Roman" w:hAnsi="Times New Roman" w:cs="Times New Roman"/>
          <w:b/>
          <w:kern w:val="0"/>
          <w:sz w:val="24"/>
          <w:szCs w:val="24"/>
          <w:lang w:eastAsia="hr-HR"/>
          <w14:ligatures w14:val="none"/>
        </w:rPr>
        <w:t>7</w:t>
      </w:r>
      <w:r w:rsidRPr="00B74D68">
        <w:rPr>
          <w:rFonts w:ascii="Times New Roman" w:eastAsia="Times New Roman" w:hAnsi="Times New Roman" w:cs="Times New Roman"/>
          <w:b/>
          <w:kern w:val="0"/>
          <w:sz w:val="24"/>
          <w:szCs w:val="24"/>
          <w:lang w:eastAsia="hr-HR"/>
          <w14:ligatures w14:val="none"/>
        </w:rPr>
        <w:t>.</w:t>
      </w:r>
    </w:p>
    <w:p w14:paraId="6FCC4332" w14:textId="77777777" w:rsidR="00DB5A07" w:rsidRPr="00B74D68" w:rsidRDefault="00DB5A07" w:rsidP="00B74D68">
      <w:pPr>
        <w:spacing w:after="0" w:line="240" w:lineRule="auto"/>
        <w:rPr>
          <w:rFonts w:ascii="Times New Roman" w:eastAsia="Times New Roman" w:hAnsi="Times New Roman" w:cs="Times New Roman"/>
          <w:kern w:val="0"/>
          <w:sz w:val="24"/>
          <w:szCs w:val="24"/>
          <w:lang w:eastAsia="hr-HR"/>
          <w14:ligatures w14:val="none"/>
        </w:rPr>
      </w:pPr>
    </w:p>
    <w:p w14:paraId="11F556F7" w14:textId="2FED025F" w:rsidR="00DB5A07"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Kazališni umjetnici zasnivaju radni odnos u Kazalištu ugovorom o radu na određeno ili neodređeno vrijeme sukladno kadrovskom planu.</w:t>
      </w:r>
    </w:p>
    <w:p w14:paraId="4E4B7EE4" w14:textId="41CBCE1D" w:rsidR="00E2576A"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br/>
      </w:r>
      <w:r w:rsidR="00DD4D64">
        <w:rPr>
          <w:rFonts w:ascii="Times New Roman" w:eastAsia="Times New Roman" w:hAnsi="Times New Roman" w:cs="Times New Roman"/>
          <w:kern w:val="0"/>
          <w:sz w:val="24"/>
          <w:szCs w:val="24"/>
          <w:lang w:eastAsia="hr-HR"/>
          <w14:ligatures w14:val="none"/>
        </w:rPr>
        <w:t>Ugovor o radu na određeno vrijeme kazališni umjetnici sklapaju u pravilu na četiri godine, a iznimno prema potrebi projekta ili programa i na kraće razdoblje, s obveznim probnim rokom u trajanju od šest mjeseci.</w:t>
      </w:r>
    </w:p>
    <w:p w14:paraId="034338C3" w14:textId="44E53016" w:rsidR="00E2576A"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27728C05" w14:textId="1978341E" w:rsidR="00E2576A" w:rsidRDefault="00E2576A"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Kazališnim umjetnicima nakon četverogodišnjeg ugovora o radu na određeno vrijeme ili četverogodišnjeg trajanja radnog odnosa na temelju više ugovora o radu kraćih od četiri godine, ravnatelj je dužan ponuditi ugovor o radu na neodređeno vrijeme, ako postoji potreba za obavljanjem poslova toga radnog mjesta, a kazališni umjetnici redovito uspješno djeluju u Kazalištu u provedbi predviđenog repertoarnog plana. </w:t>
      </w:r>
    </w:p>
    <w:p w14:paraId="2DFF09B5" w14:textId="77777777" w:rsidR="00E2576A"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39CC0840" w14:textId="4D1B88FF"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 xml:space="preserve">Kazališni umjetnici radni odnos zasnivaju po pozivu ili na temelju javnog natječaja koji se objavljuje </w:t>
      </w:r>
      <w:r w:rsidR="00E2576A">
        <w:rPr>
          <w:rFonts w:ascii="Times New Roman" w:eastAsia="Times New Roman" w:hAnsi="Times New Roman" w:cs="Times New Roman"/>
          <w:kern w:val="0"/>
          <w:sz w:val="24"/>
          <w:szCs w:val="24"/>
          <w:lang w:eastAsia="hr-HR"/>
          <w14:ligatures w14:val="none"/>
        </w:rPr>
        <w:t>na mrežnim stranicama Kazališta</w:t>
      </w:r>
      <w:r w:rsidRPr="00B74D68">
        <w:rPr>
          <w:rFonts w:ascii="Times New Roman" w:eastAsia="Times New Roman" w:hAnsi="Times New Roman" w:cs="Times New Roman"/>
          <w:kern w:val="0"/>
          <w:sz w:val="24"/>
          <w:szCs w:val="24"/>
          <w:lang w:eastAsia="hr-HR"/>
          <w14:ligatures w14:val="none"/>
        </w:rPr>
        <w:t>, a način raspisivanja i provođenja samog natječaja uređuje se Pravilnikom o radu Kazališta.</w:t>
      </w:r>
    </w:p>
    <w:p w14:paraId="6A9D92C1"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63655B43" w14:textId="3A13F724"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Kazališni umjetnici prijavljeni na natječaj dužni su pristupiti audiciji. Audiciju provodi audicijsko povjerenstvo koje imenuje ravnatelj na način propisan Pravilnikom o audiciji.</w:t>
      </w:r>
    </w:p>
    <w:p w14:paraId="2AFCF1AD"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426AF547" w14:textId="44D04C45"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Povjerenstvo se sastoji od tri člana od kojih su najmanje dva iz redova onih umjetnika za koje se obavlja izbor.</w:t>
      </w:r>
    </w:p>
    <w:p w14:paraId="060AC56B"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1C5079C4" w14:textId="66443EE2"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Povjerenstvo donosi odluke većinom glasova svojih članova.</w:t>
      </w:r>
    </w:p>
    <w:p w14:paraId="632D59F6"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565C06EE" w14:textId="5DE127DA"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O audiciji se vodi zapisnik.</w:t>
      </w:r>
    </w:p>
    <w:p w14:paraId="21C2CF35"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2382B12E" w14:textId="4993E524"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Kandidati prijavljeni na javni natječaj moraju pravovremeno biti upoznati s datumom i mjestom održavanja audicije.</w:t>
      </w:r>
    </w:p>
    <w:p w14:paraId="49CA7B75"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67D3E795" w14:textId="77EF0820"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Audiciji mogu pristupiti kandidati koji ispunjavaju uvjete iz javnog natječaja. Uvjeti se utvrđuju Pravilnikom o unutarnjem ustrojstvu i načinu rada Kazališta.</w:t>
      </w:r>
    </w:p>
    <w:p w14:paraId="28179E8D"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47682FF9"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 xml:space="preserve">Temeljem odluke povjerenstva, ravnatelj sklapa ugovor o radu s izabranim umjetnikom na vrijeme utvrđeno u natječaju. </w:t>
      </w:r>
    </w:p>
    <w:p w14:paraId="03052C11"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p>
    <w:p w14:paraId="78783C06" w14:textId="107ACF0D" w:rsidR="00B74D68" w:rsidRDefault="00B74D68" w:rsidP="00E2576A">
      <w:pPr>
        <w:spacing w:after="0" w:line="240" w:lineRule="auto"/>
        <w:jc w:val="center"/>
        <w:rPr>
          <w:rFonts w:ascii="Times New Roman" w:eastAsia="Times New Roman" w:hAnsi="Times New Roman" w:cs="Times New Roman"/>
          <w:b/>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Članak 3</w:t>
      </w:r>
      <w:r w:rsidR="00E2576A">
        <w:rPr>
          <w:rFonts w:ascii="Times New Roman" w:eastAsia="Times New Roman" w:hAnsi="Times New Roman" w:cs="Times New Roman"/>
          <w:b/>
          <w:kern w:val="0"/>
          <w:sz w:val="24"/>
          <w:szCs w:val="24"/>
          <w:lang w:eastAsia="hr-HR"/>
          <w14:ligatures w14:val="none"/>
        </w:rPr>
        <w:t>8</w:t>
      </w:r>
      <w:r w:rsidRPr="00B74D68">
        <w:rPr>
          <w:rFonts w:ascii="Times New Roman" w:eastAsia="Times New Roman" w:hAnsi="Times New Roman" w:cs="Times New Roman"/>
          <w:b/>
          <w:kern w:val="0"/>
          <w:sz w:val="24"/>
          <w:szCs w:val="24"/>
          <w:lang w:eastAsia="hr-HR"/>
          <w14:ligatures w14:val="none"/>
        </w:rPr>
        <w:t>.</w:t>
      </w:r>
    </w:p>
    <w:p w14:paraId="5265CE2F" w14:textId="77777777" w:rsidR="00E2576A" w:rsidRPr="00B74D68" w:rsidRDefault="00E2576A" w:rsidP="00E2576A">
      <w:pPr>
        <w:spacing w:after="0" w:line="240" w:lineRule="auto"/>
        <w:jc w:val="center"/>
        <w:rPr>
          <w:rFonts w:ascii="Times New Roman" w:eastAsia="Times New Roman" w:hAnsi="Times New Roman" w:cs="Times New Roman"/>
          <w:kern w:val="0"/>
          <w:sz w:val="24"/>
          <w:szCs w:val="24"/>
          <w:lang w:eastAsia="hr-HR"/>
          <w14:ligatures w14:val="none"/>
        </w:rPr>
      </w:pPr>
    </w:p>
    <w:p w14:paraId="37A3A6B2" w14:textId="30086B07"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 xml:space="preserve">S kazališnim umjetnicima </w:t>
      </w:r>
      <w:r w:rsidR="00CF1D91">
        <w:rPr>
          <w:rFonts w:ascii="Times New Roman" w:eastAsia="Times New Roman" w:hAnsi="Times New Roman" w:cs="Times New Roman"/>
          <w:kern w:val="0"/>
          <w:sz w:val="24"/>
          <w:szCs w:val="24"/>
          <w:lang w:eastAsia="hr-HR"/>
          <w14:ligatures w14:val="none"/>
        </w:rPr>
        <w:t>kojima istječe</w:t>
      </w:r>
      <w:r w:rsidRPr="00B74D68">
        <w:rPr>
          <w:rFonts w:ascii="Times New Roman" w:eastAsia="Times New Roman" w:hAnsi="Times New Roman" w:cs="Times New Roman"/>
          <w:kern w:val="0"/>
          <w:sz w:val="24"/>
          <w:szCs w:val="24"/>
          <w:lang w:eastAsia="hr-HR"/>
          <w14:ligatures w14:val="none"/>
        </w:rPr>
        <w:t xml:space="preserve"> ugovor o radu na određeno vrijeme može se zaključiti novi ugovor o radu bez raspisivanja natječaja.</w:t>
      </w:r>
    </w:p>
    <w:p w14:paraId="081143CB" w14:textId="77777777" w:rsidR="00E2576A" w:rsidRPr="00B74D68" w:rsidRDefault="00E2576A" w:rsidP="00B74D68">
      <w:pPr>
        <w:spacing w:after="0" w:line="240" w:lineRule="auto"/>
        <w:rPr>
          <w:rFonts w:ascii="Times New Roman" w:eastAsia="Times New Roman" w:hAnsi="Times New Roman" w:cs="Times New Roman"/>
          <w:kern w:val="0"/>
          <w:sz w:val="24"/>
          <w:szCs w:val="24"/>
          <w:lang w:eastAsia="hr-HR"/>
          <w14:ligatures w14:val="none"/>
        </w:rPr>
      </w:pPr>
    </w:p>
    <w:p w14:paraId="02B4DDFB" w14:textId="77777777" w:rsidR="00E2576A"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lastRenderedPageBreak/>
        <w:t>Kazališni umjetnici s kojima se neće zaključiti novi ugovor o radu obvezno se o tome pisano obavješćuju najkasnije šest mjeseci prije isteka ugovora o radu</w:t>
      </w:r>
      <w:r w:rsidR="00E2576A">
        <w:rPr>
          <w:rFonts w:ascii="Times New Roman" w:eastAsia="Times New Roman" w:hAnsi="Times New Roman" w:cs="Times New Roman"/>
          <w:kern w:val="0"/>
          <w:sz w:val="24"/>
          <w:szCs w:val="24"/>
          <w:lang w:eastAsia="hr-HR"/>
          <w14:ligatures w14:val="none"/>
        </w:rPr>
        <w:t>, a najkasnije 30 dana prije isteka ugovora o radu kod ugovora sklopljenih na razdoblje kraće od četiri godine.</w:t>
      </w:r>
    </w:p>
    <w:p w14:paraId="7CF3AB86" w14:textId="77777777" w:rsidR="00E2576A" w:rsidRPr="005868AA" w:rsidRDefault="00E2576A" w:rsidP="005868AA">
      <w:pPr>
        <w:spacing w:after="0" w:line="240" w:lineRule="auto"/>
        <w:jc w:val="center"/>
        <w:rPr>
          <w:rFonts w:ascii="Times New Roman" w:eastAsia="Times New Roman" w:hAnsi="Times New Roman" w:cs="Times New Roman"/>
          <w:b/>
          <w:bCs/>
          <w:kern w:val="0"/>
          <w:sz w:val="24"/>
          <w:szCs w:val="24"/>
          <w:lang w:eastAsia="hr-HR"/>
          <w14:ligatures w14:val="none"/>
        </w:rPr>
      </w:pPr>
    </w:p>
    <w:p w14:paraId="2A726451" w14:textId="1917AF01" w:rsidR="00B74D68" w:rsidRPr="005868AA" w:rsidRDefault="005868AA" w:rsidP="005868AA">
      <w:pPr>
        <w:spacing w:after="0" w:line="240" w:lineRule="auto"/>
        <w:jc w:val="center"/>
        <w:rPr>
          <w:rFonts w:ascii="Times New Roman" w:eastAsia="Times New Roman" w:hAnsi="Times New Roman" w:cs="Times New Roman"/>
          <w:b/>
          <w:bCs/>
          <w:kern w:val="0"/>
          <w:sz w:val="24"/>
          <w:szCs w:val="24"/>
          <w:lang w:eastAsia="hr-HR"/>
          <w14:ligatures w14:val="none"/>
        </w:rPr>
      </w:pPr>
      <w:r w:rsidRPr="005868AA">
        <w:rPr>
          <w:rFonts w:ascii="Times New Roman" w:eastAsia="Times New Roman" w:hAnsi="Times New Roman" w:cs="Times New Roman"/>
          <w:b/>
          <w:bCs/>
          <w:kern w:val="0"/>
          <w:sz w:val="24"/>
          <w:szCs w:val="24"/>
          <w:lang w:eastAsia="hr-HR"/>
          <w14:ligatures w14:val="none"/>
        </w:rPr>
        <w:t>Članak 39.</w:t>
      </w:r>
    </w:p>
    <w:p w14:paraId="3CA189E9" w14:textId="1C34939A"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p>
    <w:p w14:paraId="280F3A43" w14:textId="04D269F8"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Za kazališne umjetnike koji s Kazalištem imaju sklopljen ugovor o radu na neodređeno vrijeme, obvezno se svake četiri godine provodi revizija umjetničkog djelovanja i doprinosa kako bi se utvrdilo jesu li i dalje sposobni umjetnički djelovati i doprinositi. </w:t>
      </w:r>
    </w:p>
    <w:p w14:paraId="17380844" w14:textId="5BA1E2E1"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p>
    <w:p w14:paraId="6C89CB32" w14:textId="5035C5A1"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Iznimno od stavka 1. ovog članka, kazališni umjetnici koji djeluju u Kazalištu i redovito sudjeluju u provedbi predviđenog repertoarnog plana sukladno ugovoru o radu ne podliježu reviziji umjetničkog djelovanja i doprinosa. </w:t>
      </w:r>
    </w:p>
    <w:p w14:paraId="39EB8CC1" w14:textId="1C839BBC"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p>
    <w:p w14:paraId="7FFA4A0B" w14:textId="0C2A7821" w:rsidR="005868AA" w:rsidRDefault="005868AA" w:rsidP="005868AA">
      <w:pPr>
        <w:spacing w:after="0" w:line="240" w:lineRule="auto"/>
        <w:jc w:val="center"/>
        <w:rPr>
          <w:rFonts w:ascii="Times New Roman" w:eastAsia="Times New Roman" w:hAnsi="Times New Roman" w:cs="Times New Roman"/>
          <w:b/>
          <w:bCs/>
          <w:kern w:val="0"/>
          <w:sz w:val="24"/>
          <w:szCs w:val="24"/>
          <w:lang w:eastAsia="hr-HR"/>
          <w14:ligatures w14:val="none"/>
        </w:rPr>
      </w:pPr>
      <w:r w:rsidRPr="005868AA">
        <w:rPr>
          <w:rFonts w:ascii="Times New Roman" w:eastAsia="Times New Roman" w:hAnsi="Times New Roman" w:cs="Times New Roman"/>
          <w:b/>
          <w:bCs/>
          <w:kern w:val="0"/>
          <w:sz w:val="24"/>
          <w:szCs w:val="24"/>
          <w:lang w:eastAsia="hr-HR"/>
          <w14:ligatures w14:val="none"/>
        </w:rPr>
        <w:t>Članak 40.</w:t>
      </w:r>
    </w:p>
    <w:p w14:paraId="544F3213" w14:textId="77777777" w:rsidR="00946232" w:rsidRPr="00B74D68" w:rsidRDefault="00946232" w:rsidP="005868AA">
      <w:pPr>
        <w:spacing w:after="0" w:line="240" w:lineRule="auto"/>
        <w:jc w:val="center"/>
        <w:rPr>
          <w:rFonts w:ascii="Times New Roman" w:eastAsia="Times New Roman" w:hAnsi="Times New Roman" w:cs="Times New Roman"/>
          <w:b/>
          <w:bCs/>
          <w:kern w:val="0"/>
          <w:sz w:val="24"/>
          <w:szCs w:val="24"/>
          <w:lang w:eastAsia="hr-HR"/>
          <w14:ligatures w14:val="none"/>
        </w:rPr>
      </w:pPr>
    </w:p>
    <w:p w14:paraId="2787ADC7" w14:textId="77777777"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Reviziju umjetničkog djelovanja i doprinosa kazališnih umjetnika provodi stručno tijelo prema kriterijima propisanima Pravilnikom o reviziji umjetničkog djelovanja i doprinosa kazališnih umjetnika (u daljnjem tekstu: Pravilnik o reviziji), a kojim se utvrđuju i sastav, način rada i zadaće tog stručnog tijela. </w:t>
      </w:r>
    </w:p>
    <w:p w14:paraId="12078CD1" w14:textId="77777777" w:rsidR="005868AA" w:rsidRDefault="005868AA" w:rsidP="00B74D68">
      <w:pPr>
        <w:spacing w:after="0" w:line="240" w:lineRule="auto"/>
        <w:rPr>
          <w:rFonts w:ascii="Times New Roman" w:eastAsia="Times New Roman" w:hAnsi="Times New Roman" w:cs="Times New Roman"/>
          <w:kern w:val="0"/>
          <w:sz w:val="24"/>
          <w:szCs w:val="24"/>
          <w:lang w:eastAsia="hr-HR"/>
          <w14:ligatures w14:val="none"/>
        </w:rPr>
      </w:pPr>
    </w:p>
    <w:p w14:paraId="1A9C9A77" w14:textId="77777777" w:rsidR="00610626" w:rsidRDefault="005868AA"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Ako stručno tijelo iz stavka 1. ovog članka utvrdi da kazališni umjetnik nije sposoban umjetnički djelovati i doprinositi, ravnatelj može predložiti sklapanje ugovora o radu za obavljanje poslova nekog drugog radnog mjesta, ako za to postoji potreba.</w:t>
      </w:r>
      <w:r w:rsidR="00610626">
        <w:rPr>
          <w:rFonts w:ascii="Times New Roman" w:eastAsia="Times New Roman" w:hAnsi="Times New Roman" w:cs="Times New Roman"/>
          <w:kern w:val="0"/>
          <w:sz w:val="24"/>
          <w:szCs w:val="24"/>
          <w:lang w:eastAsia="hr-HR"/>
          <w14:ligatures w14:val="none"/>
        </w:rPr>
        <w:t xml:space="preserve"> U slučaju da takva potreba ne postoji ili se kazališni umjetnik izjasni o odbijanju ponude za sklapanje ugovora o radu za obavljanje poslova nekog drugog radnog mjesta, ravnatelj će mu otkazati ugovor o radu te ostvaruje pravo na otpremninu sukladno Zakonu o radu odnosno kolektivnom ugovoru. </w:t>
      </w:r>
    </w:p>
    <w:p w14:paraId="69801C1C" w14:textId="77777777" w:rsidR="00610626" w:rsidRDefault="00610626" w:rsidP="00B74D68">
      <w:pPr>
        <w:spacing w:after="0" w:line="240" w:lineRule="auto"/>
        <w:rPr>
          <w:rFonts w:ascii="Times New Roman" w:eastAsia="Times New Roman" w:hAnsi="Times New Roman" w:cs="Times New Roman"/>
          <w:kern w:val="0"/>
          <w:sz w:val="24"/>
          <w:szCs w:val="24"/>
          <w:lang w:eastAsia="hr-HR"/>
          <w14:ligatures w14:val="none"/>
        </w:rPr>
      </w:pPr>
    </w:p>
    <w:p w14:paraId="017F4F65" w14:textId="04DE917D" w:rsidR="00B74D68" w:rsidRPr="00B74D68" w:rsidRDefault="005868AA"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 </w:t>
      </w:r>
    </w:p>
    <w:p w14:paraId="0C15929D" w14:textId="7C584311" w:rsid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r w:rsidRPr="00B74D68">
        <w:rPr>
          <w:rFonts w:ascii="Times New Roman" w:eastAsia="Times New Roman" w:hAnsi="Times New Roman" w:cs="Times New Roman"/>
          <w:i/>
          <w:iCs/>
          <w:kern w:val="0"/>
          <w:sz w:val="24"/>
          <w:szCs w:val="24"/>
          <w:lang w:eastAsia="hr-HR"/>
          <w14:ligatures w14:val="none"/>
        </w:rPr>
        <w:t>Drugi kazališni radnici</w:t>
      </w:r>
    </w:p>
    <w:p w14:paraId="6111D357" w14:textId="77777777" w:rsidR="005868AA" w:rsidRPr="00B74D68" w:rsidRDefault="005868AA" w:rsidP="00B74D68">
      <w:pPr>
        <w:spacing w:after="0" w:line="240" w:lineRule="auto"/>
        <w:rPr>
          <w:rFonts w:ascii="Times New Roman" w:eastAsia="Times New Roman" w:hAnsi="Times New Roman" w:cs="Times New Roman"/>
          <w:i/>
          <w:iCs/>
          <w:kern w:val="0"/>
          <w:sz w:val="24"/>
          <w:szCs w:val="24"/>
          <w:lang w:eastAsia="hr-HR"/>
          <w14:ligatures w14:val="none"/>
        </w:rPr>
      </w:pPr>
    </w:p>
    <w:p w14:paraId="32A63800" w14:textId="5F3B05D8" w:rsidR="00B74D68" w:rsidRDefault="00B74D68" w:rsidP="00946232">
      <w:pPr>
        <w:spacing w:after="0" w:line="240" w:lineRule="auto"/>
        <w:jc w:val="center"/>
        <w:rPr>
          <w:rFonts w:ascii="Times New Roman" w:eastAsia="Times New Roman" w:hAnsi="Times New Roman" w:cs="Times New Roman"/>
          <w:b/>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 xml:space="preserve">Članak </w:t>
      </w:r>
      <w:r w:rsidR="00610626">
        <w:rPr>
          <w:rFonts w:ascii="Times New Roman" w:eastAsia="Times New Roman" w:hAnsi="Times New Roman" w:cs="Times New Roman"/>
          <w:b/>
          <w:kern w:val="0"/>
          <w:sz w:val="24"/>
          <w:szCs w:val="24"/>
          <w:lang w:eastAsia="hr-HR"/>
          <w14:ligatures w14:val="none"/>
        </w:rPr>
        <w:t>41</w:t>
      </w:r>
      <w:r w:rsidRPr="00B74D68">
        <w:rPr>
          <w:rFonts w:ascii="Times New Roman" w:eastAsia="Times New Roman" w:hAnsi="Times New Roman" w:cs="Times New Roman"/>
          <w:b/>
          <w:kern w:val="0"/>
          <w:sz w:val="24"/>
          <w:szCs w:val="24"/>
          <w:lang w:eastAsia="hr-HR"/>
          <w14:ligatures w14:val="none"/>
        </w:rPr>
        <w:t>.</w:t>
      </w:r>
    </w:p>
    <w:p w14:paraId="765C0EED" w14:textId="77777777" w:rsidR="00946232" w:rsidRPr="00B74D68" w:rsidRDefault="00946232" w:rsidP="00946232">
      <w:pPr>
        <w:spacing w:after="0" w:line="240" w:lineRule="auto"/>
        <w:jc w:val="center"/>
        <w:rPr>
          <w:rFonts w:ascii="Times New Roman" w:eastAsia="Times New Roman" w:hAnsi="Times New Roman" w:cs="Times New Roman"/>
          <w:kern w:val="0"/>
          <w:sz w:val="24"/>
          <w:szCs w:val="24"/>
          <w:lang w:eastAsia="hr-HR"/>
          <w14:ligatures w14:val="none"/>
        </w:rPr>
      </w:pPr>
    </w:p>
    <w:p w14:paraId="2DBF285D" w14:textId="028934C8"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 xml:space="preserve">Kazališni radnici radni odnos zasnivaju zaključivanjem ugovora o radu sukladno Zakonu o radu, Statutu, </w:t>
      </w:r>
      <w:r w:rsidR="00946232">
        <w:rPr>
          <w:rFonts w:ascii="Times New Roman" w:eastAsia="Times New Roman" w:hAnsi="Times New Roman" w:cs="Times New Roman"/>
          <w:kern w:val="0"/>
          <w:sz w:val="24"/>
          <w:szCs w:val="24"/>
          <w:lang w:eastAsia="hr-HR"/>
          <w14:ligatures w14:val="none"/>
        </w:rPr>
        <w:t>k</w:t>
      </w:r>
      <w:r w:rsidRPr="00B74D68">
        <w:rPr>
          <w:rFonts w:ascii="Times New Roman" w:eastAsia="Times New Roman" w:hAnsi="Times New Roman" w:cs="Times New Roman"/>
          <w:kern w:val="0"/>
          <w:sz w:val="24"/>
          <w:szCs w:val="24"/>
          <w:lang w:eastAsia="hr-HR"/>
          <w14:ligatures w14:val="none"/>
        </w:rPr>
        <w:t>olektivnom ugovoru te općim aktima Kazališta.</w:t>
      </w:r>
    </w:p>
    <w:p w14:paraId="197C3724"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p>
    <w:p w14:paraId="6E5F1402"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p>
    <w:p w14:paraId="508F7D72" w14:textId="1479E776" w:rsidR="00B74D68" w:rsidRDefault="00B74D68" w:rsidP="00946232">
      <w:pPr>
        <w:spacing w:after="0" w:line="240" w:lineRule="auto"/>
        <w:jc w:val="center"/>
        <w:rPr>
          <w:rFonts w:ascii="Times New Roman" w:eastAsia="Times New Roman" w:hAnsi="Times New Roman" w:cs="Times New Roman"/>
          <w:b/>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 xml:space="preserve">Članak </w:t>
      </w:r>
      <w:r w:rsidR="00946232">
        <w:rPr>
          <w:rFonts w:ascii="Times New Roman" w:eastAsia="Times New Roman" w:hAnsi="Times New Roman" w:cs="Times New Roman"/>
          <w:b/>
          <w:kern w:val="0"/>
          <w:sz w:val="24"/>
          <w:szCs w:val="24"/>
          <w:lang w:eastAsia="hr-HR"/>
          <w14:ligatures w14:val="none"/>
        </w:rPr>
        <w:t>42.</w:t>
      </w:r>
    </w:p>
    <w:p w14:paraId="23B15211" w14:textId="77777777" w:rsidR="00946232" w:rsidRPr="00B74D68" w:rsidRDefault="00946232" w:rsidP="00946232">
      <w:pPr>
        <w:spacing w:after="0" w:line="240" w:lineRule="auto"/>
        <w:jc w:val="center"/>
        <w:rPr>
          <w:rFonts w:ascii="Times New Roman" w:eastAsia="Times New Roman" w:hAnsi="Times New Roman" w:cs="Times New Roman"/>
          <w:b/>
          <w:kern w:val="0"/>
          <w:sz w:val="24"/>
          <w:szCs w:val="24"/>
          <w:lang w:eastAsia="hr-HR"/>
          <w14:ligatures w14:val="none"/>
        </w:rPr>
      </w:pPr>
    </w:p>
    <w:p w14:paraId="5C9E620A" w14:textId="601B5A20" w:rsidR="00B74D68" w:rsidRDefault="00946232" w:rsidP="00B74D6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Kazališni umjetnici i drugi kazališni radnici zaposleni u Kazalištu mogu obavljati umjetničke i druge poslove izvan Kazališta isključivo uz prethodnu pisanu suglasnost ravnatelja u kojoj moraju biti navedeni uvjeti obavljanja odobrenih poslova.</w:t>
      </w:r>
    </w:p>
    <w:p w14:paraId="2647F1A9" w14:textId="310EB37E" w:rsidR="00946232" w:rsidRDefault="00946232" w:rsidP="00B74D68">
      <w:pPr>
        <w:spacing w:after="0" w:line="240" w:lineRule="auto"/>
        <w:rPr>
          <w:rFonts w:ascii="Times New Roman" w:eastAsia="Times New Roman" w:hAnsi="Times New Roman" w:cs="Times New Roman"/>
          <w:kern w:val="0"/>
          <w:sz w:val="24"/>
          <w:szCs w:val="24"/>
          <w:lang w:eastAsia="hr-HR"/>
          <w14:ligatures w14:val="none"/>
        </w:rPr>
      </w:pPr>
    </w:p>
    <w:p w14:paraId="59A2AF24" w14:textId="5125D9A2" w:rsidR="00946232" w:rsidRDefault="00946232" w:rsidP="00B74D68">
      <w:pPr>
        <w:spacing w:after="0" w:line="240" w:lineRule="auto"/>
        <w:rPr>
          <w:rFonts w:ascii="Times New Roman" w:eastAsia="Times New Roman" w:hAnsi="Times New Roman" w:cs="Times New Roman"/>
          <w:kern w:val="0"/>
          <w:sz w:val="24"/>
          <w:szCs w:val="24"/>
          <w:lang w:eastAsia="hr-HR"/>
          <w14:ligatures w14:val="none"/>
        </w:rPr>
      </w:pPr>
    </w:p>
    <w:p w14:paraId="341B08B9" w14:textId="77777777" w:rsidR="00946232" w:rsidRPr="00B74D68" w:rsidRDefault="00946232" w:rsidP="00B74D68">
      <w:pPr>
        <w:spacing w:after="0" w:line="240" w:lineRule="auto"/>
        <w:rPr>
          <w:rFonts w:ascii="Times New Roman" w:eastAsia="Times New Roman" w:hAnsi="Times New Roman" w:cs="Times New Roman"/>
          <w:kern w:val="0"/>
          <w:sz w:val="24"/>
          <w:szCs w:val="24"/>
          <w:lang w:eastAsia="hr-HR"/>
          <w14:ligatures w14:val="none"/>
        </w:rPr>
      </w:pPr>
    </w:p>
    <w:p w14:paraId="4323F56C" w14:textId="37EDB8C0" w:rsidR="00B74D68" w:rsidRDefault="00B74D68" w:rsidP="00946232">
      <w:pPr>
        <w:spacing w:after="0" w:line="240" w:lineRule="auto"/>
        <w:jc w:val="center"/>
        <w:rPr>
          <w:rFonts w:ascii="Times New Roman" w:eastAsia="Times New Roman" w:hAnsi="Times New Roman" w:cs="Times New Roman"/>
          <w:b/>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 xml:space="preserve">Članak </w:t>
      </w:r>
      <w:r w:rsidR="00946232">
        <w:rPr>
          <w:rFonts w:ascii="Times New Roman" w:eastAsia="Times New Roman" w:hAnsi="Times New Roman" w:cs="Times New Roman"/>
          <w:b/>
          <w:kern w:val="0"/>
          <w:sz w:val="24"/>
          <w:szCs w:val="24"/>
          <w:lang w:eastAsia="hr-HR"/>
          <w14:ligatures w14:val="none"/>
        </w:rPr>
        <w:t>43</w:t>
      </w:r>
      <w:r w:rsidRPr="00B74D68">
        <w:rPr>
          <w:rFonts w:ascii="Times New Roman" w:eastAsia="Times New Roman" w:hAnsi="Times New Roman" w:cs="Times New Roman"/>
          <w:b/>
          <w:kern w:val="0"/>
          <w:sz w:val="24"/>
          <w:szCs w:val="24"/>
          <w:lang w:eastAsia="hr-HR"/>
          <w14:ligatures w14:val="none"/>
        </w:rPr>
        <w:t>.</w:t>
      </w:r>
    </w:p>
    <w:p w14:paraId="35D574D1" w14:textId="77777777" w:rsidR="00946232" w:rsidRPr="00B74D68" w:rsidRDefault="00946232" w:rsidP="00B74D68">
      <w:pPr>
        <w:spacing w:after="0" w:line="240" w:lineRule="auto"/>
        <w:rPr>
          <w:rFonts w:ascii="Times New Roman" w:eastAsia="Times New Roman" w:hAnsi="Times New Roman" w:cs="Times New Roman"/>
          <w:b/>
          <w:kern w:val="0"/>
          <w:sz w:val="24"/>
          <w:szCs w:val="24"/>
          <w:lang w:eastAsia="hr-HR"/>
          <w14:ligatures w14:val="none"/>
        </w:rPr>
      </w:pPr>
    </w:p>
    <w:p w14:paraId="558AF744" w14:textId="58EF5250" w:rsid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 xml:space="preserve">Zaposlenici Kazališta čiji je ugovor o radu sklopljen na dulje od godinu dana, ne mogu biti osnivači ni ravnatelji privatnog kazališta i privatne kazališne družine. </w:t>
      </w:r>
    </w:p>
    <w:p w14:paraId="70359F7A" w14:textId="77777777" w:rsidR="00946232" w:rsidRPr="00B74D68" w:rsidRDefault="00946232" w:rsidP="00B74D68">
      <w:pPr>
        <w:spacing w:after="0" w:line="240" w:lineRule="auto"/>
        <w:rPr>
          <w:rFonts w:ascii="Times New Roman" w:eastAsia="Times New Roman" w:hAnsi="Times New Roman" w:cs="Times New Roman"/>
          <w:kern w:val="0"/>
          <w:sz w:val="24"/>
          <w:szCs w:val="24"/>
          <w:lang w:eastAsia="hr-HR"/>
          <w14:ligatures w14:val="none"/>
        </w:rPr>
      </w:pPr>
    </w:p>
    <w:p w14:paraId="4F3CCD09" w14:textId="73B7B390"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r w:rsidRPr="00B74D68">
        <w:rPr>
          <w:rFonts w:ascii="Times New Roman" w:eastAsia="Times New Roman" w:hAnsi="Times New Roman" w:cs="Times New Roman"/>
          <w:kern w:val="0"/>
          <w:sz w:val="24"/>
          <w:szCs w:val="24"/>
          <w:lang w:eastAsia="hr-HR"/>
          <w14:ligatures w14:val="none"/>
        </w:rPr>
        <w:t xml:space="preserve">Osoba koja se zaposli u Kazalištu na dulje od godine dana, dužna je u roku od 15 dana </w:t>
      </w:r>
      <w:r w:rsidR="00946232">
        <w:rPr>
          <w:rFonts w:ascii="Times New Roman" w:eastAsia="Times New Roman" w:hAnsi="Times New Roman" w:cs="Times New Roman"/>
          <w:kern w:val="0"/>
          <w:sz w:val="24"/>
          <w:szCs w:val="24"/>
          <w:lang w:eastAsia="hr-HR"/>
          <w14:ligatures w14:val="none"/>
        </w:rPr>
        <w:t xml:space="preserve">od zasnivanja radnog odnosa </w:t>
      </w:r>
      <w:r w:rsidRPr="00B74D68">
        <w:rPr>
          <w:rFonts w:ascii="Times New Roman" w:eastAsia="Times New Roman" w:hAnsi="Times New Roman" w:cs="Times New Roman"/>
          <w:kern w:val="0"/>
          <w:sz w:val="24"/>
          <w:szCs w:val="24"/>
          <w:lang w:eastAsia="hr-HR"/>
          <w14:ligatures w14:val="none"/>
        </w:rPr>
        <w:t xml:space="preserve">odreći se prava upravljanja ili prenijeti osnivački udio u privatnom kazalištu ili kazališnoj družini. </w:t>
      </w:r>
    </w:p>
    <w:p w14:paraId="6A92AA3C" w14:textId="77777777" w:rsidR="00B74D68" w:rsidRPr="00B74D68" w:rsidRDefault="00B74D68" w:rsidP="00B74D68">
      <w:pPr>
        <w:spacing w:after="0" w:line="240" w:lineRule="auto"/>
        <w:rPr>
          <w:rFonts w:ascii="Times New Roman" w:eastAsia="Times New Roman" w:hAnsi="Times New Roman" w:cs="Times New Roman"/>
          <w:kern w:val="0"/>
          <w:sz w:val="24"/>
          <w:szCs w:val="24"/>
          <w:lang w:eastAsia="hr-HR"/>
          <w14:ligatures w14:val="none"/>
        </w:rPr>
      </w:pPr>
    </w:p>
    <w:p w14:paraId="42983223" w14:textId="77777777" w:rsidR="00B74D68" w:rsidRP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p>
    <w:p w14:paraId="63C83D02" w14:textId="77777777" w:rsidR="00B74D68" w:rsidRP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p>
    <w:p w14:paraId="13D95CD5" w14:textId="3D9D9D86" w:rsidR="00B74D68" w:rsidRDefault="00B74D68" w:rsidP="00B74D68">
      <w:pPr>
        <w:spacing w:after="0" w:line="240" w:lineRule="auto"/>
        <w:rPr>
          <w:rFonts w:ascii="Times New Roman" w:eastAsia="Times New Roman" w:hAnsi="Times New Roman" w:cs="Times New Roman"/>
          <w:i/>
          <w:iCs/>
          <w:kern w:val="0"/>
          <w:sz w:val="24"/>
          <w:szCs w:val="24"/>
          <w:lang w:eastAsia="hr-HR"/>
          <w14:ligatures w14:val="none"/>
        </w:rPr>
      </w:pPr>
      <w:r w:rsidRPr="00B74D68">
        <w:rPr>
          <w:rFonts w:ascii="Times New Roman" w:eastAsia="Times New Roman" w:hAnsi="Times New Roman" w:cs="Times New Roman"/>
          <w:i/>
          <w:iCs/>
          <w:kern w:val="0"/>
          <w:sz w:val="24"/>
          <w:szCs w:val="24"/>
          <w:lang w:eastAsia="hr-HR"/>
          <w14:ligatures w14:val="none"/>
        </w:rPr>
        <w:t xml:space="preserve">Angažiranje vanjskih </w:t>
      </w:r>
      <w:r w:rsidR="00145E98">
        <w:rPr>
          <w:rFonts w:ascii="Times New Roman" w:eastAsia="Times New Roman" w:hAnsi="Times New Roman" w:cs="Times New Roman"/>
          <w:i/>
          <w:iCs/>
          <w:kern w:val="0"/>
          <w:sz w:val="24"/>
          <w:szCs w:val="24"/>
          <w:lang w:eastAsia="hr-HR"/>
          <w14:ligatures w14:val="none"/>
        </w:rPr>
        <w:t xml:space="preserve">kazališnih </w:t>
      </w:r>
      <w:r w:rsidRPr="00B74D68">
        <w:rPr>
          <w:rFonts w:ascii="Times New Roman" w:eastAsia="Times New Roman" w:hAnsi="Times New Roman" w:cs="Times New Roman"/>
          <w:i/>
          <w:iCs/>
          <w:kern w:val="0"/>
          <w:sz w:val="24"/>
          <w:szCs w:val="24"/>
          <w:lang w:eastAsia="hr-HR"/>
          <w14:ligatures w14:val="none"/>
        </w:rPr>
        <w:t>umjetnika</w:t>
      </w:r>
    </w:p>
    <w:p w14:paraId="62B100BC" w14:textId="77777777" w:rsidR="00145E98" w:rsidRPr="00B74D68" w:rsidRDefault="00145E98" w:rsidP="00B74D68">
      <w:pPr>
        <w:spacing w:after="0" w:line="240" w:lineRule="auto"/>
        <w:rPr>
          <w:rFonts w:ascii="Times New Roman" w:eastAsia="Times New Roman" w:hAnsi="Times New Roman" w:cs="Times New Roman"/>
          <w:i/>
          <w:iCs/>
          <w:kern w:val="0"/>
          <w:sz w:val="24"/>
          <w:szCs w:val="24"/>
          <w:lang w:eastAsia="hr-HR"/>
          <w14:ligatures w14:val="none"/>
        </w:rPr>
      </w:pPr>
    </w:p>
    <w:p w14:paraId="14CB0876" w14:textId="7BF3BC5A" w:rsidR="00B74D68" w:rsidRDefault="00B74D68" w:rsidP="00145E98">
      <w:pPr>
        <w:spacing w:after="0" w:line="240" w:lineRule="auto"/>
        <w:jc w:val="center"/>
        <w:rPr>
          <w:rFonts w:ascii="Times New Roman" w:eastAsia="Times New Roman" w:hAnsi="Times New Roman" w:cs="Times New Roman"/>
          <w:b/>
          <w:kern w:val="0"/>
          <w:sz w:val="24"/>
          <w:szCs w:val="24"/>
          <w:lang w:eastAsia="hr-HR"/>
          <w14:ligatures w14:val="none"/>
        </w:rPr>
      </w:pPr>
      <w:r w:rsidRPr="00B74D68">
        <w:rPr>
          <w:rFonts w:ascii="Times New Roman" w:eastAsia="Times New Roman" w:hAnsi="Times New Roman" w:cs="Times New Roman"/>
          <w:b/>
          <w:kern w:val="0"/>
          <w:sz w:val="24"/>
          <w:szCs w:val="24"/>
          <w:lang w:eastAsia="hr-HR"/>
          <w14:ligatures w14:val="none"/>
        </w:rPr>
        <w:t>Članak 4</w:t>
      </w:r>
      <w:r w:rsidR="000D610D">
        <w:rPr>
          <w:rFonts w:ascii="Times New Roman" w:eastAsia="Times New Roman" w:hAnsi="Times New Roman" w:cs="Times New Roman"/>
          <w:b/>
          <w:kern w:val="0"/>
          <w:sz w:val="24"/>
          <w:szCs w:val="24"/>
          <w:lang w:eastAsia="hr-HR"/>
          <w14:ligatures w14:val="none"/>
        </w:rPr>
        <w:t>4</w:t>
      </w:r>
      <w:r w:rsidRPr="00B74D68">
        <w:rPr>
          <w:rFonts w:ascii="Times New Roman" w:eastAsia="Times New Roman" w:hAnsi="Times New Roman" w:cs="Times New Roman"/>
          <w:b/>
          <w:kern w:val="0"/>
          <w:sz w:val="24"/>
          <w:szCs w:val="24"/>
          <w:lang w:eastAsia="hr-HR"/>
          <w14:ligatures w14:val="none"/>
        </w:rPr>
        <w:t>.</w:t>
      </w:r>
    </w:p>
    <w:p w14:paraId="3A93F5DA" w14:textId="77777777" w:rsidR="00145E98" w:rsidRPr="00B74D68" w:rsidRDefault="00145E98" w:rsidP="00B74D68">
      <w:pPr>
        <w:spacing w:after="0" w:line="240" w:lineRule="auto"/>
        <w:rPr>
          <w:rFonts w:ascii="Times New Roman" w:eastAsia="Times New Roman" w:hAnsi="Times New Roman" w:cs="Times New Roman"/>
          <w:kern w:val="0"/>
          <w:sz w:val="24"/>
          <w:szCs w:val="24"/>
          <w:lang w:eastAsia="hr-HR"/>
          <w14:ligatures w14:val="none"/>
        </w:rPr>
      </w:pPr>
    </w:p>
    <w:p w14:paraId="27DB8553" w14:textId="2148C535" w:rsidR="00B74D6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Za rad na pojedinom projektu ili programskoj cjelini dužeg trajanja odnosno sezone, ravnatelj može s kazališnim umjetnikom sklopiti ugovor o djelu ili autorski ugovor, sukladno kadrovskom planu. </w:t>
      </w:r>
    </w:p>
    <w:p w14:paraId="7FC2337A" w14:textId="583DDC7C" w:rsid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584062FA" w14:textId="56B3B438" w:rsid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5BAA0D7A" w14:textId="4448C85A" w:rsidR="00145E98" w:rsidRPr="00145E98" w:rsidRDefault="00145E98" w:rsidP="00145E98">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145E98">
        <w:rPr>
          <w:rFonts w:ascii="Times New Roman" w:eastAsia="Times New Roman" w:hAnsi="Times New Roman" w:cs="Times New Roman"/>
          <w:b/>
          <w:kern w:val="0"/>
          <w:sz w:val="24"/>
          <w:szCs w:val="24"/>
          <w:lang w:eastAsia="hr-HR"/>
          <w14:ligatures w14:val="none"/>
        </w:rPr>
        <w:t>PROGRAMIRANJE RADA I KAZALIŠNOG REPERTOARA</w:t>
      </w:r>
    </w:p>
    <w:p w14:paraId="4E0A5ACD"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7E4A4AE7"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0328775C" w14:textId="6C0A5E29" w:rsidR="00145E98" w:rsidRDefault="00145E98" w:rsidP="003036C4">
      <w:pPr>
        <w:spacing w:after="0" w:line="240" w:lineRule="auto"/>
        <w:jc w:val="center"/>
        <w:rPr>
          <w:rFonts w:ascii="Times New Roman" w:eastAsia="Times New Roman" w:hAnsi="Times New Roman" w:cs="Times New Roman"/>
          <w:b/>
          <w:kern w:val="0"/>
          <w:sz w:val="24"/>
          <w:szCs w:val="24"/>
          <w:lang w:eastAsia="hr-HR"/>
          <w14:ligatures w14:val="none"/>
        </w:rPr>
      </w:pPr>
      <w:r w:rsidRPr="00145E98">
        <w:rPr>
          <w:rFonts w:ascii="Times New Roman" w:eastAsia="Times New Roman" w:hAnsi="Times New Roman" w:cs="Times New Roman"/>
          <w:b/>
          <w:kern w:val="0"/>
          <w:sz w:val="24"/>
          <w:szCs w:val="24"/>
          <w:lang w:eastAsia="hr-HR"/>
          <w14:ligatures w14:val="none"/>
        </w:rPr>
        <w:t>Članak 4</w:t>
      </w:r>
      <w:r w:rsidR="000D610D">
        <w:rPr>
          <w:rFonts w:ascii="Times New Roman" w:eastAsia="Times New Roman" w:hAnsi="Times New Roman" w:cs="Times New Roman"/>
          <w:b/>
          <w:kern w:val="0"/>
          <w:sz w:val="24"/>
          <w:szCs w:val="24"/>
          <w:lang w:eastAsia="hr-HR"/>
          <w14:ligatures w14:val="none"/>
        </w:rPr>
        <w:t>5</w:t>
      </w:r>
      <w:r w:rsidRPr="00145E98">
        <w:rPr>
          <w:rFonts w:ascii="Times New Roman" w:eastAsia="Times New Roman" w:hAnsi="Times New Roman" w:cs="Times New Roman"/>
          <w:b/>
          <w:kern w:val="0"/>
          <w:sz w:val="24"/>
          <w:szCs w:val="24"/>
          <w:lang w:eastAsia="hr-HR"/>
          <w14:ligatures w14:val="none"/>
        </w:rPr>
        <w:t>.</w:t>
      </w:r>
    </w:p>
    <w:p w14:paraId="4E2719F4" w14:textId="77777777" w:rsidR="003036C4" w:rsidRPr="00145E98" w:rsidRDefault="003036C4" w:rsidP="003036C4">
      <w:pPr>
        <w:spacing w:after="0" w:line="240" w:lineRule="auto"/>
        <w:jc w:val="center"/>
        <w:rPr>
          <w:rFonts w:ascii="Times New Roman" w:eastAsia="Times New Roman" w:hAnsi="Times New Roman" w:cs="Times New Roman"/>
          <w:kern w:val="0"/>
          <w:sz w:val="24"/>
          <w:szCs w:val="24"/>
          <w:lang w:eastAsia="hr-HR"/>
          <w14:ligatures w14:val="none"/>
        </w:rPr>
      </w:pPr>
    </w:p>
    <w:p w14:paraId="4277A637"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Program rada Kazališta predlaže  ravnatelj,  a usvaja ga Kazališno vijeće.</w:t>
      </w:r>
    </w:p>
    <w:p w14:paraId="033062C1" w14:textId="0FC089A3"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Program rada Kazališta (kazališn</w:t>
      </w:r>
      <w:r w:rsidR="00A2697C">
        <w:rPr>
          <w:rFonts w:ascii="Times New Roman" w:eastAsia="Times New Roman" w:hAnsi="Times New Roman" w:cs="Times New Roman"/>
          <w:kern w:val="0"/>
          <w:sz w:val="24"/>
          <w:szCs w:val="24"/>
          <w:lang w:eastAsia="hr-HR"/>
          <w14:ligatures w14:val="none"/>
        </w:rPr>
        <w:t>i</w:t>
      </w:r>
      <w:r w:rsidRPr="00145E98">
        <w:rPr>
          <w:rFonts w:ascii="Times New Roman" w:eastAsia="Times New Roman" w:hAnsi="Times New Roman" w:cs="Times New Roman"/>
          <w:kern w:val="0"/>
          <w:sz w:val="24"/>
          <w:szCs w:val="24"/>
          <w:lang w:eastAsia="hr-HR"/>
          <w14:ligatures w14:val="none"/>
        </w:rPr>
        <w:t xml:space="preserve"> repertoar) koji se financira kao javna potreba u području kulture, utvrđuje se u skladu s kriterijima koje propisuje Osnivač.</w:t>
      </w:r>
    </w:p>
    <w:p w14:paraId="72493743"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7DDA0B89"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30F983D3" w14:textId="61DCA024" w:rsidR="00145E98" w:rsidRDefault="00145E98" w:rsidP="008743F1">
      <w:pPr>
        <w:spacing w:after="0" w:line="240" w:lineRule="auto"/>
        <w:jc w:val="center"/>
        <w:rPr>
          <w:rFonts w:ascii="Times New Roman" w:eastAsia="Times New Roman" w:hAnsi="Times New Roman" w:cs="Times New Roman"/>
          <w:b/>
          <w:bCs/>
          <w:kern w:val="0"/>
          <w:sz w:val="24"/>
          <w:szCs w:val="24"/>
          <w:lang w:eastAsia="hr-HR"/>
          <w14:ligatures w14:val="none"/>
        </w:rPr>
      </w:pPr>
      <w:r w:rsidRPr="00145E98">
        <w:rPr>
          <w:rFonts w:ascii="Times New Roman" w:eastAsia="Times New Roman" w:hAnsi="Times New Roman" w:cs="Times New Roman"/>
          <w:b/>
          <w:bCs/>
          <w:kern w:val="0"/>
          <w:sz w:val="24"/>
          <w:szCs w:val="24"/>
          <w:lang w:eastAsia="hr-HR"/>
          <w14:ligatures w14:val="none"/>
        </w:rPr>
        <w:t>Članak 4</w:t>
      </w:r>
      <w:r w:rsidR="000D610D">
        <w:rPr>
          <w:rFonts w:ascii="Times New Roman" w:eastAsia="Times New Roman" w:hAnsi="Times New Roman" w:cs="Times New Roman"/>
          <w:b/>
          <w:bCs/>
          <w:kern w:val="0"/>
          <w:sz w:val="24"/>
          <w:szCs w:val="24"/>
          <w:lang w:eastAsia="hr-HR"/>
          <w14:ligatures w14:val="none"/>
        </w:rPr>
        <w:t>6</w:t>
      </w:r>
      <w:r w:rsidRPr="00145E98">
        <w:rPr>
          <w:rFonts w:ascii="Times New Roman" w:eastAsia="Times New Roman" w:hAnsi="Times New Roman" w:cs="Times New Roman"/>
          <w:b/>
          <w:bCs/>
          <w:kern w:val="0"/>
          <w:sz w:val="24"/>
          <w:szCs w:val="24"/>
          <w:lang w:eastAsia="hr-HR"/>
          <w14:ligatures w14:val="none"/>
        </w:rPr>
        <w:t>.</w:t>
      </w:r>
    </w:p>
    <w:p w14:paraId="5C764AE8" w14:textId="77777777" w:rsidR="008743F1" w:rsidRPr="00145E98" w:rsidRDefault="008743F1" w:rsidP="008743F1">
      <w:pPr>
        <w:spacing w:after="0" w:line="240" w:lineRule="auto"/>
        <w:jc w:val="center"/>
        <w:rPr>
          <w:rFonts w:ascii="Times New Roman" w:eastAsia="Times New Roman" w:hAnsi="Times New Roman" w:cs="Times New Roman"/>
          <w:b/>
          <w:bCs/>
          <w:kern w:val="0"/>
          <w:sz w:val="24"/>
          <w:szCs w:val="24"/>
          <w:lang w:eastAsia="hr-HR"/>
          <w14:ligatures w14:val="none"/>
        </w:rPr>
      </w:pPr>
    </w:p>
    <w:p w14:paraId="6F4315A2" w14:textId="071952F3" w:rsid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Program Kazališta čine:</w:t>
      </w:r>
    </w:p>
    <w:p w14:paraId="718FE979" w14:textId="77777777" w:rsidR="00D02534" w:rsidRPr="00145E98" w:rsidRDefault="00D02534" w:rsidP="00145E98">
      <w:pPr>
        <w:spacing w:after="0" w:line="240" w:lineRule="auto"/>
        <w:rPr>
          <w:rFonts w:ascii="Times New Roman" w:eastAsia="Times New Roman" w:hAnsi="Times New Roman" w:cs="Times New Roman"/>
          <w:kern w:val="0"/>
          <w:sz w:val="24"/>
          <w:szCs w:val="24"/>
          <w:lang w:eastAsia="hr-HR"/>
          <w14:ligatures w14:val="none"/>
        </w:rPr>
      </w:pPr>
    </w:p>
    <w:p w14:paraId="7BA1DBD6" w14:textId="412482AB" w:rsidR="00145E98" w:rsidRPr="00145E98" w:rsidRDefault="00145E98" w:rsidP="00145E98">
      <w:pPr>
        <w:numPr>
          <w:ilvl w:val="0"/>
          <w:numId w:val="16"/>
        </w:num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program kojeg na temelju prijedloga Kazališta utvrdi Osnivač kao svoju javnu potrebu kulturi</w:t>
      </w:r>
    </w:p>
    <w:p w14:paraId="0B7BA7D7" w14:textId="5A139776" w:rsidR="00145E98" w:rsidRPr="00145E98" w:rsidRDefault="00145E98" w:rsidP="00145E98">
      <w:pPr>
        <w:numPr>
          <w:ilvl w:val="0"/>
          <w:numId w:val="16"/>
        </w:num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 xml:space="preserve">program kojeg na temelju prijedloga Kazališta kao svoju javnu potrebu u kulturi utvrde i financiraju Republika Hrvatska odnosno druge zainteresirane jedinice lokalne </w:t>
      </w:r>
      <w:r w:rsidR="008743F1">
        <w:rPr>
          <w:rFonts w:ascii="Times New Roman" w:eastAsia="Times New Roman" w:hAnsi="Times New Roman" w:cs="Times New Roman"/>
          <w:kern w:val="0"/>
          <w:sz w:val="24"/>
          <w:szCs w:val="24"/>
          <w:lang w:eastAsia="hr-HR"/>
          <w14:ligatures w14:val="none"/>
        </w:rPr>
        <w:t xml:space="preserve">i područne (regionalne) samouprave </w:t>
      </w:r>
      <w:r w:rsidRPr="00145E98">
        <w:rPr>
          <w:rFonts w:ascii="Times New Roman" w:eastAsia="Times New Roman" w:hAnsi="Times New Roman" w:cs="Times New Roman"/>
          <w:kern w:val="0"/>
          <w:sz w:val="24"/>
          <w:szCs w:val="24"/>
          <w:lang w:eastAsia="hr-HR"/>
          <w14:ligatures w14:val="none"/>
        </w:rPr>
        <w:t>i dr.</w:t>
      </w:r>
    </w:p>
    <w:p w14:paraId="21E2A9C4"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0F9782B2" w14:textId="40C8333D" w:rsidR="00145E98" w:rsidRDefault="00145E98" w:rsidP="00766E77">
      <w:pPr>
        <w:spacing w:after="0" w:line="240" w:lineRule="auto"/>
        <w:jc w:val="center"/>
        <w:rPr>
          <w:rFonts w:ascii="Times New Roman" w:eastAsia="Times New Roman" w:hAnsi="Times New Roman" w:cs="Times New Roman"/>
          <w:b/>
          <w:kern w:val="0"/>
          <w:sz w:val="24"/>
          <w:szCs w:val="24"/>
          <w:lang w:eastAsia="hr-HR"/>
          <w14:ligatures w14:val="none"/>
        </w:rPr>
      </w:pPr>
      <w:r w:rsidRPr="00145E98">
        <w:rPr>
          <w:rFonts w:ascii="Times New Roman" w:eastAsia="Times New Roman" w:hAnsi="Times New Roman" w:cs="Times New Roman"/>
          <w:b/>
          <w:kern w:val="0"/>
          <w:sz w:val="24"/>
          <w:szCs w:val="24"/>
          <w:lang w:eastAsia="hr-HR"/>
          <w14:ligatures w14:val="none"/>
        </w:rPr>
        <w:t>Članak 4</w:t>
      </w:r>
      <w:r w:rsidR="000D610D">
        <w:rPr>
          <w:rFonts w:ascii="Times New Roman" w:eastAsia="Times New Roman" w:hAnsi="Times New Roman" w:cs="Times New Roman"/>
          <w:b/>
          <w:kern w:val="0"/>
          <w:sz w:val="24"/>
          <w:szCs w:val="24"/>
          <w:lang w:eastAsia="hr-HR"/>
          <w14:ligatures w14:val="none"/>
        </w:rPr>
        <w:t>7</w:t>
      </w:r>
      <w:r w:rsidRPr="00145E98">
        <w:rPr>
          <w:rFonts w:ascii="Times New Roman" w:eastAsia="Times New Roman" w:hAnsi="Times New Roman" w:cs="Times New Roman"/>
          <w:b/>
          <w:kern w:val="0"/>
          <w:sz w:val="24"/>
          <w:szCs w:val="24"/>
          <w:lang w:eastAsia="hr-HR"/>
          <w14:ligatures w14:val="none"/>
        </w:rPr>
        <w:t>.</w:t>
      </w:r>
    </w:p>
    <w:p w14:paraId="30BF5FDE" w14:textId="77777777" w:rsidR="00766E77" w:rsidRPr="00145E98" w:rsidRDefault="00766E77" w:rsidP="00766E77">
      <w:pPr>
        <w:spacing w:after="0" w:line="240" w:lineRule="auto"/>
        <w:jc w:val="center"/>
        <w:rPr>
          <w:rFonts w:ascii="Times New Roman" w:eastAsia="Times New Roman" w:hAnsi="Times New Roman" w:cs="Times New Roman"/>
          <w:kern w:val="0"/>
          <w:sz w:val="24"/>
          <w:szCs w:val="24"/>
          <w:lang w:eastAsia="hr-HR"/>
          <w14:ligatures w14:val="none"/>
        </w:rPr>
      </w:pPr>
    </w:p>
    <w:p w14:paraId="427DACDF" w14:textId="38FCC5D0" w:rsid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U Kazalištu se donose sljedeći planovi:</w:t>
      </w:r>
    </w:p>
    <w:p w14:paraId="543D83F8" w14:textId="77777777" w:rsidR="00D02534" w:rsidRPr="00145E98" w:rsidRDefault="00D02534" w:rsidP="00145E98">
      <w:pPr>
        <w:spacing w:after="0" w:line="240" w:lineRule="auto"/>
        <w:rPr>
          <w:rFonts w:ascii="Times New Roman" w:eastAsia="Times New Roman" w:hAnsi="Times New Roman" w:cs="Times New Roman"/>
          <w:kern w:val="0"/>
          <w:sz w:val="24"/>
          <w:szCs w:val="24"/>
          <w:lang w:eastAsia="hr-HR"/>
          <w14:ligatures w14:val="none"/>
        </w:rPr>
      </w:pPr>
    </w:p>
    <w:p w14:paraId="6A5DC86B" w14:textId="4B68FFAC" w:rsidR="00145E98" w:rsidRPr="00145E98" w:rsidRDefault="00766E77" w:rsidP="00145E98">
      <w:pPr>
        <w:numPr>
          <w:ilvl w:val="0"/>
          <w:numId w:val="17"/>
        </w:num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programski</w:t>
      </w:r>
      <w:r w:rsidR="00145E98" w:rsidRPr="00145E98">
        <w:rPr>
          <w:rFonts w:ascii="Times New Roman" w:eastAsia="Times New Roman" w:hAnsi="Times New Roman" w:cs="Times New Roman"/>
          <w:kern w:val="0"/>
          <w:sz w:val="24"/>
          <w:szCs w:val="24"/>
          <w:lang w:eastAsia="hr-HR"/>
          <w14:ligatures w14:val="none"/>
        </w:rPr>
        <w:t xml:space="preserve"> plan (premijere, reprize, gostovanja, festivali)</w:t>
      </w:r>
    </w:p>
    <w:p w14:paraId="2ADE8FCF" w14:textId="56FC9EE7" w:rsidR="00145E98" w:rsidRPr="00145E98" w:rsidRDefault="00145E98" w:rsidP="00145E98">
      <w:pPr>
        <w:numPr>
          <w:ilvl w:val="0"/>
          <w:numId w:val="17"/>
        </w:num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kadrovski plan</w:t>
      </w:r>
    </w:p>
    <w:p w14:paraId="373FB0FF" w14:textId="3468EDA5" w:rsidR="00145E98" w:rsidRPr="00145E98" w:rsidRDefault="00145E98" w:rsidP="00145E98">
      <w:pPr>
        <w:numPr>
          <w:ilvl w:val="0"/>
          <w:numId w:val="17"/>
        </w:num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financijski plan</w:t>
      </w:r>
    </w:p>
    <w:p w14:paraId="2175F457" w14:textId="387191BB" w:rsidR="00145E98" w:rsidRPr="00145E98" w:rsidRDefault="00145E98" w:rsidP="00145E98">
      <w:pPr>
        <w:numPr>
          <w:ilvl w:val="0"/>
          <w:numId w:val="17"/>
        </w:num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plan nabave</w:t>
      </w:r>
    </w:p>
    <w:p w14:paraId="452B6EF1" w14:textId="38CD84F1" w:rsidR="00145E98" w:rsidRDefault="00145E98" w:rsidP="00145E98">
      <w:pPr>
        <w:numPr>
          <w:ilvl w:val="0"/>
          <w:numId w:val="17"/>
        </w:num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drugi planovi, po potrebi.</w:t>
      </w:r>
    </w:p>
    <w:p w14:paraId="3F71DB5B" w14:textId="77777777" w:rsidR="00766E77" w:rsidRPr="00145E98" w:rsidRDefault="00766E77" w:rsidP="00766E77">
      <w:pPr>
        <w:spacing w:after="0" w:line="240" w:lineRule="auto"/>
        <w:ind w:left="20"/>
        <w:rPr>
          <w:rFonts w:ascii="Times New Roman" w:eastAsia="Times New Roman" w:hAnsi="Times New Roman" w:cs="Times New Roman"/>
          <w:kern w:val="0"/>
          <w:sz w:val="24"/>
          <w:szCs w:val="24"/>
          <w:lang w:eastAsia="hr-HR"/>
          <w14:ligatures w14:val="none"/>
        </w:rPr>
      </w:pPr>
    </w:p>
    <w:p w14:paraId="2E4BFC60" w14:textId="7C3D55FC" w:rsid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 xml:space="preserve">Planove </w:t>
      </w:r>
      <w:r w:rsidR="00CB1063">
        <w:rPr>
          <w:rFonts w:ascii="Times New Roman" w:eastAsia="Times New Roman" w:hAnsi="Times New Roman" w:cs="Times New Roman"/>
          <w:kern w:val="0"/>
          <w:sz w:val="24"/>
          <w:szCs w:val="24"/>
          <w:lang w:eastAsia="hr-HR"/>
          <w14:ligatures w14:val="none"/>
        </w:rPr>
        <w:t xml:space="preserve">i njihove izmjene </w:t>
      </w:r>
      <w:r w:rsidRPr="00145E98">
        <w:rPr>
          <w:rFonts w:ascii="Times New Roman" w:eastAsia="Times New Roman" w:hAnsi="Times New Roman" w:cs="Times New Roman"/>
          <w:kern w:val="0"/>
          <w:sz w:val="24"/>
          <w:szCs w:val="24"/>
          <w:lang w:eastAsia="hr-HR"/>
          <w14:ligatures w14:val="none"/>
        </w:rPr>
        <w:t>Kazališta predlaže ravnatelj, a usvaja ih Kazališno vijeće.</w:t>
      </w:r>
      <w:r w:rsidR="00CB1063">
        <w:rPr>
          <w:rFonts w:ascii="Times New Roman" w:eastAsia="Times New Roman" w:hAnsi="Times New Roman" w:cs="Times New Roman"/>
          <w:kern w:val="0"/>
          <w:sz w:val="24"/>
          <w:szCs w:val="24"/>
          <w:lang w:eastAsia="hr-HR"/>
          <w14:ligatures w14:val="none"/>
        </w:rPr>
        <w:t xml:space="preserve"> </w:t>
      </w:r>
    </w:p>
    <w:p w14:paraId="04EDE92A" w14:textId="77777777" w:rsidR="00766E77" w:rsidRPr="00145E98" w:rsidRDefault="00766E77" w:rsidP="00145E98">
      <w:pPr>
        <w:spacing w:after="0" w:line="240" w:lineRule="auto"/>
        <w:rPr>
          <w:rFonts w:ascii="Times New Roman" w:eastAsia="Times New Roman" w:hAnsi="Times New Roman" w:cs="Times New Roman"/>
          <w:kern w:val="0"/>
          <w:sz w:val="24"/>
          <w:szCs w:val="24"/>
          <w:lang w:eastAsia="hr-HR"/>
          <w14:ligatures w14:val="none"/>
        </w:rPr>
      </w:pPr>
    </w:p>
    <w:p w14:paraId="341DCD23" w14:textId="58189ADC" w:rsid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r w:rsidRPr="00145E98">
        <w:rPr>
          <w:rFonts w:ascii="Times New Roman" w:eastAsia="Times New Roman" w:hAnsi="Times New Roman" w:cs="Times New Roman"/>
          <w:kern w:val="0"/>
          <w:sz w:val="24"/>
          <w:szCs w:val="24"/>
          <w:lang w:eastAsia="hr-HR"/>
          <w14:ligatures w14:val="none"/>
        </w:rPr>
        <w:t xml:space="preserve">Praćenje, analiziranje i izvješćivanje o izvršenju planova obavljaju službe i radnici zaduženi za te poslove i to u svrhu utvrđivanja kvalitete postavljenog plana i prosudbe usklađenosti </w:t>
      </w:r>
      <w:r w:rsidRPr="00145E98">
        <w:rPr>
          <w:rFonts w:ascii="Times New Roman" w:eastAsia="Times New Roman" w:hAnsi="Times New Roman" w:cs="Times New Roman"/>
          <w:kern w:val="0"/>
          <w:sz w:val="24"/>
          <w:szCs w:val="24"/>
          <w:lang w:eastAsia="hr-HR"/>
          <w14:ligatures w14:val="none"/>
        </w:rPr>
        <w:lastRenderedPageBreak/>
        <w:t xml:space="preserve">dinamike ostvarivanja, a u cilju otklanjanja slabosti, predlaganja </w:t>
      </w:r>
      <w:proofErr w:type="spellStart"/>
      <w:r w:rsidRPr="00145E98">
        <w:rPr>
          <w:rFonts w:ascii="Times New Roman" w:eastAsia="Times New Roman" w:hAnsi="Times New Roman" w:cs="Times New Roman"/>
          <w:kern w:val="0"/>
          <w:sz w:val="24"/>
          <w:szCs w:val="24"/>
          <w:lang w:eastAsia="hr-HR"/>
          <w14:ligatures w14:val="none"/>
        </w:rPr>
        <w:t>poboljšica</w:t>
      </w:r>
      <w:proofErr w:type="spellEnd"/>
      <w:r w:rsidRPr="00145E98">
        <w:rPr>
          <w:rFonts w:ascii="Times New Roman" w:eastAsia="Times New Roman" w:hAnsi="Times New Roman" w:cs="Times New Roman"/>
          <w:kern w:val="0"/>
          <w:sz w:val="24"/>
          <w:szCs w:val="24"/>
          <w:lang w:eastAsia="hr-HR"/>
          <w14:ligatures w14:val="none"/>
        </w:rPr>
        <w:t>, stvaranja podloga za daljnje planiranje, ocjenjivanja kulturološkog, radnog i drugog poslovnog učinka i dr.</w:t>
      </w:r>
    </w:p>
    <w:p w14:paraId="35C87C8F" w14:textId="77777777" w:rsidR="00A2697C" w:rsidRDefault="00A2697C" w:rsidP="00145E98">
      <w:pPr>
        <w:spacing w:after="0" w:line="240" w:lineRule="auto"/>
        <w:rPr>
          <w:rFonts w:ascii="Times New Roman" w:eastAsia="Times New Roman" w:hAnsi="Times New Roman" w:cs="Times New Roman"/>
          <w:kern w:val="0"/>
          <w:sz w:val="24"/>
          <w:szCs w:val="24"/>
          <w:lang w:eastAsia="hr-HR"/>
          <w14:ligatures w14:val="none"/>
        </w:rPr>
      </w:pPr>
    </w:p>
    <w:p w14:paraId="4D411386" w14:textId="59F69888" w:rsidR="00A2697C" w:rsidRDefault="00A2697C" w:rsidP="00145E98">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Kada se analizom izvršenja planova utvrdi da se tekući plan ne može realizirati, ravnatelj donosi odluku o izmjeni plana i programa te o rebalansu financijskog plana.</w:t>
      </w:r>
    </w:p>
    <w:p w14:paraId="7DD70885" w14:textId="77777777" w:rsidR="00A2697C" w:rsidRDefault="00A2697C" w:rsidP="00145E98">
      <w:pPr>
        <w:spacing w:after="0" w:line="240" w:lineRule="auto"/>
        <w:rPr>
          <w:rFonts w:ascii="Times New Roman" w:eastAsia="Times New Roman" w:hAnsi="Times New Roman" w:cs="Times New Roman"/>
          <w:kern w:val="0"/>
          <w:sz w:val="24"/>
          <w:szCs w:val="24"/>
          <w:lang w:eastAsia="hr-HR"/>
          <w14:ligatures w14:val="none"/>
        </w:rPr>
      </w:pPr>
    </w:p>
    <w:p w14:paraId="42F9BC91" w14:textId="72059E77" w:rsidR="00D02534" w:rsidRDefault="00C60403" w:rsidP="00145E98">
      <w:pPr>
        <w:spacing w:after="0" w:line="240" w:lineRule="auto"/>
        <w:rPr>
          <w:rFonts w:ascii="Times New Roman" w:eastAsia="Times New Roman" w:hAnsi="Times New Roman" w:cs="Times New Roman"/>
          <w:kern w:val="0"/>
          <w:sz w:val="24"/>
          <w:szCs w:val="24"/>
          <w:lang w:eastAsia="hr-HR"/>
          <w14:ligatures w14:val="none"/>
        </w:rPr>
      </w:pPr>
      <w:r w:rsidRPr="00C60403">
        <w:rPr>
          <w:rFonts w:ascii="Times New Roman" w:eastAsia="Times New Roman" w:hAnsi="Times New Roman" w:cs="Times New Roman"/>
          <w:kern w:val="0"/>
          <w:sz w:val="24"/>
          <w:szCs w:val="24"/>
          <w:lang w:eastAsia="hr-HR"/>
          <w14:ligatures w14:val="none"/>
        </w:rPr>
        <w:t>Izmjenu plana i programa usvaja Kazališno vijeće, na prijedlog ravnatelja, uz suglasnost Osnivača ako se radi o financijskom planu</w:t>
      </w:r>
    </w:p>
    <w:p w14:paraId="63918B60" w14:textId="619CC24E" w:rsidR="00D02534" w:rsidRDefault="00D02534" w:rsidP="00145E98">
      <w:pPr>
        <w:spacing w:after="0" w:line="240" w:lineRule="auto"/>
        <w:rPr>
          <w:rFonts w:ascii="Times New Roman" w:eastAsia="Times New Roman" w:hAnsi="Times New Roman" w:cs="Times New Roman"/>
          <w:kern w:val="0"/>
          <w:sz w:val="24"/>
          <w:szCs w:val="24"/>
          <w:lang w:eastAsia="hr-HR"/>
          <w14:ligatures w14:val="none"/>
        </w:rPr>
      </w:pPr>
    </w:p>
    <w:p w14:paraId="160D7C72" w14:textId="7D45576C" w:rsidR="00D02534" w:rsidRPr="00D02534" w:rsidRDefault="00D02534" w:rsidP="00D02534">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OSIGURAVANJE SREDSTAVA ZA RAD  KAZALIŠTA </w:t>
      </w:r>
    </w:p>
    <w:p w14:paraId="119E3434" w14:textId="77777777" w:rsidR="00D02534" w:rsidRPr="00D02534" w:rsidRDefault="00D02534" w:rsidP="00D02534">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1E6BDCA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AFDF30D" w14:textId="6CF709C8"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4</w:t>
      </w:r>
      <w:r w:rsidR="000D610D">
        <w:rPr>
          <w:rFonts w:ascii="Times New Roman" w:eastAsia="Times New Roman" w:hAnsi="Times New Roman" w:cs="Times New Roman"/>
          <w:b/>
          <w:kern w:val="0"/>
          <w:sz w:val="24"/>
          <w:szCs w:val="24"/>
          <w:lang w:eastAsia="hr-HR"/>
          <w14:ligatures w14:val="none"/>
        </w:rPr>
        <w:t>8</w:t>
      </w:r>
      <w:r w:rsidRPr="00D02534">
        <w:rPr>
          <w:rFonts w:ascii="Times New Roman" w:eastAsia="Times New Roman" w:hAnsi="Times New Roman" w:cs="Times New Roman"/>
          <w:b/>
          <w:kern w:val="0"/>
          <w:sz w:val="24"/>
          <w:szCs w:val="24"/>
          <w:lang w:eastAsia="hr-HR"/>
          <w14:ligatures w14:val="none"/>
        </w:rPr>
        <w:t>.</w:t>
      </w:r>
    </w:p>
    <w:p w14:paraId="760B1030" w14:textId="77777777" w:rsidR="00D02534" w:rsidRPr="00D02534" w:rsidRDefault="00D02534" w:rsidP="00D02534">
      <w:pPr>
        <w:spacing w:after="0" w:line="240" w:lineRule="auto"/>
        <w:jc w:val="center"/>
        <w:rPr>
          <w:rFonts w:ascii="Times New Roman" w:eastAsia="Times New Roman" w:hAnsi="Times New Roman" w:cs="Times New Roman"/>
          <w:kern w:val="0"/>
          <w:sz w:val="24"/>
          <w:szCs w:val="24"/>
          <w:lang w:eastAsia="hr-HR"/>
          <w14:ligatures w14:val="none"/>
        </w:rPr>
      </w:pPr>
    </w:p>
    <w:p w14:paraId="6B620C84" w14:textId="77777777"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Imovinu Kazališta čine stvari, prava i novac. </w:t>
      </w:r>
    </w:p>
    <w:p w14:paraId="2B871924"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78DC5736" w14:textId="2C433D79"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Sredstva za rad Kazališta uključuju sredstva za </w:t>
      </w:r>
      <w:r>
        <w:rPr>
          <w:rFonts w:ascii="Times New Roman" w:eastAsia="Times New Roman" w:hAnsi="Times New Roman" w:cs="Times New Roman"/>
          <w:kern w:val="0"/>
          <w:sz w:val="24"/>
          <w:szCs w:val="24"/>
          <w:lang w:eastAsia="hr-HR"/>
          <w14:ligatures w14:val="none"/>
        </w:rPr>
        <w:t>plaće, produkcijska sredstva, materijalne rashode kao i sredstva za investicije i investicijsko održavanje.</w:t>
      </w:r>
    </w:p>
    <w:p w14:paraId="5E7AE8D6"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13BAE5D" w14:textId="77777777"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Produkcijska sredstva uključuju honorare te troškove opreme i izvođenja programa.</w:t>
      </w:r>
    </w:p>
    <w:p w14:paraId="1774A9E3" w14:textId="77777777"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C3622BA" w14:textId="35CA4BF9"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Sredstva za materijalne </w:t>
      </w:r>
      <w:r>
        <w:rPr>
          <w:rFonts w:ascii="Times New Roman" w:eastAsia="Times New Roman" w:hAnsi="Times New Roman" w:cs="Times New Roman"/>
          <w:kern w:val="0"/>
          <w:sz w:val="24"/>
          <w:szCs w:val="24"/>
          <w:lang w:eastAsia="hr-HR"/>
          <w14:ligatures w14:val="none"/>
        </w:rPr>
        <w:t>rashode</w:t>
      </w:r>
      <w:r w:rsidRPr="00D02534">
        <w:rPr>
          <w:rFonts w:ascii="Times New Roman" w:eastAsia="Times New Roman" w:hAnsi="Times New Roman" w:cs="Times New Roman"/>
          <w:kern w:val="0"/>
          <w:sz w:val="24"/>
          <w:szCs w:val="24"/>
          <w:lang w:eastAsia="hr-HR"/>
          <w14:ligatures w14:val="none"/>
        </w:rPr>
        <w:t xml:space="preserve"> su tekući izdatci redovitog poslovanja. </w:t>
      </w:r>
    </w:p>
    <w:p w14:paraId="2CD15DFC"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3DEFFDB"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Sredstvima Kazališta upravlja se na način propisan zakonom, propisima donesenim na temelju zakona i temeljem općih akata Kazališta.</w:t>
      </w:r>
    </w:p>
    <w:p w14:paraId="6D0A369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3BDC59DA" w14:textId="05D189F0"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Članak </w:t>
      </w:r>
      <w:r w:rsidR="000D610D">
        <w:rPr>
          <w:rFonts w:ascii="Times New Roman" w:eastAsia="Times New Roman" w:hAnsi="Times New Roman" w:cs="Times New Roman"/>
          <w:b/>
          <w:kern w:val="0"/>
          <w:sz w:val="24"/>
          <w:szCs w:val="24"/>
          <w:lang w:eastAsia="hr-HR"/>
          <w14:ligatures w14:val="none"/>
        </w:rPr>
        <w:t>49</w:t>
      </w:r>
      <w:r w:rsidRPr="00D02534">
        <w:rPr>
          <w:rFonts w:ascii="Times New Roman" w:eastAsia="Times New Roman" w:hAnsi="Times New Roman" w:cs="Times New Roman"/>
          <w:b/>
          <w:kern w:val="0"/>
          <w:sz w:val="24"/>
          <w:szCs w:val="24"/>
          <w:lang w:eastAsia="hr-HR"/>
          <w14:ligatures w14:val="none"/>
        </w:rPr>
        <w:t>.</w:t>
      </w:r>
    </w:p>
    <w:p w14:paraId="63AB59D3" w14:textId="77777777" w:rsidR="00D02534" w:rsidRPr="00D02534" w:rsidRDefault="00D02534" w:rsidP="00D02534">
      <w:pPr>
        <w:spacing w:after="0" w:line="240" w:lineRule="auto"/>
        <w:jc w:val="center"/>
        <w:rPr>
          <w:rFonts w:ascii="Times New Roman" w:eastAsia="Times New Roman" w:hAnsi="Times New Roman" w:cs="Times New Roman"/>
          <w:kern w:val="0"/>
          <w:sz w:val="24"/>
          <w:szCs w:val="24"/>
          <w:lang w:eastAsia="hr-HR"/>
          <w14:ligatures w14:val="none"/>
        </w:rPr>
      </w:pPr>
    </w:p>
    <w:p w14:paraId="0F6FDFBB" w14:textId="3FA1D3DC"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Sredstva za rad Kazališta osiguravaju se iz:</w:t>
      </w:r>
    </w:p>
    <w:p w14:paraId="3E498174"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1E6D31D" w14:textId="46892AAF" w:rsidR="00D02534" w:rsidRPr="00D02534" w:rsidRDefault="00D02534" w:rsidP="00D02534">
      <w:pPr>
        <w:numPr>
          <w:ilvl w:val="0"/>
          <w:numId w:val="18"/>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proračuna Grada Splita, temeljem prihvaćenog prijedloga programa i financijskog plana</w:t>
      </w:r>
    </w:p>
    <w:p w14:paraId="1F3DD2A2" w14:textId="173759D6" w:rsidR="00D02534" w:rsidRPr="00D02534" w:rsidRDefault="00D02534" w:rsidP="00D02534">
      <w:pPr>
        <w:numPr>
          <w:ilvl w:val="0"/>
          <w:numId w:val="18"/>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proračuna Republike Hrvatske kao i jedinica lokalne i područne (regionalne) samouprave, u dijelu u kojem program Kazališta utvrde kao javnu potrebu</w:t>
      </w:r>
    </w:p>
    <w:p w14:paraId="21C65530" w14:textId="77777777" w:rsidR="00D02534" w:rsidRPr="00D02534" w:rsidRDefault="00D02534" w:rsidP="00D02534">
      <w:pPr>
        <w:numPr>
          <w:ilvl w:val="0"/>
          <w:numId w:val="18"/>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prihoda ostvarenih vlastitom djelatnošću te </w:t>
      </w:r>
    </w:p>
    <w:p w14:paraId="50BEDF17" w14:textId="24F81383" w:rsidR="00D02534" w:rsidRDefault="00D02534" w:rsidP="00D02534">
      <w:pPr>
        <w:numPr>
          <w:ilvl w:val="0"/>
          <w:numId w:val="18"/>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zaklada, sponzorstava, darova i iz drugih izvora u skladu sa zakonom.</w:t>
      </w:r>
    </w:p>
    <w:p w14:paraId="5C11504B" w14:textId="77777777" w:rsidR="00D02534" w:rsidRPr="00D02534" w:rsidRDefault="00D02534" w:rsidP="00D02534">
      <w:pPr>
        <w:spacing w:after="0" w:line="240" w:lineRule="auto"/>
        <w:ind w:left="720"/>
        <w:rPr>
          <w:rFonts w:ascii="Times New Roman" w:eastAsia="Times New Roman" w:hAnsi="Times New Roman" w:cs="Times New Roman"/>
          <w:kern w:val="0"/>
          <w:sz w:val="24"/>
          <w:szCs w:val="24"/>
          <w:lang w:eastAsia="hr-HR"/>
          <w14:ligatures w14:val="none"/>
        </w:rPr>
      </w:pPr>
    </w:p>
    <w:p w14:paraId="4581483A"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BBCAEDE" w14:textId="2EACDA86"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Članak </w:t>
      </w:r>
      <w:r>
        <w:rPr>
          <w:rFonts w:ascii="Times New Roman" w:eastAsia="Times New Roman" w:hAnsi="Times New Roman" w:cs="Times New Roman"/>
          <w:b/>
          <w:kern w:val="0"/>
          <w:sz w:val="24"/>
          <w:szCs w:val="24"/>
          <w:lang w:eastAsia="hr-HR"/>
          <w14:ligatures w14:val="none"/>
        </w:rPr>
        <w:t>5</w:t>
      </w:r>
      <w:r w:rsidR="000D610D">
        <w:rPr>
          <w:rFonts w:ascii="Times New Roman" w:eastAsia="Times New Roman" w:hAnsi="Times New Roman" w:cs="Times New Roman"/>
          <w:b/>
          <w:kern w:val="0"/>
          <w:sz w:val="24"/>
          <w:szCs w:val="24"/>
          <w:lang w:eastAsia="hr-HR"/>
          <w14:ligatures w14:val="none"/>
        </w:rPr>
        <w:t>0</w:t>
      </w:r>
      <w:r w:rsidRPr="00D02534">
        <w:rPr>
          <w:rFonts w:ascii="Times New Roman" w:eastAsia="Times New Roman" w:hAnsi="Times New Roman" w:cs="Times New Roman"/>
          <w:b/>
          <w:kern w:val="0"/>
          <w:sz w:val="24"/>
          <w:szCs w:val="24"/>
          <w:lang w:eastAsia="hr-HR"/>
          <w14:ligatures w14:val="none"/>
        </w:rPr>
        <w:t>.</w:t>
      </w:r>
    </w:p>
    <w:p w14:paraId="4CA7F1B3"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608D2D4C" w14:textId="3D20B7C4"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Ako u obavljanju svoje djelatnosti Kazalište ostvari </w:t>
      </w:r>
      <w:r>
        <w:rPr>
          <w:rFonts w:ascii="Times New Roman" w:eastAsia="Times New Roman" w:hAnsi="Times New Roman" w:cs="Times New Roman"/>
          <w:kern w:val="0"/>
          <w:sz w:val="24"/>
          <w:szCs w:val="24"/>
          <w:lang w:eastAsia="hr-HR"/>
          <w14:ligatures w14:val="none"/>
        </w:rPr>
        <w:t>višak</w:t>
      </w:r>
      <w:r w:rsidR="001E61E7">
        <w:rPr>
          <w:rFonts w:ascii="Times New Roman" w:eastAsia="Times New Roman" w:hAnsi="Times New Roman" w:cs="Times New Roman"/>
          <w:kern w:val="0"/>
          <w:sz w:val="24"/>
          <w:szCs w:val="24"/>
          <w:lang w:eastAsia="hr-HR"/>
          <w14:ligatures w14:val="none"/>
        </w:rPr>
        <w:t xml:space="preserve"> prihoda</w:t>
      </w:r>
      <w:r w:rsidRPr="00D02534">
        <w:rPr>
          <w:rFonts w:ascii="Times New Roman" w:eastAsia="Times New Roman" w:hAnsi="Times New Roman" w:cs="Times New Roman"/>
          <w:kern w:val="0"/>
          <w:sz w:val="24"/>
          <w:szCs w:val="24"/>
          <w:lang w:eastAsia="hr-HR"/>
          <w14:ligatures w14:val="none"/>
        </w:rPr>
        <w:t>, s nj</w:t>
      </w:r>
      <w:r w:rsidR="00C60403">
        <w:rPr>
          <w:rFonts w:ascii="Times New Roman" w:eastAsia="Times New Roman" w:hAnsi="Times New Roman" w:cs="Times New Roman"/>
          <w:kern w:val="0"/>
          <w:sz w:val="24"/>
          <w:szCs w:val="24"/>
          <w:lang w:eastAsia="hr-HR"/>
          <w14:ligatures w14:val="none"/>
        </w:rPr>
        <w:t>i</w:t>
      </w:r>
      <w:r w:rsidRPr="00D02534">
        <w:rPr>
          <w:rFonts w:ascii="Times New Roman" w:eastAsia="Times New Roman" w:hAnsi="Times New Roman" w:cs="Times New Roman"/>
          <w:kern w:val="0"/>
          <w:sz w:val="24"/>
          <w:szCs w:val="24"/>
          <w:lang w:eastAsia="hr-HR"/>
          <w14:ligatures w14:val="none"/>
        </w:rPr>
        <w:t>m je dužno postupati sukladno odredbama zakona.</w:t>
      </w:r>
    </w:p>
    <w:p w14:paraId="230FB4B9"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2C94D734" w14:textId="3F655EE6"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Članak </w:t>
      </w:r>
      <w:r>
        <w:rPr>
          <w:rFonts w:ascii="Times New Roman" w:eastAsia="Times New Roman" w:hAnsi="Times New Roman" w:cs="Times New Roman"/>
          <w:b/>
          <w:kern w:val="0"/>
          <w:sz w:val="24"/>
          <w:szCs w:val="24"/>
          <w:lang w:eastAsia="hr-HR"/>
          <w14:ligatures w14:val="none"/>
        </w:rPr>
        <w:t>5</w:t>
      </w:r>
      <w:r w:rsidR="000D610D">
        <w:rPr>
          <w:rFonts w:ascii="Times New Roman" w:eastAsia="Times New Roman" w:hAnsi="Times New Roman" w:cs="Times New Roman"/>
          <w:b/>
          <w:kern w:val="0"/>
          <w:sz w:val="24"/>
          <w:szCs w:val="24"/>
          <w:lang w:eastAsia="hr-HR"/>
          <w14:ligatures w14:val="none"/>
        </w:rPr>
        <w:t>1</w:t>
      </w:r>
      <w:r w:rsidRPr="00D02534">
        <w:rPr>
          <w:rFonts w:ascii="Times New Roman" w:eastAsia="Times New Roman" w:hAnsi="Times New Roman" w:cs="Times New Roman"/>
          <w:b/>
          <w:kern w:val="0"/>
          <w:sz w:val="24"/>
          <w:szCs w:val="24"/>
          <w:lang w:eastAsia="hr-HR"/>
          <w14:ligatures w14:val="none"/>
        </w:rPr>
        <w:t>.</w:t>
      </w:r>
    </w:p>
    <w:p w14:paraId="75F0CDDB"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6510AFFE" w14:textId="716AC671"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Financijsko poslovanje Kazališta obavlja se u skladu sa zakonom i drugim propisima donesenim na temelju zakona.</w:t>
      </w:r>
    </w:p>
    <w:p w14:paraId="284BDE0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C3C95C3" w14:textId="4694262A"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lastRenderedPageBreak/>
        <w:t xml:space="preserve">Financijsko poslovanje Kazališta obuhvaća sastavljanje financijskog plana, ostvarivanje prihoda i izvršavanje rashoda, vođenje knjigovodstva, evidencije o financijskom poslovanju i sredstvima Kazališta, te o sastavljanju periodičnog i zaključnog godišnjeg </w:t>
      </w:r>
      <w:r>
        <w:rPr>
          <w:rFonts w:ascii="Times New Roman" w:eastAsia="Times New Roman" w:hAnsi="Times New Roman" w:cs="Times New Roman"/>
          <w:kern w:val="0"/>
          <w:sz w:val="24"/>
          <w:szCs w:val="24"/>
          <w:lang w:eastAsia="hr-HR"/>
          <w14:ligatures w14:val="none"/>
        </w:rPr>
        <w:t>izvješća</w:t>
      </w:r>
      <w:r w:rsidRPr="00D02534">
        <w:rPr>
          <w:rFonts w:ascii="Times New Roman" w:eastAsia="Times New Roman" w:hAnsi="Times New Roman" w:cs="Times New Roman"/>
          <w:kern w:val="0"/>
          <w:sz w:val="24"/>
          <w:szCs w:val="24"/>
          <w:lang w:eastAsia="hr-HR"/>
          <w14:ligatures w14:val="none"/>
        </w:rPr>
        <w:t>.</w:t>
      </w:r>
    </w:p>
    <w:p w14:paraId="4B4A48A9"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7BD247AB" w14:textId="3E5DE5BD"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5</w:t>
      </w:r>
      <w:r w:rsidR="000D610D">
        <w:rPr>
          <w:rFonts w:ascii="Times New Roman" w:eastAsia="Times New Roman" w:hAnsi="Times New Roman" w:cs="Times New Roman"/>
          <w:b/>
          <w:kern w:val="0"/>
          <w:sz w:val="24"/>
          <w:szCs w:val="24"/>
          <w:lang w:eastAsia="hr-HR"/>
          <w14:ligatures w14:val="none"/>
        </w:rPr>
        <w:t>2</w:t>
      </w:r>
      <w:r w:rsidRPr="00D02534">
        <w:rPr>
          <w:rFonts w:ascii="Times New Roman" w:eastAsia="Times New Roman" w:hAnsi="Times New Roman" w:cs="Times New Roman"/>
          <w:b/>
          <w:kern w:val="0"/>
          <w:sz w:val="24"/>
          <w:szCs w:val="24"/>
          <w:lang w:eastAsia="hr-HR"/>
          <w14:ligatures w14:val="none"/>
        </w:rPr>
        <w:t>.</w:t>
      </w:r>
    </w:p>
    <w:p w14:paraId="6F471C34"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D1467E0" w14:textId="01909712"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Kazalište posluje putem žiro računa.</w:t>
      </w:r>
    </w:p>
    <w:p w14:paraId="230044B0"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2E1E6DA" w14:textId="5C57E1CA"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Sredstva Kazališta koriste se samo za namjene iz djelatnosti Kazališta utvrđene zakonom, drugim aktima donesenim na temelju zakona i programom Kazališta.</w:t>
      </w:r>
    </w:p>
    <w:p w14:paraId="327DDD29"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F61F0F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Sredstva iz proračuna Osnivača mogu se koristiti samo za namjene za koje su dodijeljene.</w:t>
      </w:r>
    </w:p>
    <w:p w14:paraId="7B652CC8"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7373EFB0" w14:textId="37F1457F"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5</w:t>
      </w:r>
      <w:r w:rsidR="000D610D">
        <w:rPr>
          <w:rFonts w:ascii="Times New Roman" w:eastAsia="Times New Roman" w:hAnsi="Times New Roman" w:cs="Times New Roman"/>
          <w:b/>
          <w:kern w:val="0"/>
          <w:sz w:val="24"/>
          <w:szCs w:val="24"/>
          <w:lang w:eastAsia="hr-HR"/>
          <w14:ligatures w14:val="none"/>
        </w:rPr>
        <w:t>3</w:t>
      </w:r>
      <w:r w:rsidRPr="00D02534">
        <w:rPr>
          <w:rFonts w:ascii="Times New Roman" w:eastAsia="Times New Roman" w:hAnsi="Times New Roman" w:cs="Times New Roman"/>
          <w:b/>
          <w:kern w:val="0"/>
          <w:sz w:val="24"/>
          <w:szCs w:val="24"/>
          <w:lang w:eastAsia="hr-HR"/>
          <w14:ligatures w14:val="none"/>
        </w:rPr>
        <w:t>.</w:t>
      </w:r>
    </w:p>
    <w:p w14:paraId="34324654"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1BF16AB" w14:textId="5694BD8D"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Kazalište donosi financijski plan prije početka godine na koju se plan odnosi.</w:t>
      </w:r>
    </w:p>
    <w:p w14:paraId="2338AB8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AD56EF8" w14:textId="501A3E8D"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Ako ne postoje uvjeti da ravnatelj podnese prijedlog financijskog  plana u propisanom roku i za čitavu godinu, predlaže  privremeni financijski plan poslovanja Kazališta za najdulje tri mjeseca.</w:t>
      </w:r>
    </w:p>
    <w:p w14:paraId="19DE8A8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90EF98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Financijski plan i privremeni financijski plan usvaja Kazališno vijeće na prijedlog ravnatelja. </w:t>
      </w:r>
    </w:p>
    <w:p w14:paraId="5E88B824"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3E0D2B13" w14:textId="0FA1D16E"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5</w:t>
      </w:r>
      <w:r w:rsidR="00B72DF9">
        <w:rPr>
          <w:rFonts w:ascii="Times New Roman" w:eastAsia="Times New Roman" w:hAnsi="Times New Roman" w:cs="Times New Roman"/>
          <w:b/>
          <w:kern w:val="0"/>
          <w:sz w:val="24"/>
          <w:szCs w:val="24"/>
          <w:lang w:eastAsia="hr-HR"/>
          <w14:ligatures w14:val="none"/>
        </w:rPr>
        <w:t>4</w:t>
      </w:r>
      <w:r w:rsidRPr="00D02534">
        <w:rPr>
          <w:rFonts w:ascii="Times New Roman" w:eastAsia="Times New Roman" w:hAnsi="Times New Roman" w:cs="Times New Roman"/>
          <w:b/>
          <w:kern w:val="0"/>
          <w:sz w:val="24"/>
          <w:szCs w:val="24"/>
          <w:lang w:eastAsia="hr-HR"/>
          <w14:ligatures w14:val="none"/>
        </w:rPr>
        <w:t>.</w:t>
      </w:r>
    </w:p>
    <w:p w14:paraId="77B2854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A3A4442"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roofErr w:type="spellStart"/>
      <w:r w:rsidRPr="00D02534">
        <w:rPr>
          <w:rFonts w:ascii="Times New Roman" w:eastAsia="Times New Roman" w:hAnsi="Times New Roman" w:cs="Times New Roman"/>
          <w:kern w:val="0"/>
          <w:sz w:val="24"/>
          <w:szCs w:val="24"/>
          <w:lang w:eastAsia="hr-HR"/>
          <w14:ligatures w14:val="none"/>
        </w:rPr>
        <w:t>Naredbodavatelj</w:t>
      </w:r>
      <w:proofErr w:type="spellEnd"/>
      <w:r w:rsidRPr="00D02534">
        <w:rPr>
          <w:rFonts w:ascii="Times New Roman" w:eastAsia="Times New Roman" w:hAnsi="Times New Roman" w:cs="Times New Roman"/>
          <w:kern w:val="0"/>
          <w:sz w:val="24"/>
          <w:szCs w:val="24"/>
          <w:lang w:eastAsia="hr-HR"/>
          <w14:ligatures w14:val="none"/>
        </w:rPr>
        <w:t xml:space="preserve"> za izvršenje financijskog plana Kazališta je ravnatelj.</w:t>
      </w:r>
    </w:p>
    <w:p w14:paraId="48594EF9"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3E7D0E65"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E9E1EB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730E47FF" w14:textId="491C4E56" w:rsidR="00D02534" w:rsidRPr="00D02534" w:rsidRDefault="00D02534" w:rsidP="00D02534">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IZVJEŠĆ</w:t>
      </w:r>
      <w:r w:rsidR="003A10BD">
        <w:rPr>
          <w:rFonts w:ascii="Times New Roman" w:eastAsia="Times New Roman" w:hAnsi="Times New Roman" w:cs="Times New Roman"/>
          <w:b/>
          <w:kern w:val="0"/>
          <w:sz w:val="24"/>
          <w:szCs w:val="24"/>
          <w:lang w:eastAsia="hr-HR"/>
          <w14:ligatures w14:val="none"/>
        </w:rPr>
        <w:t>A</w:t>
      </w:r>
      <w:r w:rsidRPr="00D02534">
        <w:rPr>
          <w:rFonts w:ascii="Times New Roman" w:eastAsia="Times New Roman" w:hAnsi="Times New Roman" w:cs="Times New Roman"/>
          <w:b/>
          <w:kern w:val="0"/>
          <w:sz w:val="24"/>
          <w:szCs w:val="24"/>
          <w:lang w:eastAsia="hr-HR"/>
          <w14:ligatures w14:val="none"/>
        </w:rPr>
        <w:t xml:space="preserve"> O POSLOVANJU KAZALIŠTA </w:t>
      </w:r>
    </w:p>
    <w:p w14:paraId="3BBEB3A6" w14:textId="77777777" w:rsidR="00D02534" w:rsidRPr="00D02534" w:rsidRDefault="00D02534" w:rsidP="00D02534">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05ECEDD6"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6D6CE94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63F48E1" w14:textId="27CD4EFB" w:rsidR="00D02534" w:rsidRDefault="00D02534" w:rsidP="00D02534">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5</w:t>
      </w:r>
      <w:r w:rsidR="00B41E43">
        <w:rPr>
          <w:rFonts w:ascii="Times New Roman" w:eastAsia="Times New Roman" w:hAnsi="Times New Roman" w:cs="Times New Roman"/>
          <w:b/>
          <w:kern w:val="0"/>
          <w:sz w:val="24"/>
          <w:szCs w:val="24"/>
          <w:lang w:eastAsia="hr-HR"/>
          <w14:ligatures w14:val="none"/>
        </w:rPr>
        <w:t>5</w:t>
      </w:r>
      <w:r w:rsidRPr="00D02534">
        <w:rPr>
          <w:rFonts w:ascii="Times New Roman" w:eastAsia="Times New Roman" w:hAnsi="Times New Roman" w:cs="Times New Roman"/>
          <w:b/>
          <w:kern w:val="0"/>
          <w:sz w:val="24"/>
          <w:szCs w:val="24"/>
          <w:lang w:eastAsia="hr-HR"/>
          <w14:ligatures w14:val="none"/>
        </w:rPr>
        <w:t>.</w:t>
      </w:r>
    </w:p>
    <w:p w14:paraId="029A1B1A" w14:textId="77777777" w:rsidR="00D02534" w:rsidRPr="00D02534" w:rsidRDefault="00D02534" w:rsidP="00D02534">
      <w:pPr>
        <w:spacing w:after="0" w:line="240" w:lineRule="auto"/>
        <w:jc w:val="center"/>
        <w:rPr>
          <w:rFonts w:ascii="Times New Roman" w:eastAsia="Times New Roman" w:hAnsi="Times New Roman" w:cs="Times New Roman"/>
          <w:kern w:val="0"/>
          <w:sz w:val="24"/>
          <w:szCs w:val="24"/>
          <w:lang w:eastAsia="hr-HR"/>
          <w14:ligatures w14:val="none"/>
        </w:rPr>
      </w:pPr>
    </w:p>
    <w:p w14:paraId="44DB96D0" w14:textId="18A58C0B"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Kazalište je dužno </w:t>
      </w:r>
      <w:r w:rsidR="003A10BD">
        <w:rPr>
          <w:rFonts w:ascii="Times New Roman" w:eastAsia="Times New Roman" w:hAnsi="Times New Roman" w:cs="Times New Roman"/>
          <w:kern w:val="0"/>
          <w:sz w:val="24"/>
          <w:szCs w:val="24"/>
          <w:lang w:eastAsia="hr-HR"/>
          <w14:ligatures w14:val="none"/>
        </w:rPr>
        <w:t xml:space="preserve">nadležnom upravnom tijelu Osnivača podnijeti godišnje </w:t>
      </w:r>
      <w:r w:rsidR="00C60403">
        <w:rPr>
          <w:rFonts w:ascii="Times New Roman" w:eastAsia="Times New Roman" w:hAnsi="Times New Roman" w:cs="Times New Roman"/>
          <w:kern w:val="0"/>
          <w:sz w:val="24"/>
          <w:szCs w:val="24"/>
          <w:lang w:eastAsia="hr-HR"/>
          <w14:ligatures w14:val="none"/>
        </w:rPr>
        <w:t xml:space="preserve">izvješće </w:t>
      </w:r>
      <w:r w:rsidRPr="00D02534">
        <w:rPr>
          <w:rFonts w:ascii="Times New Roman" w:eastAsia="Times New Roman" w:hAnsi="Times New Roman" w:cs="Times New Roman"/>
          <w:kern w:val="0"/>
          <w:sz w:val="24"/>
          <w:szCs w:val="24"/>
          <w:lang w:eastAsia="hr-HR"/>
          <w14:ligatures w14:val="none"/>
        </w:rPr>
        <w:t>o ostvarenju programskog i financijskog poslovanja</w:t>
      </w:r>
      <w:r w:rsidR="003A10BD">
        <w:rPr>
          <w:rFonts w:ascii="Times New Roman" w:eastAsia="Times New Roman" w:hAnsi="Times New Roman" w:cs="Times New Roman"/>
          <w:kern w:val="0"/>
          <w:sz w:val="24"/>
          <w:szCs w:val="24"/>
          <w:lang w:eastAsia="hr-HR"/>
          <w14:ligatures w14:val="none"/>
        </w:rPr>
        <w:t xml:space="preserve"> te uvijek na njegov zahtjev.</w:t>
      </w:r>
    </w:p>
    <w:p w14:paraId="25F62225"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182798D0" w14:textId="78E8C561"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Izvješć</w:t>
      </w:r>
      <w:r w:rsidR="00B72DF9">
        <w:rPr>
          <w:rFonts w:ascii="Times New Roman" w:eastAsia="Times New Roman" w:hAnsi="Times New Roman" w:cs="Times New Roman"/>
          <w:kern w:val="0"/>
          <w:sz w:val="24"/>
          <w:szCs w:val="24"/>
          <w:lang w:eastAsia="hr-HR"/>
          <w14:ligatures w14:val="none"/>
        </w:rPr>
        <w:t>e</w:t>
      </w:r>
      <w:r w:rsidRPr="00D02534">
        <w:rPr>
          <w:rFonts w:ascii="Times New Roman" w:eastAsia="Times New Roman" w:hAnsi="Times New Roman" w:cs="Times New Roman"/>
          <w:kern w:val="0"/>
          <w:sz w:val="24"/>
          <w:szCs w:val="24"/>
          <w:lang w:eastAsia="hr-HR"/>
          <w14:ligatures w14:val="none"/>
        </w:rPr>
        <w:t xml:space="preserve"> podnosi ravnatelj uz obvezno dostavljanje mišljenja Kazališnog vijeća. </w:t>
      </w:r>
    </w:p>
    <w:p w14:paraId="421E1D68"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85B0151" w14:textId="79A80C78" w:rsidR="00D02534" w:rsidRDefault="00D02534" w:rsidP="003A10BD">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5</w:t>
      </w:r>
      <w:r w:rsidR="00B41E43">
        <w:rPr>
          <w:rFonts w:ascii="Times New Roman" w:eastAsia="Times New Roman" w:hAnsi="Times New Roman" w:cs="Times New Roman"/>
          <w:b/>
          <w:kern w:val="0"/>
          <w:sz w:val="24"/>
          <w:szCs w:val="24"/>
          <w:lang w:eastAsia="hr-HR"/>
          <w14:ligatures w14:val="none"/>
        </w:rPr>
        <w:t>6</w:t>
      </w:r>
      <w:r w:rsidRPr="00D02534">
        <w:rPr>
          <w:rFonts w:ascii="Times New Roman" w:eastAsia="Times New Roman" w:hAnsi="Times New Roman" w:cs="Times New Roman"/>
          <w:b/>
          <w:kern w:val="0"/>
          <w:sz w:val="24"/>
          <w:szCs w:val="24"/>
          <w:lang w:eastAsia="hr-HR"/>
          <w14:ligatures w14:val="none"/>
        </w:rPr>
        <w:t>.</w:t>
      </w:r>
    </w:p>
    <w:p w14:paraId="0C6D1DDF" w14:textId="77777777" w:rsidR="003A10BD" w:rsidRPr="00D02534" w:rsidRDefault="003A10BD" w:rsidP="00D02534">
      <w:pPr>
        <w:spacing w:after="0" w:line="240" w:lineRule="auto"/>
        <w:rPr>
          <w:rFonts w:ascii="Times New Roman" w:eastAsia="Times New Roman" w:hAnsi="Times New Roman" w:cs="Times New Roman"/>
          <w:b/>
          <w:kern w:val="0"/>
          <w:sz w:val="24"/>
          <w:szCs w:val="24"/>
          <w:lang w:eastAsia="hr-HR"/>
          <w14:ligatures w14:val="none"/>
        </w:rPr>
      </w:pPr>
    </w:p>
    <w:p w14:paraId="764E2E6E" w14:textId="5DF603CB"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Ravnatelj je dužan Kazališnom vijeću tromjesečno podnositi izvješća o ostvarenju programskog i financijskog poslovanja.</w:t>
      </w:r>
    </w:p>
    <w:p w14:paraId="41FC78AF"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30582008" w14:textId="7C497E94"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Kazališno vijeće razmatra i usvaja godišnje programsko i financijsko izvješće</w:t>
      </w:r>
      <w:r w:rsidR="003A10BD">
        <w:rPr>
          <w:rFonts w:ascii="Times New Roman" w:eastAsia="Times New Roman" w:hAnsi="Times New Roman" w:cs="Times New Roman"/>
          <w:kern w:val="0"/>
          <w:sz w:val="24"/>
          <w:szCs w:val="24"/>
          <w:lang w:eastAsia="hr-HR"/>
          <w14:ligatures w14:val="none"/>
        </w:rPr>
        <w:t>.</w:t>
      </w:r>
      <w:r w:rsidRPr="00D02534">
        <w:rPr>
          <w:rFonts w:ascii="Times New Roman" w:eastAsia="Times New Roman" w:hAnsi="Times New Roman" w:cs="Times New Roman"/>
          <w:kern w:val="0"/>
          <w:sz w:val="24"/>
          <w:szCs w:val="24"/>
          <w:lang w:eastAsia="hr-HR"/>
          <w14:ligatures w14:val="none"/>
        </w:rPr>
        <w:t xml:space="preserve"> </w:t>
      </w:r>
    </w:p>
    <w:p w14:paraId="1017D186"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3FD1A64D" w14:textId="2A89E1B0"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Kazališno vijeće dužno je pisano izvijestiti Osnivača o razlozima neusvajanja izvješća.</w:t>
      </w:r>
    </w:p>
    <w:p w14:paraId="68E5B82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FD79F3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E04E1E5" w14:textId="2BF7BA89" w:rsidR="00D02534" w:rsidRPr="003A10BD" w:rsidRDefault="00D02534" w:rsidP="003A10BD">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3A10BD">
        <w:rPr>
          <w:rFonts w:ascii="Times New Roman" w:eastAsia="Times New Roman" w:hAnsi="Times New Roman" w:cs="Times New Roman"/>
          <w:b/>
          <w:kern w:val="0"/>
          <w:sz w:val="24"/>
          <w:szCs w:val="24"/>
          <w:lang w:eastAsia="hr-HR"/>
          <w14:ligatures w14:val="none"/>
        </w:rPr>
        <w:lastRenderedPageBreak/>
        <w:t>NADZOR NAD ZAKONITOŠĆU RADA KAZALIŠTA MLADIH</w:t>
      </w:r>
    </w:p>
    <w:p w14:paraId="74DBB690" w14:textId="77777777" w:rsidR="003A10BD" w:rsidRPr="003A10BD" w:rsidRDefault="003A10BD" w:rsidP="003A10BD">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3C5AD5E6"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3CCABE1" w14:textId="15AA7F3F" w:rsidR="00D02534" w:rsidRDefault="00D02534" w:rsidP="003A10BD">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5</w:t>
      </w:r>
      <w:r w:rsidR="00B41E43">
        <w:rPr>
          <w:rFonts w:ascii="Times New Roman" w:eastAsia="Times New Roman" w:hAnsi="Times New Roman" w:cs="Times New Roman"/>
          <w:b/>
          <w:kern w:val="0"/>
          <w:sz w:val="24"/>
          <w:szCs w:val="24"/>
          <w:lang w:eastAsia="hr-HR"/>
          <w14:ligatures w14:val="none"/>
        </w:rPr>
        <w:t>7</w:t>
      </w:r>
      <w:r w:rsidRPr="00D02534">
        <w:rPr>
          <w:rFonts w:ascii="Times New Roman" w:eastAsia="Times New Roman" w:hAnsi="Times New Roman" w:cs="Times New Roman"/>
          <w:b/>
          <w:kern w:val="0"/>
          <w:sz w:val="24"/>
          <w:szCs w:val="24"/>
          <w:lang w:eastAsia="hr-HR"/>
          <w14:ligatures w14:val="none"/>
        </w:rPr>
        <w:t>.</w:t>
      </w:r>
    </w:p>
    <w:p w14:paraId="225493EB" w14:textId="77777777" w:rsidR="003A10BD" w:rsidRPr="00D02534" w:rsidRDefault="003A10BD" w:rsidP="003A10BD">
      <w:pPr>
        <w:spacing w:after="0" w:line="240" w:lineRule="auto"/>
        <w:jc w:val="center"/>
        <w:rPr>
          <w:rFonts w:ascii="Times New Roman" w:eastAsia="Times New Roman" w:hAnsi="Times New Roman" w:cs="Times New Roman"/>
          <w:kern w:val="0"/>
          <w:sz w:val="24"/>
          <w:szCs w:val="24"/>
          <w:lang w:eastAsia="hr-HR"/>
          <w14:ligatures w14:val="none"/>
        </w:rPr>
      </w:pPr>
    </w:p>
    <w:p w14:paraId="5DEA899D" w14:textId="7EDAAD2A"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Nadzor nad zakonitošću rada i općih akata Kazališta obavlja </w:t>
      </w:r>
      <w:r w:rsidR="003A10BD">
        <w:rPr>
          <w:rFonts w:ascii="Times New Roman" w:eastAsia="Times New Roman" w:hAnsi="Times New Roman" w:cs="Times New Roman"/>
          <w:kern w:val="0"/>
          <w:sz w:val="24"/>
          <w:szCs w:val="24"/>
          <w:lang w:eastAsia="hr-HR"/>
          <w14:ligatures w14:val="none"/>
        </w:rPr>
        <w:t>ministarstvo nadležno za kulturu.</w:t>
      </w:r>
    </w:p>
    <w:p w14:paraId="26321BFF" w14:textId="6B68C34D" w:rsidR="003A10BD"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2D194D9F" w14:textId="0AE8FBF7" w:rsidR="003A10BD" w:rsidRDefault="003A10BD" w:rsidP="00D02534">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Ravnatelj je dužan u roku od 8 dana od dana donošenja dostaviti Statut ministarstvu nadležnom za kulturu. </w:t>
      </w:r>
    </w:p>
    <w:p w14:paraId="2716DE91"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09AE32B1" w14:textId="7B76480F"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Nadzor nad financijskim poslovanjem Kazališta obavlja nadležno tijelo državne uprave, odnosno </w:t>
      </w:r>
      <w:r w:rsidR="003A10BD">
        <w:rPr>
          <w:rFonts w:ascii="Times New Roman" w:eastAsia="Times New Roman" w:hAnsi="Times New Roman" w:cs="Times New Roman"/>
          <w:kern w:val="0"/>
          <w:sz w:val="24"/>
          <w:szCs w:val="24"/>
          <w:lang w:eastAsia="hr-HR"/>
          <w14:ligatures w14:val="none"/>
        </w:rPr>
        <w:t>pravna osoba koja za to ima ovlast.</w:t>
      </w:r>
    </w:p>
    <w:p w14:paraId="7ADB5DE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CAF650D"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7FC48BA5" w14:textId="260E7B02" w:rsidR="00D02534" w:rsidRPr="003A10BD" w:rsidRDefault="00D02534" w:rsidP="003A10BD">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3A10BD">
        <w:rPr>
          <w:rFonts w:ascii="Times New Roman" w:eastAsia="Times New Roman" w:hAnsi="Times New Roman" w:cs="Times New Roman"/>
          <w:b/>
          <w:kern w:val="0"/>
          <w:sz w:val="24"/>
          <w:szCs w:val="24"/>
          <w:lang w:eastAsia="hr-HR"/>
          <w14:ligatures w14:val="none"/>
        </w:rPr>
        <w:t xml:space="preserve">JAVNOST RADA KAZALIŠTA </w:t>
      </w:r>
    </w:p>
    <w:p w14:paraId="27669929" w14:textId="77777777" w:rsidR="003A10BD" w:rsidRPr="003A10BD" w:rsidRDefault="003A10BD" w:rsidP="003A10BD">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322E36AC"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31F43688" w14:textId="5ED6AFB0" w:rsidR="00D02534" w:rsidRDefault="00D02534" w:rsidP="003A10BD">
      <w:pPr>
        <w:spacing w:after="0" w:line="240" w:lineRule="auto"/>
        <w:jc w:val="center"/>
        <w:rPr>
          <w:rFonts w:ascii="Times New Roman" w:eastAsia="Times New Roman" w:hAnsi="Times New Roman" w:cs="Times New Roman"/>
          <w:b/>
          <w:kern w:val="0"/>
          <w:sz w:val="24"/>
          <w:szCs w:val="24"/>
          <w:lang w:val="en-US" w:eastAsia="hr-HR"/>
          <w14:ligatures w14:val="none"/>
        </w:rPr>
      </w:pPr>
      <w:proofErr w:type="spellStart"/>
      <w:r w:rsidRPr="00E03E38">
        <w:rPr>
          <w:rFonts w:ascii="Times New Roman" w:eastAsia="Times New Roman" w:hAnsi="Times New Roman" w:cs="Times New Roman"/>
          <w:b/>
          <w:kern w:val="0"/>
          <w:sz w:val="24"/>
          <w:szCs w:val="24"/>
          <w:lang w:val="en-US" w:eastAsia="hr-HR"/>
          <w14:ligatures w14:val="none"/>
        </w:rPr>
        <w:t>Članak</w:t>
      </w:r>
      <w:proofErr w:type="spellEnd"/>
      <w:r w:rsidRPr="00E03E38">
        <w:rPr>
          <w:rFonts w:ascii="Times New Roman" w:eastAsia="Times New Roman" w:hAnsi="Times New Roman" w:cs="Times New Roman"/>
          <w:b/>
          <w:kern w:val="0"/>
          <w:sz w:val="24"/>
          <w:szCs w:val="24"/>
          <w:lang w:val="en-US" w:eastAsia="hr-HR"/>
          <w14:ligatures w14:val="none"/>
        </w:rPr>
        <w:t xml:space="preserve"> 5</w:t>
      </w:r>
      <w:r w:rsidR="00B41E43" w:rsidRPr="00E03E38">
        <w:rPr>
          <w:rFonts w:ascii="Times New Roman" w:eastAsia="Times New Roman" w:hAnsi="Times New Roman" w:cs="Times New Roman"/>
          <w:b/>
          <w:kern w:val="0"/>
          <w:sz w:val="24"/>
          <w:szCs w:val="24"/>
          <w:lang w:val="en-US" w:eastAsia="hr-HR"/>
          <w14:ligatures w14:val="none"/>
        </w:rPr>
        <w:t>8</w:t>
      </w:r>
      <w:r w:rsidRPr="00E03E38">
        <w:rPr>
          <w:rFonts w:ascii="Times New Roman" w:eastAsia="Times New Roman" w:hAnsi="Times New Roman" w:cs="Times New Roman"/>
          <w:b/>
          <w:kern w:val="0"/>
          <w:sz w:val="24"/>
          <w:szCs w:val="24"/>
          <w:lang w:val="en-US" w:eastAsia="hr-HR"/>
          <w14:ligatures w14:val="none"/>
        </w:rPr>
        <w:t>.</w:t>
      </w:r>
    </w:p>
    <w:p w14:paraId="55820B15" w14:textId="77777777" w:rsidR="003A10BD" w:rsidRPr="00D02534" w:rsidRDefault="003A10BD" w:rsidP="003A10BD">
      <w:pPr>
        <w:spacing w:after="0" w:line="240" w:lineRule="auto"/>
        <w:jc w:val="center"/>
        <w:rPr>
          <w:rFonts w:ascii="Times New Roman" w:eastAsia="Times New Roman" w:hAnsi="Times New Roman" w:cs="Times New Roman"/>
          <w:b/>
          <w:kern w:val="0"/>
          <w:sz w:val="24"/>
          <w:szCs w:val="24"/>
          <w:lang w:val="en-US" w:eastAsia="hr-HR"/>
          <w14:ligatures w14:val="none"/>
        </w:rPr>
      </w:pPr>
    </w:p>
    <w:p w14:paraId="4120F21F" w14:textId="71D2BC73" w:rsidR="00E03E38"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Rad kazališta je javan.</w:t>
      </w:r>
    </w:p>
    <w:p w14:paraId="2C55187F"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6FF1E22E" w14:textId="77777777" w:rsidR="00E03E38"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Kazalište je dužno </w:t>
      </w:r>
      <w:r w:rsidR="00E03E38">
        <w:rPr>
          <w:rFonts w:ascii="Times New Roman" w:eastAsia="Times New Roman" w:hAnsi="Times New Roman" w:cs="Times New Roman"/>
          <w:kern w:val="0"/>
          <w:sz w:val="24"/>
          <w:szCs w:val="24"/>
          <w:lang w:eastAsia="hr-HR"/>
          <w14:ligatures w14:val="none"/>
        </w:rPr>
        <w:t xml:space="preserve">na svojim mrežnim stranicama objaviti podatke o uvjetima i načinu pružanja usluga i obavljanju poslova iz svoje djelatnosti. </w:t>
      </w:r>
    </w:p>
    <w:p w14:paraId="76D67FDB"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0A4BC16C" w14:textId="1CBE6350" w:rsidR="003A10BD" w:rsidRDefault="00E03E38" w:rsidP="00D02534">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Kazalište je dužno Statut te druge opće akte koji uređuju obavljanje djelatnosti Kazališta objaviti na svojim mrežnim stranicama na lako pretraživ način i u strojno čitljivom obliku.</w:t>
      </w:r>
    </w:p>
    <w:p w14:paraId="1F1079AA" w14:textId="77777777" w:rsidR="00E03E38" w:rsidRDefault="00E03E38" w:rsidP="00D02534">
      <w:pPr>
        <w:spacing w:after="0" w:line="240" w:lineRule="auto"/>
        <w:rPr>
          <w:rFonts w:ascii="Times New Roman" w:eastAsia="Times New Roman" w:hAnsi="Times New Roman" w:cs="Times New Roman"/>
          <w:kern w:val="0"/>
          <w:sz w:val="24"/>
          <w:szCs w:val="24"/>
          <w:lang w:eastAsia="hr-HR"/>
          <w14:ligatures w14:val="none"/>
        </w:rPr>
      </w:pPr>
    </w:p>
    <w:p w14:paraId="77DD5E58" w14:textId="581710B9" w:rsidR="00E03E38" w:rsidRDefault="00E03E38" w:rsidP="00D02534">
      <w:pPr>
        <w:spacing w:after="0" w:line="240" w:lineRule="auto"/>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 xml:space="preserve">Kazalište je dužno na svojim mrežnim stranicama objaviti i druge dokumente sukladno posebnim propisima. </w:t>
      </w:r>
    </w:p>
    <w:p w14:paraId="2DF02BF2" w14:textId="77777777" w:rsidR="00E03E38" w:rsidRPr="00E03E38" w:rsidRDefault="00E03E38" w:rsidP="00E03E38">
      <w:pPr>
        <w:spacing w:after="0" w:line="240" w:lineRule="auto"/>
        <w:jc w:val="center"/>
        <w:rPr>
          <w:rFonts w:ascii="Times New Roman" w:eastAsia="Times New Roman" w:hAnsi="Times New Roman" w:cs="Times New Roman"/>
          <w:b/>
          <w:bCs/>
          <w:kern w:val="0"/>
          <w:sz w:val="24"/>
          <w:szCs w:val="24"/>
          <w:lang w:eastAsia="hr-HR"/>
          <w14:ligatures w14:val="none"/>
        </w:rPr>
      </w:pPr>
      <w:r w:rsidRPr="00E03E38">
        <w:rPr>
          <w:rFonts w:ascii="Times New Roman" w:eastAsia="Times New Roman" w:hAnsi="Times New Roman" w:cs="Times New Roman"/>
          <w:b/>
          <w:bCs/>
          <w:kern w:val="0"/>
          <w:sz w:val="24"/>
          <w:szCs w:val="24"/>
          <w:lang w:eastAsia="hr-HR"/>
          <w14:ligatures w14:val="none"/>
        </w:rPr>
        <w:t>Članak 59.</w:t>
      </w:r>
    </w:p>
    <w:p w14:paraId="52E30B62" w14:textId="77777777" w:rsidR="00E03E38" w:rsidRDefault="00E03E38" w:rsidP="00D02534">
      <w:pPr>
        <w:spacing w:after="0" w:line="240" w:lineRule="auto"/>
        <w:rPr>
          <w:rFonts w:ascii="Times New Roman" w:eastAsia="Times New Roman" w:hAnsi="Times New Roman" w:cs="Times New Roman"/>
          <w:kern w:val="0"/>
          <w:sz w:val="24"/>
          <w:szCs w:val="24"/>
          <w:lang w:eastAsia="hr-HR"/>
          <w14:ligatures w14:val="none"/>
        </w:rPr>
      </w:pPr>
    </w:p>
    <w:p w14:paraId="74D6D1B3" w14:textId="77777777" w:rsidR="00E03E38" w:rsidRPr="00D02534" w:rsidRDefault="00E03E38" w:rsidP="00D02534">
      <w:pPr>
        <w:spacing w:after="0" w:line="240" w:lineRule="auto"/>
        <w:rPr>
          <w:rFonts w:ascii="Times New Roman" w:eastAsia="Times New Roman" w:hAnsi="Times New Roman" w:cs="Times New Roman"/>
          <w:kern w:val="0"/>
          <w:sz w:val="24"/>
          <w:szCs w:val="24"/>
          <w:lang w:eastAsia="hr-HR"/>
          <w14:ligatures w14:val="none"/>
        </w:rPr>
      </w:pPr>
    </w:p>
    <w:p w14:paraId="01D6A9BA" w14:textId="3C948A4E"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Samo ravnatelj Kazališta i radnici koje on ovlasti mogu izvještavati javnost o radu, poslovanju i razvoju Kazališta.</w:t>
      </w:r>
    </w:p>
    <w:p w14:paraId="421544AD" w14:textId="77777777" w:rsidR="003A10BD" w:rsidRPr="00D02534" w:rsidRDefault="003A10BD" w:rsidP="00D02534">
      <w:pPr>
        <w:spacing w:after="0" w:line="240" w:lineRule="auto"/>
        <w:rPr>
          <w:rFonts w:ascii="Times New Roman" w:eastAsia="Times New Roman" w:hAnsi="Times New Roman" w:cs="Times New Roman"/>
          <w:kern w:val="0"/>
          <w:sz w:val="24"/>
          <w:szCs w:val="24"/>
          <w:lang w:eastAsia="hr-HR"/>
          <w14:ligatures w14:val="none"/>
        </w:rPr>
      </w:pPr>
    </w:p>
    <w:p w14:paraId="2339FC78" w14:textId="77777777"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Na zahtjev nadležnih organa, ravnatelj je dužan dostaviti tražene podatke. </w:t>
      </w:r>
    </w:p>
    <w:p w14:paraId="2512F1FA" w14:textId="77777777" w:rsidR="00E03E38" w:rsidRPr="00D02534" w:rsidRDefault="00E03E38" w:rsidP="00D02534">
      <w:pPr>
        <w:spacing w:after="0" w:line="240" w:lineRule="auto"/>
        <w:rPr>
          <w:rFonts w:ascii="Times New Roman" w:eastAsia="Times New Roman" w:hAnsi="Times New Roman" w:cs="Times New Roman"/>
          <w:kern w:val="0"/>
          <w:sz w:val="24"/>
          <w:szCs w:val="24"/>
          <w:lang w:eastAsia="hr-HR"/>
          <w14:ligatures w14:val="none"/>
        </w:rPr>
      </w:pPr>
    </w:p>
    <w:p w14:paraId="02974E68"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Za javnost rada Kazališta odgovoran je ravnatelj.</w:t>
      </w:r>
    </w:p>
    <w:p w14:paraId="01A7A8DA"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805681A" w14:textId="1C992831" w:rsidR="00D02534" w:rsidRDefault="00D02534" w:rsidP="00806F5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Članak </w:t>
      </w:r>
      <w:r w:rsidR="00091F39">
        <w:rPr>
          <w:rFonts w:ascii="Times New Roman" w:eastAsia="Times New Roman" w:hAnsi="Times New Roman" w:cs="Times New Roman"/>
          <w:b/>
          <w:kern w:val="0"/>
          <w:sz w:val="24"/>
          <w:szCs w:val="24"/>
          <w:lang w:eastAsia="hr-HR"/>
          <w14:ligatures w14:val="none"/>
        </w:rPr>
        <w:t>60</w:t>
      </w:r>
      <w:r w:rsidRPr="00D02534">
        <w:rPr>
          <w:rFonts w:ascii="Times New Roman" w:eastAsia="Times New Roman" w:hAnsi="Times New Roman" w:cs="Times New Roman"/>
          <w:b/>
          <w:kern w:val="0"/>
          <w:sz w:val="24"/>
          <w:szCs w:val="24"/>
          <w:lang w:eastAsia="hr-HR"/>
          <w14:ligatures w14:val="none"/>
        </w:rPr>
        <w:t>.</w:t>
      </w:r>
    </w:p>
    <w:p w14:paraId="3AA7A4F6" w14:textId="77777777" w:rsidR="00806F53" w:rsidRPr="00D02534" w:rsidRDefault="00806F53" w:rsidP="00806F53">
      <w:pPr>
        <w:spacing w:after="0" w:line="240" w:lineRule="auto"/>
        <w:jc w:val="center"/>
        <w:rPr>
          <w:rFonts w:ascii="Times New Roman" w:eastAsia="Times New Roman" w:hAnsi="Times New Roman" w:cs="Times New Roman"/>
          <w:b/>
          <w:kern w:val="0"/>
          <w:sz w:val="24"/>
          <w:szCs w:val="24"/>
          <w:lang w:eastAsia="hr-HR"/>
          <w14:ligatures w14:val="none"/>
        </w:rPr>
      </w:pPr>
    </w:p>
    <w:p w14:paraId="58AECF48" w14:textId="4552D100" w:rsidR="00806F53"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Kazalište je dužno osigurati obavještavanje zaposlenika o pitanjima od interesa za ostvarivanje njihovih prava i obveza, kao o drugim pitanjima od zajedničkog interesa. </w:t>
      </w:r>
    </w:p>
    <w:p w14:paraId="1528D0A8" w14:textId="77777777" w:rsidR="00806F53"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22775AB3" w14:textId="23F3BD38"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Obavještavanje zaposlenika ostvaruje se putem objave na oglasnoj ploči Kazališta općih akata, odluka i zaključaka, zapisnika sa sjednica Kazališnog vijeća,  odnosno na drugi primjeren način. </w:t>
      </w:r>
    </w:p>
    <w:p w14:paraId="57DF40A7"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AC0187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6785ABD" w14:textId="214D5A91" w:rsidR="00D02534" w:rsidRPr="00806F53" w:rsidRDefault="00D02534" w:rsidP="00806F53">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806F53">
        <w:rPr>
          <w:rFonts w:ascii="Times New Roman" w:eastAsia="Times New Roman" w:hAnsi="Times New Roman" w:cs="Times New Roman"/>
          <w:b/>
          <w:kern w:val="0"/>
          <w:sz w:val="24"/>
          <w:szCs w:val="24"/>
          <w:lang w:eastAsia="hr-HR"/>
          <w14:ligatures w14:val="none"/>
        </w:rPr>
        <w:t>SURADNJA SA SINDIKATOM</w:t>
      </w:r>
    </w:p>
    <w:p w14:paraId="4293205D" w14:textId="77777777" w:rsidR="00806F53" w:rsidRPr="00806F53" w:rsidRDefault="00806F53" w:rsidP="00806F53">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723DCAA4"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793E871" w14:textId="595F205F" w:rsidR="00D02534" w:rsidRDefault="00D02534" w:rsidP="00806F5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Članak </w:t>
      </w:r>
      <w:r w:rsidR="00806F53">
        <w:rPr>
          <w:rFonts w:ascii="Times New Roman" w:eastAsia="Times New Roman" w:hAnsi="Times New Roman" w:cs="Times New Roman"/>
          <w:b/>
          <w:kern w:val="0"/>
          <w:sz w:val="24"/>
          <w:szCs w:val="24"/>
          <w:lang w:eastAsia="hr-HR"/>
          <w14:ligatures w14:val="none"/>
        </w:rPr>
        <w:t>61</w:t>
      </w:r>
      <w:r w:rsidRPr="00D02534">
        <w:rPr>
          <w:rFonts w:ascii="Times New Roman" w:eastAsia="Times New Roman" w:hAnsi="Times New Roman" w:cs="Times New Roman"/>
          <w:b/>
          <w:kern w:val="0"/>
          <w:sz w:val="24"/>
          <w:szCs w:val="24"/>
          <w:lang w:eastAsia="hr-HR"/>
          <w14:ligatures w14:val="none"/>
        </w:rPr>
        <w:t>.</w:t>
      </w:r>
    </w:p>
    <w:p w14:paraId="3169C9E9"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1049226D" w14:textId="4273AA9D"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Kazalište je dužno sindikalnom povjereniku staviti na raspolaganje obavijesti koje su mu potrebne za vršenje njegove funkcije, te omogućiti uvid u isprave u svezi s ostvarivanjem i zaštitom prava zaposlenika iz radnog odnosa.</w:t>
      </w:r>
    </w:p>
    <w:p w14:paraId="6A652100"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60BA6E3C" w14:textId="44AFE048"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Sindikalni povjerenik ima pravo prisustvovati raspravama u postupku za zaštitu prava zaposlenika.</w:t>
      </w:r>
    </w:p>
    <w:p w14:paraId="2A3BF77C"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6B23EE4D"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Stavove sindikata o prijedlozima odluka ravnatelj ili drugi nadležni organ dužni su razmotriti i o njima se izjasniti prije donošenja odluke.</w:t>
      </w:r>
    </w:p>
    <w:p w14:paraId="5C79FF80"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74A7666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5119C85" w14:textId="5562AC42" w:rsidR="00D02534" w:rsidRPr="00806F53" w:rsidRDefault="00D02534" w:rsidP="00806F53">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806F53">
        <w:rPr>
          <w:rFonts w:ascii="Times New Roman" w:eastAsia="Times New Roman" w:hAnsi="Times New Roman" w:cs="Times New Roman"/>
          <w:b/>
          <w:kern w:val="0"/>
          <w:sz w:val="24"/>
          <w:szCs w:val="24"/>
          <w:lang w:eastAsia="hr-HR"/>
          <w14:ligatures w14:val="none"/>
        </w:rPr>
        <w:t>OPĆI AKTI</w:t>
      </w:r>
    </w:p>
    <w:p w14:paraId="24DD35B8" w14:textId="77777777" w:rsidR="00806F53" w:rsidRPr="00806F53" w:rsidRDefault="00806F53" w:rsidP="00806F53">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1FAE7F3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4546111" w14:textId="30250D6D" w:rsidR="00D02534" w:rsidRDefault="00D02534" w:rsidP="00806F5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806F53">
        <w:rPr>
          <w:rFonts w:ascii="Times New Roman" w:eastAsia="Times New Roman" w:hAnsi="Times New Roman" w:cs="Times New Roman"/>
          <w:b/>
          <w:kern w:val="0"/>
          <w:sz w:val="24"/>
          <w:szCs w:val="24"/>
          <w:lang w:eastAsia="hr-HR"/>
          <w14:ligatures w14:val="none"/>
        </w:rPr>
        <w:t>2</w:t>
      </w:r>
      <w:r w:rsidRPr="00D02534">
        <w:rPr>
          <w:rFonts w:ascii="Times New Roman" w:eastAsia="Times New Roman" w:hAnsi="Times New Roman" w:cs="Times New Roman"/>
          <w:b/>
          <w:kern w:val="0"/>
          <w:sz w:val="24"/>
          <w:szCs w:val="24"/>
          <w:lang w:eastAsia="hr-HR"/>
          <w14:ligatures w14:val="none"/>
        </w:rPr>
        <w:t>.</w:t>
      </w:r>
    </w:p>
    <w:p w14:paraId="1880D170" w14:textId="77777777" w:rsidR="00806F53" w:rsidRPr="00D02534" w:rsidRDefault="00806F53" w:rsidP="00806F53">
      <w:pPr>
        <w:spacing w:after="0" w:line="240" w:lineRule="auto"/>
        <w:jc w:val="center"/>
        <w:rPr>
          <w:rFonts w:ascii="Times New Roman" w:eastAsia="Times New Roman" w:hAnsi="Times New Roman" w:cs="Times New Roman"/>
          <w:kern w:val="0"/>
          <w:sz w:val="24"/>
          <w:szCs w:val="24"/>
          <w:lang w:eastAsia="hr-HR"/>
          <w14:ligatures w14:val="none"/>
        </w:rPr>
      </w:pPr>
    </w:p>
    <w:p w14:paraId="341C8019" w14:textId="20EF6A11"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Opći akti Kazališta mladih su: Statut, pravilnici, poslovnici i odluke kojima se na opći način uređuju odnosi u Kazalištu.</w:t>
      </w:r>
    </w:p>
    <w:p w14:paraId="1BC4C061"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446B1E64" w14:textId="66151789"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Stručna podloga za izradu općih akta izrađuje se po uputstvima ravnatelja Kazališta.</w:t>
      </w:r>
    </w:p>
    <w:p w14:paraId="5234DBDA"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5C79BDF7"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Statut je temeljni akt Kazališta. Svi ostali akti ne mogu biti suprotni Statutu.</w:t>
      </w:r>
    </w:p>
    <w:p w14:paraId="45798C30"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6303F702"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A28054F" w14:textId="6F4C1D69" w:rsidR="00D02534" w:rsidRDefault="00D02534" w:rsidP="00806F5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806F53">
        <w:rPr>
          <w:rFonts w:ascii="Times New Roman" w:eastAsia="Times New Roman" w:hAnsi="Times New Roman" w:cs="Times New Roman"/>
          <w:b/>
          <w:kern w:val="0"/>
          <w:sz w:val="24"/>
          <w:szCs w:val="24"/>
          <w:lang w:eastAsia="hr-HR"/>
          <w14:ligatures w14:val="none"/>
        </w:rPr>
        <w:t>3.</w:t>
      </w:r>
    </w:p>
    <w:p w14:paraId="561133E3" w14:textId="77777777" w:rsidR="00806F53" w:rsidRPr="00D02534" w:rsidRDefault="00806F53" w:rsidP="00806F53">
      <w:pPr>
        <w:spacing w:after="0" w:line="240" w:lineRule="auto"/>
        <w:jc w:val="center"/>
        <w:rPr>
          <w:rFonts w:ascii="Times New Roman" w:eastAsia="Times New Roman" w:hAnsi="Times New Roman" w:cs="Times New Roman"/>
          <w:kern w:val="0"/>
          <w:sz w:val="24"/>
          <w:szCs w:val="24"/>
          <w:lang w:eastAsia="hr-HR"/>
          <w14:ligatures w14:val="none"/>
        </w:rPr>
      </w:pPr>
    </w:p>
    <w:p w14:paraId="5C606BA8" w14:textId="6D007749"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Kazališno vijeće na prijedlog ravnatelja, uz Statut, donosi i slijedeće opće akte:</w:t>
      </w:r>
    </w:p>
    <w:p w14:paraId="45ED13F8"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7A0F0291" w14:textId="77777777" w:rsidR="00D02534" w:rsidRPr="00D02534" w:rsidRDefault="00D02534" w:rsidP="00D02534">
      <w:pPr>
        <w:numPr>
          <w:ilvl w:val="1"/>
          <w:numId w:val="19"/>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Pravilnik o radu</w:t>
      </w:r>
    </w:p>
    <w:p w14:paraId="2CE25C27" w14:textId="77777777" w:rsidR="00D02534" w:rsidRPr="00D02534" w:rsidRDefault="00D02534" w:rsidP="00D02534">
      <w:pPr>
        <w:numPr>
          <w:ilvl w:val="1"/>
          <w:numId w:val="19"/>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Pravilnik o unutarnjem ustrojstvu</w:t>
      </w:r>
    </w:p>
    <w:p w14:paraId="02F6182B" w14:textId="77777777" w:rsidR="00D02534" w:rsidRPr="00D02534" w:rsidRDefault="00D02534" w:rsidP="00D02534">
      <w:pPr>
        <w:numPr>
          <w:ilvl w:val="1"/>
          <w:numId w:val="19"/>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Pravilnik o zaštiti na radu</w:t>
      </w:r>
    </w:p>
    <w:p w14:paraId="3609CE7D" w14:textId="77777777" w:rsidR="00D02534" w:rsidRPr="00D02534" w:rsidRDefault="00D02534" w:rsidP="00D02534">
      <w:pPr>
        <w:numPr>
          <w:ilvl w:val="1"/>
          <w:numId w:val="19"/>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Pravilnik o zaštiti od požara</w:t>
      </w:r>
    </w:p>
    <w:p w14:paraId="314352FA" w14:textId="77777777" w:rsidR="00D02534" w:rsidRPr="00D02534" w:rsidRDefault="00D02534" w:rsidP="00D02534">
      <w:pPr>
        <w:numPr>
          <w:ilvl w:val="1"/>
          <w:numId w:val="19"/>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Pravilnik o zaštiti arhivskog  i </w:t>
      </w:r>
      <w:proofErr w:type="spellStart"/>
      <w:r w:rsidRPr="00D02534">
        <w:rPr>
          <w:rFonts w:ascii="Times New Roman" w:eastAsia="Times New Roman" w:hAnsi="Times New Roman" w:cs="Times New Roman"/>
          <w:kern w:val="0"/>
          <w:sz w:val="24"/>
          <w:szCs w:val="24"/>
          <w:lang w:eastAsia="hr-HR"/>
          <w14:ligatures w14:val="none"/>
        </w:rPr>
        <w:t>registraturnog</w:t>
      </w:r>
      <w:proofErr w:type="spellEnd"/>
      <w:r w:rsidRPr="00D02534">
        <w:rPr>
          <w:rFonts w:ascii="Times New Roman" w:eastAsia="Times New Roman" w:hAnsi="Times New Roman" w:cs="Times New Roman"/>
          <w:kern w:val="0"/>
          <w:sz w:val="24"/>
          <w:szCs w:val="24"/>
          <w:lang w:eastAsia="hr-HR"/>
          <w14:ligatures w14:val="none"/>
        </w:rPr>
        <w:t xml:space="preserve"> gradiva</w:t>
      </w:r>
    </w:p>
    <w:p w14:paraId="7ED308D3" w14:textId="77777777" w:rsidR="00D02534" w:rsidRPr="00D02534" w:rsidRDefault="00D02534" w:rsidP="00D02534">
      <w:pPr>
        <w:numPr>
          <w:ilvl w:val="1"/>
          <w:numId w:val="19"/>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Pravilnik o audiciji</w:t>
      </w:r>
    </w:p>
    <w:p w14:paraId="010675DA"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ab/>
        <w:t>i druge akte kada je to predviđeno propisima ili kada to uvjeti poslovanja i organizacije rada zahtijevaju.</w:t>
      </w:r>
    </w:p>
    <w:p w14:paraId="6FE3CE96"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ab/>
      </w:r>
    </w:p>
    <w:p w14:paraId="117938A6" w14:textId="7A8021B7" w:rsidR="00D02534" w:rsidRDefault="00D02534" w:rsidP="00806F5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806F53">
        <w:rPr>
          <w:rFonts w:ascii="Times New Roman" w:eastAsia="Times New Roman" w:hAnsi="Times New Roman" w:cs="Times New Roman"/>
          <w:b/>
          <w:kern w:val="0"/>
          <w:sz w:val="24"/>
          <w:szCs w:val="24"/>
          <w:lang w:eastAsia="hr-HR"/>
          <w14:ligatures w14:val="none"/>
        </w:rPr>
        <w:t>4</w:t>
      </w:r>
      <w:r w:rsidRPr="00D02534">
        <w:rPr>
          <w:rFonts w:ascii="Times New Roman" w:eastAsia="Times New Roman" w:hAnsi="Times New Roman" w:cs="Times New Roman"/>
          <w:b/>
          <w:kern w:val="0"/>
          <w:sz w:val="24"/>
          <w:szCs w:val="24"/>
          <w:lang w:eastAsia="hr-HR"/>
          <w14:ligatures w14:val="none"/>
        </w:rPr>
        <w:t>.</w:t>
      </w:r>
    </w:p>
    <w:p w14:paraId="209A602B" w14:textId="77777777" w:rsidR="00806F53" w:rsidRPr="00D02534" w:rsidRDefault="00806F53" w:rsidP="00806F53">
      <w:pPr>
        <w:spacing w:after="0" w:line="240" w:lineRule="auto"/>
        <w:jc w:val="center"/>
        <w:rPr>
          <w:rFonts w:ascii="Times New Roman" w:eastAsia="Times New Roman" w:hAnsi="Times New Roman" w:cs="Times New Roman"/>
          <w:kern w:val="0"/>
          <w:sz w:val="24"/>
          <w:szCs w:val="24"/>
          <w:lang w:eastAsia="hr-HR"/>
          <w14:ligatures w14:val="none"/>
        </w:rPr>
      </w:pPr>
    </w:p>
    <w:p w14:paraId="727EE363" w14:textId="5D6820AB"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Izmjene i dopune općih akata provode se po postupku za njihovo donošenje.</w:t>
      </w:r>
    </w:p>
    <w:p w14:paraId="7EBA3229" w14:textId="77777777" w:rsidR="00806F53" w:rsidRPr="00D02534" w:rsidRDefault="00806F53" w:rsidP="00D02534">
      <w:pPr>
        <w:spacing w:after="0" w:line="240" w:lineRule="auto"/>
        <w:rPr>
          <w:rFonts w:ascii="Times New Roman" w:eastAsia="Times New Roman" w:hAnsi="Times New Roman" w:cs="Times New Roman"/>
          <w:kern w:val="0"/>
          <w:sz w:val="24"/>
          <w:szCs w:val="24"/>
          <w:lang w:eastAsia="hr-HR"/>
          <w14:ligatures w14:val="none"/>
        </w:rPr>
      </w:pPr>
    </w:p>
    <w:p w14:paraId="08E637D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Opći akti stupaju na snagu osmog dana od dana objavljivanja, a samo kada je to opravdano može se odrediti da stupaju na snagu danom objavljivanja.</w:t>
      </w:r>
    </w:p>
    <w:p w14:paraId="02F8014E"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7F56BF89"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3DFEDF70" w14:textId="77777777" w:rsidR="00D02534" w:rsidRPr="00D02534" w:rsidRDefault="00D02534" w:rsidP="00D02534">
      <w:pPr>
        <w:spacing w:after="0" w:line="240" w:lineRule="auto"/>
        <w:rPr>
          <w:rFonts w:ascii="Times New Roman" w:eastAsia="Times New Roman" w:hAnsi="Times New Roman" w:cs="Times New Roman"/>
          <w:b/>
          <w:kern w:val="0"/>
          <w:sz w:val="24"/>
          <w:szCs w:val="24"/>
          <w:lang w:eastAsia="hr-HR"/>
          <w14:ligatures w14:val="none"/>
        </w:rPr>
      </w:pPr>
    </w:p>
    <w:p w14:paraId="75CE8F0C" w14:textId="2FCD58FD" w:rsidR="00D02534" w:rsidRPr="00806F53" w:rsidRDefault="00D02534" w:rsidP="00806F53">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806F53">
        <w:rPr>
          <w:rFonts w:ascii="Times New Roman" w:eastAsia="Times New Roman" w:hAnsi="Times New Roman" w:cs="Times New Roman"/>
          <w:b/>
          <w:kern w:val="0"/>
          <w:sz w:val="24"/>
          <w:szCs w:val="24"/>
          <w:lang w:eastAsia="hr-HR"/>
          <w14:ligatures w14:val="none"/>
        </w:rPr>
        <w:lastRenderedPageBreak/>
        <w:t>POSLOVNA TAJNA</w:t>
      </w:r>
    </w:p>
    <w:p w14:paraId="0B64A9A8" w14:textId="77777777" w:rsidR="00806F53" w:rsidRPr="00806F53" w:rsidRDefault="00806F53" w:rsidP="00806F53">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1052A484" w14:textId="5C735ACA" w:rsidR="00D02534" w:rsidRDefault="00D02534" w:rsidP="00806F5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5E6DD3">
        <w:rPr>
          <w:rFonts w:ascii="Times New Roman" w:eastAsia="Times New Roman" w:hAnsi="Times New Roman" w:cs="Times New Roman"/>
          <w:b/>
          <w:kern w:val="0"/>
          <w:sz w:val="24"/>
          <w:szCs w:val="24"/>
          <w:lang w:eastAsia="hr-HR"/>
          <w14:ligatures w14:val="none"/>
        </w:rPr>
        <w:t>5</w:t>
      </w:r>
      <w:r w:rsidRPr="00D02534">
        <w:rPr>
          <w:rFonts w:ascii="Times New Roman" w:eastAsia="Times New Roman" w:hAnsi="Times New Roman" w:cs="Times New Roman"/>
          <w:b/>
          <w:kern w:val="0"/>
          <w:sz w:val="24"/>
          <w:szCs w:val="24"/>
          <w:lang w:eastAsia="hr-HR"/>
          <w14:ligatures w14:val="none"/>
        </w:rPr>
        <w:t>.</w:t>
      </w:r>
    </w:p>
    <w:p w14:paraId="506EDFE8" w14:textId="77777777" w:rsidR="00A17DB4" w:rsidRPr="00D02534" w:rsidRDefault="00A17DB4" w:rsidP="00806F53">
      <w:pPr>
        <w:spacing w:after="0" w:line="240" w:lineRule="auto"/>
        <w:jc w:val="center"/>
        <w:rPr>
          <w:rFonts w:ascii="Times New Roman" w:eastAsia="Times New Roman" w:hAnsi="Times New Roman" w:cs="Times New Roman"/>
          <w:kern w:val="0"/>
          <w:sz w:val="24"/>
          <w:szCs w:val="24"/>
          <w:lang w:eastAsia="hr-HR"/>
          <w14:ligatures w14:val="none"/>
        </w:rPr>
      </w:pPr>
    </w:p>
    <w:p w14:paraId="4D7E17D2"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Poslovnom tajnom smatraju se isprave i podaci čije bi priopćavanje ili davanje na uvid neovlaštenim osobama bilo protivno poslovanju Kazališta, štetno za njegov poslovni ugled, ili bi štetilo interesu i ugledu zaposlenika Kazališta.</w:t>
      </w:r>
    </w:p>
    <w:p w14:paraId="7964B225"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71333F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26BE8F89" w14:textId="50914F3D" w:rsidR="00D02534" w:rsidRDefault="00D02534" w:rsidP="005E6DD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5E6DD3">
        <w:rPr>
          <w:rFonts w:ascii="Times New Roman" w:eastAsia="Times New Roman" w:hAnsi="Times New Roman" w:cs="Times New Roman"/>
          <w:b/>
          <w:kern w:val="0"/>
          <w:sz w:val="24"/>
          <w:szCs w:val="24"/>
          <w:lang w:eastAsia="hr-HR"/>
          <w14:ligatures w14:val="none"/>
        </w:rPr>
        <w:t>6</w:t>
      </w:r>
      <w:r w:rsidRPr="00D02534">
        <w:rPr>
          <w:rFonts w:ascii="Times New Roman" w:eastAsia="Times New Roman" w:hAnsi="Times New Roman" w:cs="Times New Roman"/>
          <w:b/>
          <w:kern w:val="0"/>
          <w:sz w:val="24"/>
          <w:szCs w:val="24"/>
          <w:lang w:eastAsia="hr-HR"/>
          <w14:ligatures w14:val="none"/>
        </w:rPr>
        <w:t>.</w:t>
      </w:r>
    </w:p>
    <w:p w14:paraId="7199B1BF" w14:textId="77777777" w:rsidR="005E6DD3" w:rsidRPr="00D02534" w:rsidRDefault="005E6DD3" w:rsidP="005E6DD3">
      <w:pPr>
        <w:spacing w:after="0" w:line="240" w:lineRule="auto"/>
        <w:jc w:val="center"/>
        <w:rPr>
          <w:rFonts w:ascii="Times New Roman" w:eastAsia="Times New Roman" w:hAnsi="Times New Roman" w:cs="Times New Roman"/>
          <w:kern w:val="0"/>
          <w:sz w:val="24"/>
          <w:szCs w:val="24"/>
          <w:lang w:eastAsia="hr-HR"/>
          <w14:ligatures w14:val="none"/>
        </w:rPr>
      </w:pPr>
    </w:p>
    <w:p w14:paraId="779542B3"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Poslovnom tajnom smatraju se:</w:t>
      </w:r>
    </w:p>
    <w:p w14:paraId="342CB541" w14:textId="62E15294" w:rsidR="00D02534" w:rsidRPr="00D02534" w:rsidRDefault="00D02534" w:rsidP="00D02534">
      <w:pPr>
        <w:numPr>
          <w:ilvl w:val="0"/>
          <w:numId w:val="20"/>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dokumenti koje ravnatelj proglasi poslovnom tajnom</w:t>
      </w:r>
    </w:p>
    <w:p w14:paraId="32324B91" w14:textId="7929E888" w:rsidR="00D02534" w:rsidRPr="00D02534" w:rsidRDefault="00D02534" w:rsidP="00D02534">
      <w:pPr>
        <w:numPr>
          <w:ilvl w:val="0"/>
          <w:numId w:val="20"/>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podaci koje nadležni organ kao povjerljive priopći Kazalištu</w:t>
      </w:r>
    </w:p>
    <w:p w14:paraId="4E89C20E" w14:textId="57CA9168" w:rsidR="00D02534" w:rsidRPr="00D02534" w:rsidRDefault="00D02534" w:rsidP="00D02534">
      <w:pPr>
        <w:numPr>
          <w:ilvl w:val="0"/>
          <w:numId w:val="20"/>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mjere i način postupanja u slučaju nastanka izvanrednih okolnosti</w:t>
      </w:r>
    </w:p>
    <w:p w14:paraId="15E67EC3" w14:textId="1139211F" w:rsidR="00D02534" w:rsidRPr="00D02534" w:rsidRDefault="00D02534" w:rsidP="00D02534">
      <w:pPr>
        <w:numPr>
          <w:ilvl w:val="0"/>
          <w:numId w:val="20"/>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dokumenti koji se odnose na obranu</w:t>
      </w:r>
    </w:p>
    <w:p w14:paraId="4699B2FD" w14:textId="57B849AC" w:rsidR="00D02534" w:rsidRPr="00D02534" w:rsidRDefault="00D02534" w:rsidP="00D02534">
      <w:pPr>
        <w:numPr>
          <w:ilvl w:val="0"/>
          <w:numId w:val="20"/>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plan fizičko-tehničkog osiguranja objekta, imovine i podataka</w:t>
      </w:r>
    </w:p>
    <w:p w14:paraId="11747DF0" w14:textId="77777777" w:rsidR="00D02534" w:rsidRPr="00D02534" w:rsidRDefault="00D02534" w:rsidP="00D02534">
      <w:pPr>
        <w:numPr>
          <w:ilvl w:val="0"/>
          <w:numId w:val="20"/>
        </w:num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druge isprave i podaci čije bi priopćavanje neovlaštenoj osobi bilo protivno </w:t>
      </w:r>
    </w:p>
    <w:p w14:paraId="3D10147D"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interesima Kazališta ili Osnivaču. </w:t>
      </w:r>
    </w:p>
    <w:p w14:paraId="2CEED102"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60D50C25" w14:textId="0D1B8B08"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Podatke koji se smatraju poslovnom tajnom dužni su čuvati svi djelatnici Kazališta bez obzira na način na koji su za njih saznali.</w:t>
      </w:r>
      <w:r w:rsidR="005E6DD3" w:rsidRPr="005E6DD3">
        <w:rPr>
          <w:rFonts w:ascii="Times New Roman" w:eastAsia="Times New Roman" w:hAnsi="Times New Roman" w:cs="Times New Roman"/>
          <w:kern w:val="0"/>
          <w:sz w:val="24"/>
          <w:szCs w:val="24"/>
          <w:lang w:eastAsia="hr-HR"/>
          <w14:ligatures w14:val="none"/>
        </w:rPr>
        <w:t xml:space="preserve"> </w:t>
      </w:r>
      <w:r w:rsidR="005E6DD3" w:rsidRPr="00D02534">
        <w:rPr>
          <w:rFonts w:ascii="Times New Roman" w:eastAsia="Times New Roman" w:hAnsi="Times New Roman" w:cs="Times New Roman"/>
          <w:kern w:val="0"/>
          <w:sz w:val="24"/>
          <w:szCs w:val="24"/>
          <w:lang w:eastAsia="hr-HR"/>
          <w14:ligatures w14:val="none"/>
        </w:rPr>
        <w:t>Povreda ove obveze predstavlja težu povredu radne obveze.</w:t>
      </w:r>
    </w:p>
    <w:p w14:paraId="1B96CEE0" w14:textId="77777777" w:rsidR="005E6DD3" w:rsidRPr="00D02534" w:rsidRDefault="005E6DD3" w:rsidP="00D02534">
      <w:pPr>
        <w:spacing w:after="0" w:line="240" w:lineRule="auto"/>
        <w:rPr>
          <w:rFonts w:ascii="Times New Roman" w:eastAsia="Times New Roman" w:hAnsi="Times New Roman" w:cs="Times New Roman"/>
          <w:kern w:val="0"/>
          <w:sz w:val="24"/>
          <w:szCs w:val="24"/>
          <w:lang w:eastAsia="hr-HR"/>
          <w14:ligatures w14:val="none"/>
        </w:rPr>
      </w:pPr>
    </w:p>
    <w:p w14:paraId="683FE026" w14:textId="45D02FCE"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Ova obveza ostaje i nakon prestanka radnog odnosa u Kazalištu. </w:t>
      </w:r>
    </w:p>
    <w:p w14:paraId="7587038B"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79FE15B" w14:textId="66B1CFA8" w:rsidR="00D02534" w:rsidRDefault="00D02534" w:rsidP="005E6DD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5E6DD3">
        <w:rPr>
          <w:rFonts w:ascii="Times New Roman" w:eastAsia="Times New Roman" w:hAnsi="Times New Roman" w:cs="Times New Roman"/>
          <w:b/>
          <w:kern w:val="0"/>
          <w:sz w:val="24"/>
          <w:szCs w:val="24"/>
          <w:lang w:eastAsia="hr-HR"/>
          <w14:ligatures w14:val="none"/>
        </w:rPr>
        <w:t>7</w:t>
      </w:r>
      <w:r w:rsidRPr="00D02534">
        <w:rPr>
          <w:rFonts w:ascii="Times New Roman" w:eastAsia="Times New Roman" w:hAnsi="Times New Roman" w:cs="Times New Roman"/>
          <w:b/>
          <w:kern w:val="0"/>
          <w:sz w:val="24"/>
          <w:szCs w:val="24"/>
          <w:lang w:eastAsia="hr-HR"/>
          <w14:ligatures w14:val="none"/>
        </w:rPr>
        <w:t>.</w:t>
      </w:r>
    </w:p>
    <w:p w14:paraId="52662AF9" w14:textId="77777777" w:rsidR="005E6DD3" w:rsidRPr="00D02534" w:rsidRDefault="005E6DD3" w:rsidP="005E6DD3">
      <w:pPr>
        <w:spacing w:after="0" w:line="240" w:lineRule="auto"/>
        <w:jc w:val="center"/>
        <w:rPr>
          <w:rFonts w:ascii="Times New Roman" w:eastAsia="Times New Roman" w:hAnsi="Times New Roman" w:cs="Times New Roman"/>
          <w:b/>
          <w:kern w:val="0"/>
          <w:sz w:val="24"/>
          <w:szCs w:val="24"/>
          <w:lang w:eastAsia="hr-HR"/>
          <w14:ligatures w14:val="none"/>
        </w:rPr>
      </w:pPr>
    </w:p>
    <w:p w14:paraId="2B95559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Podaci koji se smatraju poslovnom tajnom mogu se priopćiti tijelima koje je za to ovlastio zakon, odnosno tijelima i osobama kojima ovlaštenje proizlazi iz dužnosti koju obavljaju. Ove podatke mogu priopćavati ravnatelj  osoba koju on za to ovlasti. </w:t>
      </w:r>
    </w:p>
    <w:p w14:paraId="1B028E6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4C1CDC0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A30F81F"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3AB6401" w14:textId="2BFD8D8A" w:rsidR="00D02534" w:rsidRPr="005E6DD3" w:rsidRDefault="00D02534" w:rsidP="005E6DD3">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5E6DD3">
        <w:rPr>
          <w:rFonts w:ascii="Times New Roman" w:eastAsia="Times New Roman" w:hAnsi="Times New Roman" w:cs="Times New Roman"/>
          <w:b/>
          <w:kern w:val="0"/>
          <w:sz w:val="24"/>
          <w:szCs w:val="24"/>
          <w:lang w:eastAsia="hr-HR"/>
          <w14:ligatures w14:val="none"/>
        </w:rPr>
        <w:t>ZAŠTITA I UNAPREĐENJE ŽIVOTNOG OKOLIŠA</w:t>
      </w:r>
    </w:p>
    <w:p w14:paraId="6A0063B2" w14:textId="77777777" w:rsidR="005E6DD3" w:rsidRPr="005E6DD3" w:rsidRDefault="005E6DD3" w:rsidP="005E6DD3">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31282A52"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6CEC48DA" w14:textId="44125655" w:rsidR="00D02534" w:rsidRDefault="00D02534" w:rsidP="005E6DD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5E6DD3">
        <w:rPr>
          <w:rFonts w:ascii="Times New Roman" w:eastAsia="Times New Roman" w:hAnsi="Times New Roman" w:cs="Times New Roman"/>
          <w:b/>
          <w:kern w:val="0"/>
          <w:sz w:val="24"/>
          <w:szCs w:val="24"/>
          <w:lang w:eastAsia="hr-HR"/>
          <w14:ligatures w14:val="none"/>
        </w:rPr>
        <w:t>8</w:t>
      </w:r>
      <w:r w:rsidRPr="00D02534">
        <w:rPr>
          <w:rFonts w:ascii="Times New Roman" w:eastAsia="Times New Roman" w:hAnsi="Times New Roman" w:cs="Times New Roman"/>
          <w:b/>
          <w:kern w:val="0"/>
          <w:sz w:val="24"/>
          <w:szCs w:val="24"/>
          <w:lang w:eastAsia="hr-HR"/>
          <w14:ligatures w14:val="none"/>
        </w:rPr>
        <w:t>.</w:t>
      </w:r>
    </w:p>
    <w:p w14:paraId="0E86D578" w14:textId="77777777" w:rsidR="005E6DD3" w:rsidRPr="00D02534" w:rsidRDefault="005E6DD3" w:rsidP="005E6DD3">
      <w:pPr>
        <w:spacing w:after="0" w:line="240" w:lineRule="auto"/>
        <w:jc w:val="center"/>
        <w:rPr>
          <w:rFonts w:ascii="Times New Roman" w:eastAsia="Times New Roman" w:hAnsi="Times New Roman" w:cs="Times New Roman"/>
          <w:b/>
          <w:kern w:val="0"/>
          <w:sz w:val="24"/>
          <w:szCs w:val="24"/>
          <w:lang w:eastAsia="hr-HR"/>
          <w14:ligatures w14:val="none"/>
        </w:rPr>
      </w:pPr>
    </w:p>
    <w:p w14:paraId="3FB3D4D2"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Radnici u Kazalištu i nadležna tijela dužni su organizirati obavljanje djelatnosti na način koji osigurava sigurnost na radu, kao i provoditi potrebne mjere zaštite na radu i zaštite životnog okoliša.</w:t>
      </w:r>
    </w:p>
    <w:p w14:paraId="70F85F6B"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37171A1" w14:textId="09A2453A" w:rsidR="00D02534" w:rsidRDefault="00D02534" w:rsidP="005E6DD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Članak 6</w:t>
      </w:r>
      <w:r w:rsidR="005E6DD3">
        <w:rPr>
          <w:rFonts w:ascii="Times New Roman" w:eastAsia="Times New Roman" w:hAnsi="Times New Roman" w:cs="Times New Roman"/>
          <w:b/>
          <w:kern w:val="0"/>
          <w:sz w:val="24"/>
          <w:szCs w:val="24"/>
          <w:lang w:eastAsia="hr-HR"/>
          <w14:ligatures w14:val="none"/>
        </w:rPr>
        <w:t>9</w:t>
      </w:r>
      <w:r w:rsidRPr="00D02534">
        <w:rPr>
          <w:rFonts w:ascii="Times New Roman" w:eastAsia="Times New Roman" w:hAnsi="Times New Roman" w:cs="Times New Roman"/>
          <w:b/>
          <w:kern w:val="0"/>
          <w:sz w:val="24"/>
          <w:szCs w:val="24"/>
          <w:lang w:eastAsia="hr-HR"/>
          <w14:ligatures w14:val="none"/>
        </w:rPr>
        <w:t>.</w:t>
      </w:r>
    </w:p>
    <w:p w14:paraId="31466A9C" w14:textId="77777777" w:rsidR="005E6DD3" w:rsidRPr="00D02534" w:rsidRDefault="005E6DD3" w:rsidP="005E6DD3">
      <w:pPr>
        <w:spacing w:after="0" w:line="240" w:lineRule="auto"/>
        <w:jc w:val="center"/>
        <w:rPr>
          <w:rFonts w:ascii="Times New Roman" w:eastAsia="Times New Roman" w:hAnsi="Times New Roman" w:cs="Times New Roman"/>
          <w:kern w:val="0"/>
          <w:sz w:val="24"/>
          <w:szCs w:val="24"/>
          <w:lang w:eastAsia="hr-HR"/>
          <w14:ligatures w14:val="none"/>
        </w:rPr>
      </w:pPr>
    </w:p>
    <w:p w14:paraId="3220D461"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Kazalište je dužno svoju djelatnost obavljati na način koji omogućuje čuvanje, zaštitu i unapređenje životnog okoliša, te sprečava uzroke i otklanja štetne posljedice koje ugrožavaju prirodne i radom stvorene vrijednosti čovjekova okoliša.</w:t>
      </w:r>
    </w:p>
    <w:p w14:paraId="30804B21" w14:textId="7574A069"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Zaposleni u Kazalištu mogu odbiti izvršenje zadaća kojima se nanosi nenadoknadiva šteta čovjekovom okolišu.</w:t>
      </w:r>
    </w:p>
    <w:p w14:paraId="163ACFC3" w14:textId="77777777" w:rsidR="005E6DD3" w:rsidRPr="00D02534" w:rsidRDefault="005E6DD3" w:rsidP="00D02534">
      <w:pPr>
        <w:spacing w:after="0" w:line="240" w:lineRule="auto"/>
        <w:rPr>
          <w:rFonts w:ascii="Times New Roman" w:eastAsia="Times New Roman" w:hAnsi="Times New Roman" w:cs="Times New Roman"/>
          <w:kern w:val="0"/>
          <w:sz w:val="24"/>
          <w:szCs w:val="24"/>
          <w:lang w:eastAsia="hr-HR"/>
          <w14:ligatures w14:val="none"/>
        </w:rPr>
      </w:pPr>
    </w:p>
    <w:p w14:paraId="44CF0C2D"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Propuštanje poduzimanja propisanih mjera zaštite životnog okoliša predstavlja težu povredu radne obveze.</w:t>
      </w:r>
    </w:p>
    <w:p w14:paraId="5612F65C"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3082035C"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6C7B565"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3686966B" w14:textId="2E68FC92" w:rsidR="00D02534" w:rsidRPr="005E6DD3" w:rsidRDefault="00D02534" w:rsidP="005E6DD3">
      <w:pPr>
        <w:pStyle w:val="Odlomakpopisa"/>
        <w:numPr>
          <w:ilvl w:val="0"/>
          <w:numId w:val="1"/>
        </w:numPr>
        <w:spacing w:after="0" w:line="240" w:lineRule="auto"/>
        <w:rPr>
          <w:rFonts w:ascii="Times New Roman" w:eastAsia="Times New Roman" w:hAnsi="Times New Roman" w:cs="Times New Roman"/>
          <w:b/>
          <w:kern w:val="0"/>
          <w:sz w:val="24"/>
          <w:szCs w:val="24"/>
          <w:lang w:eastAsia="hr-HR"/>
          <w14:ligatures w14:val="none"/>
        </w:rPr>
      </w:pPr>
      <w:r w:rsidRPr="005E6DD3">
        <w:rPr>
          <w:rFonts w:ascii="Times New Roman" w:eastAsia="Times New Roman" w:hAnsi="Times New Roman" w:cs="Times New Roman"/>
          <w:b/>
          <w:kern w:val="0"/>
          <w:sz w:val="24"/>
          <w:szCs w:val="24"/>
          <w:lang w:eastAsia="hr-HR"/>
          <w14:ligatures w14:val="none"/>
        </w:rPr>
        <w:t>PRIJELAZNE I ZAVRŠNE ODREDBE</w:t>
      </w:r>
    </w:p>
    <w:p w14:paraId="4F05D92A" w14:textId="77777777" w:rsidR="005E6DD3" w:rsidRPr="005E6DD3" w:rsidRDefault="005E6DD3" w:rsidP="005E6DD3">
      <w:pPr>
        <w:pStyle w:val="Odlomakpopisa"/>
        <w:spacing w:after="0" w:line="240" w:lineRule="auto"/>
        <w:ind w:left="1080"/>
        <w:rPr>
          <w:rFonts w:ascii="Times New Roman" w:eastAsia="Times New Roman" w:hAnsi="Times New Roman" w:cs="Times New Roman"/>
          <w:b/>
          <w:kern w:val="0"/>
          <w:sz w:val="24"/>
          <w:szCs w:val="24"/>
          <w:lang w:eastAsia="hr-HR"/>
          <w14:ligatures w14:val="none"/>
        </w:rPr>
      </w:pPr>
    </w:p>
    <w:p w14:paraId="64455F96" w14:textId="77777777" w:rsidR="00D02534" w:rsidRPr="00D02534" w:rsidRDefault="00D02534" w:rsidP="005E6DD3">
      <w:pPr>
        <w:spacing w:after="0" w:line="240" w:lineRule="auto"/>
        <w:jc w:val="center"/>
        <w:rPr>
          <w:rFonts w:ascii="Times New Roman" w:eastAsia="Times New Roman" w:hAnsi="Times New Roman" w:cs="Times New Roman"/>
          <w:kern w:val="0"/>
          <w:sz w:val="24"/>
          <w:szCs w:val="24"/>
          <w:lang w:eastAsia="hr-HR"/>
          <w14:ligatures w14:val="none"/>
        </w:rPr>
      </w:pPr>
    </w:p>
    <w:p w14:paraId="5470D9BA" w14:textId="5B6CE12A" w:rsidR="00D02534" w:rsidRDefault="00D02534" w:rsidP="005E6DD3">
      <w:pPr>
        <w:spacing w:after="0" w:line="240" w:lineRule="auto"/>
        <w:jc w:val="center"/>
        <w:rPr>
          <w:rFonts w:ascii="Times New Roman" w:eastAsia="Times New Roman" w:hAnsi="Times New Roman" w:cs="Times New Roman"/>
          <w:b/>
          <w:kern w:val="0"/>
          <w:sz w:val="24"/>
          <w:szCs w:val="24"/>
          <w:lang w:eastAsia="hr-HR"/>
          <w14:ligatures w14:val="none"/>
        </w:rPr>
      </w:pPr>
      <w:r w:rsidRPr="00D02534">
        <w:rPr>
          <w:rFonts w:ascii="Times New Roman" w:eastAsia="Times New Roman" w:hAnsi="Times New Roman" w:cs="Times New Roman"/>
          <w:b/>
          <w:kern w:val="0"/>
          <w:sz w:val="24"/>
          <w:szCs w:val="24"/>
          <w:lang w:eastAsia="hr-HR"/>
          <w14:ligatures w14:val="none"/>
        </w:rPr>
        <w:t xml:space="preserve">Članak </w:t>
      </w:r>
      <w:r w:rsidR="005E6DD3">
        <w:rPr>
          <w:rFonts w:ascii="Times New Roman" w:eastAsia="Times New Roman" w:hAnsi="Times New Roman" w:cs="Times New Roman"/>
          <w:b/>
          <w:kern w:val="0"/>
          <w:sz w:val="24"/>
          <w:szCs w:val="24"/>
          <w:lang w:eastAsia="hr-HR"/>
          <w14:ligatures w14:val="none"/>
        </w:rPr>
        <w:t>70</w:t>
      </w:r>
      <w:r w:rsidRPr="00D02534">
        <w:rPr>
          <w:rFonts w:ascii="Times New Roman" w:eastAsia="Times New Roman" w:hAnsi="Times New Roman" w:cs="Times New Roman"/>
          <w:b/>
          <w:kern w:val="0"/>
          <w:sz w:val="24"/>
          <w:szCs w:val="24"/>
          <w:lang w:eastAsia="hr-HR"/>
          <w14:ligatures w14:val="none"/>
        </w:rPr>
        <w:t>.</w:t>
      </w:r>
    </w:p>
    <w:p w14:paraId="7B06FF04" w14:textId="77777777" w:rsidR="00995944" w:rsidRPr="00D02534" w:rsidRDefault="00995944" w:rsidP="005E6DD3">
      <w:pPr>
        <w:spacing w:after="0" w:line="240" w:lineRule="auto"/>
        <w:jc w:val="center"/>
        <w:rPr>
          <w:rFonts w:ascii="Times New Roman" w:eastAsia="Times New Roman" w:hAnsi="Times New Roman" w:cs="Times New Roman"/>
          <w:kern w:val="0"/>
          <w:sz w:val="24"/>
          <w:szCs w:val="24"/>
          <w:lang w:eastAsia="hr-HR"/>
          <w14:ligatures w14:val="none"/>
        </w:rPr>
      </w:pPr>
    </w:p>
    <w:p w14:paraId="085DA56B"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Statut donosi Kazališno vijeće, na prijedlog ravnatelja, uz prethodnu suglasnost Osnivača.</w:t>
      </w:r>
    </w:p>
    <w:p w14:paraId="0B9F9C1E"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0534DEC1" w14:textId="6A200D80"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Opći akti Kazališta uskladit će se sa Statutom u roku od 60 dana od njegovog stupanja na snagu.</w:t>
      </w:r>
    </w:p>
    <w:p w14:paraId="6AB2E30E" w14:textId="77777777" w:rsidR="005E6DD3" w:rsidRPr="00D02534" w:rsidRDefault="005E6DD3" w:rsidP="00D02534">
      <w:pPr>
        <w:spacing w:after="0" w:line="240" w:lineRule="auto"/>
        <w:rPr>
          <w:rFonts w:ascii="Times New Roman" w:eastAsia="Times New Roman" w:hAnsi="Times New Roman" w:cs="Times New Roman"/>
          <w:kern w:val="0"/>
          <w:sz w:val="24"/>
          <w:szCs w:val="24"/>
          <w:lang w:eastAsia="hr-HR"/>
          <w14:ligatures w14:val="none"/>
        </w:rPr>
      </w:pPr>
    </w:p>
    <w:p w14:paraId="585239E6" w14:textId="6BBD7E14"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Do trenutka usklađenja općih akata Kazališta s odredbama Statuta, isti ostaju na snazi ako nisu u suprotnosti sa zakonom i ovim statutom.</w:t>
      </w:r>
    </w:p>
    <w:p w14:paraId="5F9AB7FB" w14:textId="77777777" w:rsidR="005E6DD3" w:rsidRPr="00D02534" w:rsidRDefault="005E6DD3" w:rsidP="00D02534">
      <w:pPr>
        <w:spacing w:after="0" w:line="240" w:lineRule="auto"/>
        <w:rPr>
          <w:rFonts w:ascii="Times New Roman" w:eastAsia="Times New Roman" w:hAnsi="Times New Roman" w:cs="Times New Roman"/>
          <w:kern w:val="0"/>
          <w:sz w:val="24"/>
          <w:szCs w:val="24"/>
          <w:lang w:eastAsia="hr-HR"/>
          <w14:ligatures w14:val="none"/>
        </w:rPr>
      </w:pPr>
    </w:p>
    <w:p w14:paraId="658417B3" w14:textId="5F485727"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U slučaju nejasnoća ili nesuglasnosti u primjeni odredaba ovoga statuta, za njegovo je tumačenje mjerodavno Kazališno vijeće. </w:t>
      </w:r>
    </w:p>
    <w:p w14:paraId="7544570B" w14:textId="77777777" w:rsidR="005E6DD3" w:rsidRPr="00D02534" w:rsidRDefault="005E6DD3" w:rsidP="00D02534">
      <w:pPr>
        <w:spacing w:after="0" w:line="240" w:lineRule="auto"/>
        <w:rPr>
          <w:rFonts w:ascii="Times New Roman" w:eastAsia="Times New Roman" w:hAnsi="Times New Roman" w:cs="Times New Roman"/>
          <w:kern w:val="0"/>
          <w:sz w:val="24"/>
          <w:szCs w:val="24"/>
          <w:lang w:eastAsia="hr-HR"/>
          <w14:ligatures w14:val="none"/>
        </w:rPr>
      </w:pPr>
    </w:p>
    <w:p w14:paraId="178E247E" w14:textId="59CC4611"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Ovaj statut stupa na snagu osmog dana od objave na oglasnoj ploči Kazališta.</w:t>
      </w:r>
    </w:p>
    <w:p w14:paraId="0CA8EACC" w14:textId="77777777" w:rsidR="005E6DD3" w:rsidRPr="00D02534" w:rsidRDefault="005E6DD3" w:rsidP="00D02534">
      <w:pPr>
        <w:spacing w:after="0" w:line="240" w:lineRule="auto"/>
        <w:rPr>
          <w:rFonts w:ascii="Times New Roman" w:eastAsia="Times New Roman" w:hAnsi="Times New Roman" w:cs="Times New Roman"/>
          <w:kern w:val="0"/>
          <w:sz w:val="24"/>
          <w:szCs w:val="24"/>
          <w:lang w:eastAsia="hr-HR"/>
          <w14:ligatures w14:val="none"/>
        </w:rPr>
      </w:pPr>
    </w:p>
    <w:p w14:paraId="431AAFEB" w14:textId="63E72C10" w:rsid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r w:rsidRPr="00D02534">
        <w:rPr>
          <w:rFonts w:ascii="Times New Roman" w:eastAsia="Times New Roman" w:hAnsi="Times New Roman" w:cs="Times New Roman"/>
          <w:kern w:val="0"/>
          <w:sz w:val="24"/>
          <w:szCs w:val="24"/>
          <w:lang w:eastAsia="hr-HR"/>
          <w14:ligatures w14:val="none"/>
        </w:rPr>
        <w:t xml:space="preserve">Danom stupanja na snagu ovog statuta prestaje važiti Statut Gradskog kazališta mladih od </w:t>
      </w:r>
      <w:r w:rsidR="005E6DD3">
        <w:rPr>
          <w:rFonts w:ascii="Times New Roman" w:eastAsia="Times New Roman" w:hAnsi="Times New Roman" w:cs="Times New Roman"/>
          <w:kern w:val="0"/>
          <w:sz w:val="24"/>
          <w:szCs w:val="24"/>
          <w:lang w:eastAsia="hr-HR"/>
          <w14:ligatures w14:val="none"/>
        </w:rPr>
        <w:t xml:space="preserve">17. prosinca 2018. </w:t>
      </w:r>
      <w:r w:rsidR="006B4C62">
        <w:rPr>
          <w:rFonts w:ascii="Times New Roman" w:eastAsia="Times New Roman" w:hAnsi="Times New Roman" w:cs="Times New Roman"/>
          <w:kern w:val="0"/>
          <w:sz w:val="24"/>
          <w:szCs w:val="24"/>
          <w:lang w:eastAsia="hr-HR"/>
          <w14:ligatures w14:val="none"/>
        </w:rPr>
        <w:t>Klasa: 612-03/18-01/</w:t>
      </w:r>
      <w:r w:rsidR="00C60403">
        <w:rPr>
          <w:rFonts w:ascii="Times New Roman" w:eastAsia="Times New Roman" w:hAnsi="Times New Roman" w:cs="Times New Roman"/>
          <w:kern w:val="0"/>
          <w:sz w:val="24"/>
          <w:szCs w:val="24"/>
          <w:lang w:eastAsia="hr-HR"/>
          <w14:ligatures w14:val="none"/>
        </w:rPr>
        <w:t>221</w:t>
      </w:r>
      <w:r w:rsidR="00E733D4">
        <w:rPr>
          <w:rFonts w:ascii="Times New Roman" w:eastAsia="Times New Roman" w:hAnsi="Times New Roman" w:cs="Times New Roman"/>
          <w:kern w:val="0"/>
          <w:sz w:val="24"/>
          <w:szCs w:val="24"/>
          <w:lang w:eastAsia="hr-HR"/>
          <w14:ligatures w14:val="none"/>
        </w:rPr>
        <w:t xml:space="preserve">, </w:t>
      </w:r>
      <w:proofErr w:type="spellStart"/>
      <w:r w:rsidR="006B4C62">
        <w:rPr>
          <w:rFonts w:ascii="Times New Roman" w:eastAsia="Times New Roman" w:hAnsi="Times New Roman" w:cs="Times New Roman"/>
          <w:kern w:val="0"/>
          <w:sz w:val="24"/>
          <w:szCs w:val="24"/>
          <w:lang w:eastAsia="hr-HR"/>
          <w14:ligatures w14:val="none"/>
        </w:rPr>
        <w:t>Urbroj</w:t>
      </w:r>
      <w:proofErr w:type="spellEnd"/>
      <w:r w:rsidR="006B4C62">
        <w:rPr>
          <w:rFonts w:ascii="Times New Roman" w:eastAsia="Times New Roman" w:hAnsi="Times New Roman" w:cs="Times New Roman"/>
          <w:kern w:val="0"/>
          <w:sz w:val="24"/>
          <w:szCs w:val="24"/>
          <w:lang w:eastAsia="hr-HR"/>
          <w14:ligatures w14:val="none"/>
        </w:rPr>
        <w:t>: 2181-110-01-00/1</w:t>
      </w:r>
      <w:r w:rsidR="00072655">
        <w:rPr>
          <w:rFonts w:ascii="Times New Roman" w:eastAsia="Times New Roman" w:hAnsi="Times New Roman" w:cs="Times New Roman"/>
          <w:kern w:val="0"/>
          <w:sz w:val="24"/>
          <w:szCs w:val="24"/>
          <w:lang w:eastAsia="hr-HR"/>
          <w14:ligatures w14:val="none"/>
        </w:rPr>
        <w:t>.</w:t>
      </w:r>
    </w:p>
    <w:p w14:paraId="27657509" w14:textId="77777777" w:rsidR="00072655" w:rsidRDefault="00072655" w:rsidP="00D02534">
      <w:pPr>
        <w:spacing w:after="0" w:line="240" w:lineRule="auto"/>
        <w:rPr>
          <w:rFonts w:ascii="Times New Roman" w:eastAsia="Times New Roman" w:hAnsi="Times New Roman" w:cs="Times New Roman"/>
          <w:kern w:val="0"/>
          <w:sz w:val="24"/>
          <w:szCs w:val="24"/>
          <w:lang w:eastAsia="hr-HR"/>
          <w14:ligatures w14:val="none"/>
        </w:rPr>
      </w:pPr>
    </w:p>
    <w:p w14:paraId="273DBCBD" w14:textId="77777777" w:rsidR="00072655" w:rsidRDefault="00072655" w:rsidP="00D02534">
      <w:pPr>
        <w:spacing w:after="0" w:line="240" w:lineRule="auto"/>
        <w:rPr>
          <w:rFonts w:ascii="Times New Roman" w:eastAsia="Times New Roman" w:hAnsi="Times New Roman" w:cs="Times New Roman"/>
          <w:kern w:val="0"/>
          <w:sz w:val="24"/>
          <w:szCs w:val="24"/>
          <w:lang w:eastAsia="hr-HR"/>
          <w14:ligatures w14:val="none"/>
        </w:rPr>
      </w:pPr>
    </w:p>
    <w:p w14:paraId="5723F187" w14:textId="77777777" w:rsidR="00072655" w:rsidRDefault="00072655" w:rsidP="00072655">
      <w:pPr>
        <w:spacing w:after="0" w:line="240" w:lineRule="auto"/>
        <w:jc w:val="right"/>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PREDSJEDNIK KAZALIŠNOG VIJEĆA</w:t>
      </w:r>
    </w:p>
    <w:p w14:paraId="18F5AE66" w14:textId="77777777" w:rsidR="00072655" w:rsidRDefault="00072655" w:rsidP="00072655">
      <w:pPr>
        <w:spacing w:after="0" w:line="240" w:lineRule="auto"/>
        <w:jc w:val="right"/>
        <w:rPr>
          <w:rFonts w:ascii="Times New Roman" w:eastAsia="Times New Roman" w:hAnsi="Times New Roman" w:cs="Times New Roman"/>
          <w:kern w:val="0"/>
          <w:sz w:val="24"/>
          <w:szCs w:val="24"/>
          <w:lang w:eastAsia="hr-HR"/>
          <w14:ligatures w14:val="none"/>
        </w:rPr>
      </w:pPr>
    </w:p>
    <w:p w14:paraId="2430372E" w14:textId="77777777" w:rsidR="00072655" w:rsidRDefault="00072655" w:rsidP="00072655">
      <w:pPr>
        <w:spacing w:after="0" w:line="240" w:lineRule="auto"/>
        <w:jc w:val="right"/>
        <w:rPr>
          <w:rFonts w:ascii="Times New Roman" w:eastAsia="Times New Roman" w:hAnsi="Times New Roman" w:cs="Times New Roman"/>
          <w:kern w:val="0"/>
          <w:sz w:val="24"/>
          <w:szCs w:val="24"/>
          <w:lang w:eastAsia="hr-HR"/>
          <w14:ligatures w14:val="none"/>
        </w:rPr>
      </w:pPr>
    </w:p>
    <w:p w14:paraId="68C1950F" w14:textId="77777777" w:rsidR="00072655" w:rsidRDefault="00072655" w:rsidP="00072655">
      <w:pPr>
        <w:spacing w:after="0" w:line="240" w:lineRule="auto"/>
        <w:jc w:val="right"/>
        <w:rPr>
          <w:rFonts w:ascii="Times New Roman" w:eastAsia="Times New Roman" w:hAnsi="Times New Roman" w:cs="Times New Roman"/>
          <w:kern w:val="0"/>
          <w:sz w:val="24"/>
          <w:szCs w:val="24"/>
          <w:lang w:eastAsia="hr-HR"/>
          <w14:ligatures w14:val="none"/>
        </w:rPr>
      </w:pPr>
    </w:p>
    <w:p w14:paraId="658046E0" w14:textId="77777777" w:rsidR="00072655" w:rsidRDefault="00072655" w:rsidP="00072655">
      <w:pPr>
        <w:spacing w:after="0" w:line="240" w:lineRule="auto"/>
        <w:jc w:val="right"/>
        <w:rPr>
          <w:rFonts w:ascii="Times New Roman" w:eastAsia="Times New Roman" w:hAnsi="Times New Roman" w:cs="Times New Roman"/>
          <w:kern w:val="0"/>
          <w:sz w:val="24"/>
          <w:szCs w:val="24"/>
          <w:lang w:eastAsia="hr-HR"/>
          <w14:ligatures w14:val="none"/>
        </w:rPr>
      </w:pPr>
      <w:r>
        <w:rPr>
          <w:rFonts w:ascii="Times New Roman" w:eastAsia="Times New Roman" w:hAnsi="Times New Roman" w:cs="Times New Roman"/>
          <w:kern w:val="0"/>
          <w:sz w:val="24"/>
          <w:szCs w:val="24"/>
          <w:lang w:eastAsia="hr-HR"/>
          <w14:ligatures w14:val="none"/>
        </w:rPr>
        <w:t>Siniša Novković</w:t>
      </w:r>
    </w:p>
    <w:p w14:paraId="052BE4D5" w14:textId="77777777" w:rsidR="00072655" w:rsidRDefault="00072655" w:rsidP="00072655">
      <w:pPr>
        <w:spacing w:after="0" w:line="240" w:lineRule="auto"/>
        <w:rPr>
          <w:rFonts w:ascii="Times New Roman" w:eastAsia="Times New Roman" w:hAnsi="Times New Roman" w:cs="Times New Roman"/>
          <w:kern w:val="0"/>
          <w:sz w:val="24"/>
          <w:szCs w:val="24"/>
          <w:lang w:eastAsia="hr-HR"/>
          <w14:ligatures w14:val="none"/>
        </w:rPr>
      </w:pPr>
    </w:p>
    <w:p w14:paraId="7FF6709A" w14:textId="77777777" w:rsidR="00072655" w:rsidRDefault="00072655" w:rsidP="00072655">
      <w:pPr>
        <w:spacing w:after="0" w:line="240" w:lineRule="auto"/>
        <w:rPr>
          <w:rFonts w:ascii="Times New Roman" w:eastAsia="Times New Roman" w:hAnsi="Times New Roman" w:cs="Times New Roman"/>
          <w:kern w:val="0"/>
          <w:sz w:val="24"/>
          <w:szCs w:val="24"/>
          <w:lang w:eastAsia="hr-HR"/>
          <w14:ligatures w14:val="none"/>
        </w:rPr>
      </w:pPr>
    </w:p>
    <w:p w14:paraId="2C4AD11D" w14:textId="77777777" w:rsidR="00072655" w:rsidRPr="00777768" w:rsidRDefault="00072655" w:rsidP="00072655">
      <w:pPr>
        <w:pStyle w:val="Bezproreda"/>
        <w:rPr>
          <w:rFonts w:ascii="Times New Roman" w:hAnsi="Times New Roman" w:cs="Times New Roman"/>
          <w:sz w:val="24"/>
          <w:szCs w:val="24"/>
        </w:rPr>
      </w:pPr>
      <w:r w:rsidRPr="00777768">
        <w:rPr>
          <w:rFonts w:ascii="Times New Roman" w:hAnsi="Times New Roman" w:cs="Times New Roman"/>
          <w:sz w:val="24"/>
          <w:szCs w:val="24"/>
        </w:rPr>
        <w:t>Klasa: 612-03/23-01/118</w:t>
      </w:r>
    </w:p>
    <w:p w14:paraId="4D45011A" w14:textId="77777777" w:rsidR="00072655" w:rsidRPr="00777768" w:rsidRDefault="00072655" w:rsidP="00072655">
      <w:pPr>
        <w:pStyle w:val="Bezproreda"/>
        <w:rPr>
          <w:rFonts w:ascii="Times New Roman" w:hAnsi="Times New Roman" w:cs="Times New Roman"/>
          <w:sz w:val="24"/>
          <w:szCs w:val="24"/>
        </w:rPr>
      </w:pPr>
      <w:proofErr w:type="spellStart"/>
      <w:r w:rsidRPr="00777768">
        <w:rPr>
          <w:rFonts w:ascii="Times New Roman" w:hAnsi="Times New Roman" w:cs="Times New Roman"/>
          <w:sz w:val="24"/>
          <w:szCs w:val="24"/>
        </w:rPr>
        <w:t>Urbroj</w:t>
      </w:r>
      <w:proofErr w:type="spellEnd"/>
      <w:r w:rsidRPr="00777768">
        <w:rPr>
          <w:rFonts w:ascii="Times New Roman" w:hAnsi="Times New Roman" w:cs="Times New Roman"/>
          <w:sz w:val="24"/>
          <w:szCs w:val="24"/>
        </w:rPr>
        <w:t>: 2181-110-23-1</w:t>
      </w:r>
    </w:p>
    <w:p w14:paraId="6B482BCB" w14:textId="77777777" w:rsidR="00072655" w:rsidRPr="00777768" w:rsidRDefault="00072655" w:rsidP="00072655">
      <w:pPr>
        <w:pStyle w:val="Bezproreda"/>
        <w:rPr>
          <w:rFonts w:ascii="Times New Roman" w:hAnsi="Times New Roman" w:cs="Times New Roman"/>
          <w:sz w:val="24"/>
          <w:szCs w:val="24"/>
        </w:rPr>
      </w:pPr>
      <w:r w:rsidRPr="00777768">
        <w:rPr>
          <w:rFonts w:ascii="Times New Roman" w:hAnsi="Times New Roman" w:cs="Times New Roman"/>
          <w:sz w:val="24"/>
          <w:szCs w:val="24"/>
        </w:rPr>
        <w:t>Split, 28. srpnja 2023.</w:t>
      </w:r>
    </w:p>
    <w:p w14:paraId="4AC4F36C" w14:textId="77777777" w:rsidR="00072655" w:rsidRDefault="00072655" w:rsidP="00072655">
      <w:pPr>
        <w:rPr>
          <w:rFonts w:ascii="Times New Roman" w:hAnsi="Times New Roman" w:cs="Times New Roman"/>
          <w:iCs/>
          <w:sz w:val="24"/>
          <w:szCs w:val="24"/>
        </w:rPr>
      </w:pPr>
    </w:p>
    <w:p w14:paraId="00BB46A3" w14:textId="77777777" w:rsidR="00072655" w:rsidRDefault="00072655" w:rsidP="00072655">
      <w:pPr>
        <w:rPr>
          <w:rFonts w:ascii="Times New Roman" w:hAnsi="Times New Roman" w:cs="Times New Roman"/>
          <w:iCs/>
          <w:sz w:val="24"/>
          <w:szCs w:val="24"/>
        </w:rPr>
      </w:pPr>
      <w:r>
        <w:rPr>
          <w:rFonts w:ascii="Times New Roman" w:hAnsi="Times New Roman" w:cs="Times New Roman"/>
          <w:iCs/>
          <w:sz w:val="24"/>
          <w:szCs w:val="24"/>
        </w:rPr>
        <w:t>Da je Statut objavljen na oglasnoj ploči Gradskog kazališta mladih 28. srpnja 2023. te da je stupio na snagu 5. kolovoza 2023. svojim potpisom potvrđuje</w:t>
      </w:r>
    </w:p>
    <w:p w14:paraId="2B918ADF" w14:textId="77777777" w:rsidR="00072655" w:rsidRDefault="00072655" w:rsidP="00072655">
      <w:pPr>
        <w:jc w:val="right"/>
        <w:rPr>
          <w:rFonts w:ascii="Times New Roman" w:hAnsi="Times New Roman" w:cs="Times New Roman"/>
          <w:iCs/>
          <w:sz w:val="24"/>
          <w:szCs w:val="24"/>
        </w:rPr>
      </w:pPr>
      <w:r>
        <w:rPr>
          <w:rFonts w:ascii="Times New Roman" w:hAnsi="Times New Roman" w:cs="Times New Roman"/>
          <w:iCs/>
          <w:sz w:val="24"/>
          <w:szCs w:val="24"/>
        </w:rPr>
        <w:t>RAVNATELJ</w:t>
      </w:r>
    </w:p>
    <w:p w14:paraId="09895493" w14:textId="77777777" w:rsidR="00072655" w:rsidRDefault="00072655" w:rsidP="00072655">
      <w:pPr>
        <w:jc w:val="right"/>
        <w:rPr>
          <w:rFonts w:ascii="Times New Roman" w:hAnsi="Times New Roman" w:cs="Times New Roman"/>
          <w:iCs/>
          <w:sz w:val="24"/>
          <w:szCs w:val="24"/>
        </w:rPr>
      </w:pPr>
    </w:p>
    <w:p w14:paraId="747E35EC" w14:textId="77777777" w:rsidR="00072655" w:rsidRDefault="00072655" w:rsidP="00072655">
      <w:pPr>
        <w:jc w:val="right"/>
        <w:rPr>
          <w:rFonts w:ascii="Times New Roman" w:hAnsi="Times New Roman" w:cs="Times New Roman"/>
          <w:iCs/>
          <w:sz w:val="24"/>
          <w:szCs w:val="24"/>
        </w:rPr>
      </w:pPr>
    </w:p>
    <w:p w14:paraId="28E78EDE" w14:textId="77777777" w:rsidR="00072655" w:rsidRPr="00777768" w:rsidRDefault="00072655" w:rsidP="00072655">
      <w:pPr>
        <w:jc w:val="right"/>
        <w:rPr>
          <w:rFonts w:ascii="Times New Roman" w:eastAsia="Times New Roman" w:hAnsi="Times New Roman" w:cs="Times New Roman"/>
          <w:kern w:val="0"/>
          <w:sz w:val="24"/>
          <w:szCs w:val="24"/>
          <w:lang w:eastAsia="hr-HR"/>
          <w14:ligatures w14:val="none"/>
        </w:rPr>
      </w:pPr>
      <w:r>
        <w:rPr>
          <w:rFonts w:ascii="Times New Roman" w:hAnsi="Times New Roman" w:cs="Times New Roman"/>
          <w:iCs/>
          <w:sz w:val="24"/>
          <w:szCs w:val="24"/>
        </w:rPr>
        <w:t xml:space="preserve">Ivo </w:t>
      </w:r>
      <w:proofErr w:type="spellStart"/>
      <w:r>
        <w:rPr>
          <w:rFonts w:ascii="Times New Roman" w:hAnsi="Times New Roman" w:cs="Times New Roman"/>
          <w:iCs/>
          <w:sz w:val="24"/>
          <w:szCs w:val="24"/>
        </w:rPr>
        <w:t>Perkušić</w:t>
      </w:r>
      <w:proofErr w:type="spellEnd"/>
    </w:p>
    <w:p w14:paraId="3C745D16" w14:textId="77777777" w:rsidR="00072655" w:rsidRPr="00D02534" w:rsidRDefault="00072655" w:rsidP="00D02534">
      <w:pPr>
        <w:spacing w:after="0" w:line="240" w:lineRule="auto"/>
        <w:rPr>
          <w:rFonts w:ascii="Times New Roman" w:eastAsia="Times New Roman" w:hAnsi="Times New Roman" w:cs="Times New Roman"/>
          <w:kern w:val="0"/>
          <w:sz w:val="24"/>
          <w:szCs w:val="24"/>
          <w:lang w:eastAsia="hr-HR"/>
          <w14:ligatures w14:val="none"/>
        </w:rPr>
      </w:pPr>
    </w:p>
    <w:p w14:paraId="71DBA269"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11F28065" w14:textId="77777777" w:rsidR="00D02534" w:rsidRPr="00D02534" w:rsidRDefault="00D02534" w:rsidP="00D02534">
      <w:pPr>
        <w:spacing w:after="0" w:line="240" w:lineRule="auto"/>
        <w:rPr>
          <w:rFonts w:ascii="Times New Roman" w:eastAsia="Times New Roman" w:hAnsi="Times New Roman" w:cs="Times New Roman"/>
          <w:kern w:val="0"/>
          <w:sz w:val="24"/>
          <w:szCs w:val="24"/>
          <w:lang w:eastAsia="hr-HR"/>
          <w14:ligatures w14:val="none"/>
        </w:rPr>
      </w:pPr>
    </w:p>
    <w:p w14:paraId="55D721C5" w14:textId="77777777" w:rsidR="00D02534" w:rsidRDefault="00D02534" w:rsidP="00145E98">
      <w:pPr>
        <w:spacing w:after="0" w:line="240" w:lineRule="auto"/>
        <w:rPr>
          <w:rFonts w:ascii="Times New Roman" w:eastAsia="Times New Roman" w:hAnsi="Times New Roman" w:cs="Times New Roman"/>
          <w:kern w:val="0"/>
          <w:sz w:val="24"/>
          <w:szCs w:val="24"/>
          <w:lang w:eastAsia="hr-HR"/>
          <w14:ligatures w14:val="none"/>
        </w:rPr>
      </w:pPr>
    </w:p>
    <w:p w14:paraId="548B827A" w14:textId="77777777" w:rsidR="00D02534" w:rsidRPr="00145E98" w:rsidRDefault="00D02534" w:rsidP="00145E98">
      <w:pPr>
        <w:spacing w:after="0" w:line="240" w:lineRule="auto"/>
        <w:rPr>
          <w:rFonts w:ascii="Times New Roman" w:eastAsia="Times New Roman" w:hAnsi="Times New Roman" w:cs="Times New Roman"/>
          <w:kern w:val="0"/>
          <w:sz w:val="24"/>
          <w:szCs w:val="24"/>
          <w:lang w:eastAsia="hr-HR"/>
          <w14:ligatures w14:val="none"/>
        </w:rPr>
      </w:pPr>
    </w:p>
    <w:p w14:paraId="76537E85" w14:textId="77777777" w:rsidR="00145E98" w:rsidRPr="00145E98" w:rsidRDefault="00145E98" w:rsidP="00145E98">
      <w:pPr>
        <w:spacing w:after="0" w:line="240" w:lineRule="auto"/>
        <w:rPr>
          <w:rFonts w:ascii="Times New Roman" w:eastAsia="Times New Roman" w:hAnsi="Times New Roman" w:cs="Times New Roman"/>
          <w:kern w:val="0"/>
          <w:sz w:val="24"/>
          <w:szCs w:val="24"/>
          <w:lang w:eastAsia="hr-HR"/>
          <w14:ligatures w14:val="none"/>
        </w:rPr>
      </w:pPr>
    </w:p>
    <w:p w14:paraId="0923536E" w14:textId="77777777" w:rsidR="0002151C" w:rsidRPr="003B7FDE" w:rsidRDefault="0002151C" w:rsidP="003B7FDE">
      <w:pPr>
        <w:spacing w:after="0" w:line="240" w:lineRule="auto"/>
        <w:rPr>
          <w:rFonts w:ascii="Times New Roman" w:eastAsia="Times New Roman" w:hAnsi="Times New Roman" w:cs="Times New Roman"/>
          <w:kern w:val="0"/>
          <w:sz w:val="24"/>
          <w:szCs w:val="24"/>
          <w:lang w:eastAsia="hr-HR"/>
          <w14:ligatures w14:val="none"/>
        </w:rPr>
      </w:pPr>
    </w:p>
    <w:p w14:paraId="12F948FD" w14:textId="77777777" w:rsidR="003B7FDE" w:rsidRPr="00063E89" w:rsidRDefault="003B7FDE" w:rsidP="00CF7503">
      <w:pPr>
        <w:spacing w:after="0" w:line="240" w:lineRule="auto"/>
        <w:rPr>
          <w:rFonts w:ascii="Times New Roman" w:eastAsia="Times New Roman" w:hAnsi="Times New Roman" w:cs="Times New Roman"/>
          <w:kern w:val="0"/>
          <w:sz w:val="24"/>
          <w:szCs w:val="24"/>
          <w:lang w:eastAsia="hr-HR"/>
          <w14:ligatures w14:val="none"/>
        </w:rPr>
      </w:pPr>
    </w:p>
    <w:p w14:paraId="403C2ECF" w14:textId="77777777" w:rsidR="00063E89" w:rsidRPr="00063E89" w:rsidRDefault="00063E89" w:rsidP="00063E89">
      <w:pPr>
        <w:spacing w:after="0" w:line="240" w:lineRule="auto"/>
        <w:ind w:left="-700" w:right="-355"/>
        <w:jc w:val="both"/>
        <w:rPr>
          <w:rFonts w:ascii="Times New Roman" w:eastAsia="Times New Roman" w:hAnsi="Times New Roman" w:cs="Times New Roman"/>
          <w:kern w:val="0"/>
          <w:sz w:val="24"/>
          <w:szCs w:val="20"/>
          <w:lang w:eastAsia="hr-HR"/>
          <w14:ligatures w14:val="none"/>
        </w:rPr>
      </w:pPr>
    </w:p>
    <w:p w14:paraId="38EB3AF8" w14:textId="77777777" w:rsidR="00063E89" w:rsidRPr="004649D9" w:rsidRDefault="00063E89" w:rsidP="00063E89">
      <w:pPr>
        <w:pStyle w:val="Bezproreda"/>
        <w:rPr>
          <w:rFonts w:ascii="Times New Roman" w:hAnsi="Times New Roman" w:cs="Times New Roman"/>
          <w:sz w:val="24"/>
          <w:szCs w:val="24"/>
        </w:rPr>
      </w:pPr>
    </w:p>
    <w:bookmarkEnd w:id="3"/>
    <w:p w14:paraId="0C246F68" w14:textId="52800C62" w:rsidR="006C4EC9" w:rsidRPr="00932FA4" w:rsidRDefault="006C4EC9" w:rsidP="006C4EC9">
      <w:pPr>
        <w:ind w:left="360"/>
        <w:rPr>
          <w:rFonts w:ascii="Times New Roman" w:hAnsi="Times New Roman" w:cs="Times New Roman"/>
          <w:sz w:val="24"/>
          <w:szCs w:val="24"/>
        </w:rPr>
      </w:pPr>
    </w:p>
    <w:p w14:paraId="1567F33B" w14:textId="77777777" w:rsidR="006C4EC9" w:rsidRPr="00932FA4" w:rsidRDefault="006C4EC9" w:rsidP="006C4EC9">
      <w:pPr>
        <w:ind w:left="360"/>
        <w:rPr>
          <w:rFonts w:ascii="Times New Roman" w:hAnsi="Times New Roman" w:cs="Times New Roman"/>
          <w:b/>
          <w:bCs/>
          <w:sz w:val="24"/>
          <w:szCs w:val="24"/>
        </w:rPr>
      </w:pPr>
    </w:p>
    <w:sectPr w:rsidR="006C4EC9" w:rsidRPr="00932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2086"/>
    <w:multiLevelType w:val="hybridMultilevel"/>
    <w:tmpl w:val="E7D0D576"/>
    <w:lvl w:ilvl="0" w:tplc="F8D80F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1104A2E"/>
    <w:multiLevelType w:val="hybridMultilevel"/>
    <w:tmpl w:val="2B9A11D2"/>
    <w:lvl w:ilvl="0" w:tplc="21ECAD1C">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decimal"/>
      <w:lvlText w:val="%2."/>
      <w:lvlJc w:val="left"/>
      <w:pPr>
        <w:tabs>
          <w:tab w:val="num" w:pos="1788"/>
        </w:tabs>
        <w:ind w:left="1788" w:hanging="360"/>
      </w:pPr>
    </w:lvl>
    <w:lvl w:ilvl="2" w:tplc="041A0005">
      <w:start w:val="1"/>
      <w:numFmt w:val="decimal"/>
      <w:lvlText w:val="%3."/>
      <w:lvlJc w:val="left"/>
      <w:pPr>
        <w:tabs>
          <w:tab w:val="num" w:pos="2508"/>
        </w:tabs>
        <w:ind w:left="2508" w:hanging="360"/>
      </w:pPr>
    </w:lvl>
    <w:lvl w:ilvl="3" w:tplc="041A0001">
      <w:start w:val="1"/>
      <w:numFmt w:val="decimal"/>
      <w:lvlText w:val="%4."/>
      <w:lvlJc w:val="left"/>
      <w:pPr>
        <w:tabs>
          <w:tab w:val="num" w:pos="3228"/>
        </w:tabs>
        <w:ind w:left="3228" w:hanging="360"/>
      </w:pPr>
    </w:lvl>
    <w:lvl w:ilvl="4" w:tplc="041A0003">
      <w:start w:val="1"/>
      <w:numFmt w:val="decimal"/>
      <w:lvlText w:val="%5."/>
      <w:lvlJc w:val="left"/>
      <w:pPr>
        <w:tabs>
          <w:tab w:val="num" w:pos="3948"/>
        </w:tabs>
        <w:ind w:left="3948" w:hanging="360"/>
      </w:pPr>
    </w:lvl>
    <w:lvl w:ilvl="5" w:tplc="041A0005">
      <w:start w:val="1"/>
      <w:numFmt w:val="decimal"/>
      <w:lvlText w:val="%6."/>
      <w:lvlJc w:val="left"/>
      <w:pPr>
        <w:tabs>
          <w:tab w:val="num" w:pos="4668"/>
        </w:tabs>
        <w:ind w:left="4668" w:hanging="360"/>
      </w:pPr>
    </w:lvl>
    <w:lvl w:ilvl="6" w:tplc="041A0001">
      <w:start w:val="1"/>
      <w:numFmt w:val="decimal"/>
      <w:lvlText w:val="%7."/>
      <w:lvlJc w:val="left"/>
      <w:pPr>
        <w:tabs>
          <w:tab w:val="num" w:pos="5388"/>
        </w:tabs>
        <w:ind w:left="5388" w:hanging="360"/>
      </w:pPr>
    </w:lvl>
    <w:lvl w:ilvl="7" w:tplc="041A0003">
      <w:start w:val="1"/>
      <w:numFmt w:val="decimal"/>
      <w:lvlText w:val="%8."/>
      <w:lvlJc w:val="left"/>
      <w:pPr>
        <w:tabs>
          <w:tab w:val="num" w:pos="6108"/>
        </w:tabs>
        <w:ind w:left="6108" w:hanging="360"/>
      </w:pPr>
    </w:lvl>
    <w:lvl w:ilvl="8" w:tplc="041A0005">
      <w:start w:val="1"/>
      <w:numFmt w:val="decimal"/>
      <w:lvlText w:val="%9."/>
      <w:lvlJc w:val="left"/>
      <w:pPr>
        <w:tabs>
          <w:tab w:val="num" w:pos="6828"/>
        </w:tabs>
        <w:ind w:left="6828" w:hanging="360"/>
      </w:pPr>
    </w:lvl>
  </w:abstractNum>
  <w:abstractNum w:abstractNumId="2" w15:restartNumberingAfterBreak="0">
    <w:nsid w:val="1B2D3C66"/>
    <w:multiLevelType w:val="hybridMultilevel"/>
    <w:tmpl w:val="C05064B2"/>
    <w:lvl w:ilvl="0" w:tplc="21ECAD1C">
      <w:numFmt w:val="bullet"/>
      <w:lvlText w:val="-"/>
      <w:lvlJc w:val="left"/>
      <w:pPr>
        <w:ind w:left="20" w:hanging="360"/>
      </w:pPr>
      <w:rPr>
        <w:rFonts w:ascii="Times New Roman" w:eastAsia="Times New Roman" w:hAnsi="Times New Roman" w:cs="Times New Roman" w:hint="default"/>
      </w:rPr>
    </w:lvl>
    <w:lvl w:ilvl="1" w:tplc="21ECAD1C">
      <w:numFmt w:val="bullet"/>
      <w:lvlText w:val="-"/>
      <w:lvlJc w:val="left"/>
      <w:pPr>
        <w:ind w:left="740" w:hanging="360"/>
      </w:pPr>
      <w:rPr>
        <w:rFonts w:ascii="Times New Roman" w:eastAsia="Times New Roman" w:hAnsi="Times New Roman" w:cs="Times New Roman" w:hint="default"/>
      </w:rPr>
    </w:lvl>
    <w:lvl w:ilvl="2" w:tplc="041A0005" w:tentative="1">
      <w:start w:val="1"/>
      <w:numFmt w:val="bullet"/>
      <w:lvlText w:val=""/>
      <w:lvlJc w:val="left"/>
      <w:pPr>
        <w:ind w:left="1460" w:hanging="360"/>
      </w:pPr>
      <w:rPr>
        <w:rFonts w:ascii="Wingdings" w:hAnsi="Wingdings" w:hint="default"/>
      </w:rPr>
    </w:lvl>
    <w:lvl w:ilvl="3" w:tplc="041A0001" w:tentative="1">
      <w:start w:val="1"/>
      <w:numFmt w:val="bullet"/>
      <w:lvlText w:val=""/>
      <w:lvlJc w:val="left"/>
      <w:pPr>
        <w:ind w:left="2180" w:hanging="360"/>
      </w:pPr>
      <w:rPr>
        <w:rFonts w:ascii="Symbol" w:hAnsi="Symbol" w:hint="default"/>
      </w:rPr>
    </w:lvl>
    <w:lvl w:ilvl="4" w:tplc="041A0003" w:tentative="1">
      <w:start w:val="1"/>
      <w:numFmt w:val="bullet"/>
      <w:lvlText w:val="o"/>
      <w:lvlJc w:val="left"/>
      <w:pPr>
        <w:ind w:left="2900" w:hanging="360"/>
      </w:pPr>
      <w:rPr>
        <w:rFonts w:ascii="Courier New" w:hAnsi="Courier New" w:cs="Courier New" w:hint="default"/>
      </w:rPr>
    </w:lvl>
    <w:lvl w:ilvl="5" w:tplc="041A0005" w:tentative="1">
      <w:start w:val="1"/>
      <w:numFmt w:val="bullet"/>
      <w:lvlText w:val=""/>
      <w:lvlJc w:val="left"/>
      <w:pPr>
        <w:ind w:left="3620" w:hanging="360"/>
      </w:pPr>
      <w:rPr>
        <w:rFonts w:ascii="Wingdings" w:hAnsi="Wingdings" w:hint="default"/>
      </w:rPr>
    </w:lvl>
    <w:lvl w:ilvl="6" w:tplc="041A0001" w:tentative="1">
      <w:start w:val="1"/>
      <w:numFmt w:val="bullet"/>
      <w:lvlText w:val=""/>
      <w:lvlJc w:val="left"/>
      <w:pPr>
        <w:ind w:left="4340" w:hanging="360"/>
      </w:pPr>
      <w:rPr>
        <w:rFonts w:ascii="Symbol" w:hAnsi="Symbol" w:hint="default"/>
      </w:rPr>
    </w:lvl>
    <w:lvl w:ilvl="7" w:tplc="041A0003" w:tentative="1">
      <w:start w:val="1"/>
      <w:numFmt w:val="bullet"/>
      <w:lvlText w:val="o"/>
      <w:lvlJc w:val="left"/>
      <w:pPr>
        <w:ind w:left="5060" w:hanging="360"/>
      </w:pPr>
      <w:rPr>
        <w:rFonts w:ascii="Courier New" w:hAnsi="Courier New" w:cs="Courier New" w:hint="default"/>
      </w:rPr>
    </w:lvl>
    <w:lvl w:ilvl="8" w:tplc="041A0005" w:tentative="1">
      <w:start w:val="1"/>
      <w:numFmt w:val="bullet"/>
      <w:lvlText w:val=""/>
      <w:lvlJc w:val="left"/>
      <w:pPr>
        <w:ind w:left="5780" w:hanging="360"/>
      </w:pPr>
      <w:rPr>
        <w:rFonts w:ascii="Wingdings" w:hAnsi="Wingdings" w:hint="default"/>
      </w:rPr>
    </w:lvl>
  </w:abstractNum>
  <w:abstractNum w:abstractNumId="3" w15:restartNumberingAfterBreak="0">
    <w:nsid w:val="1F692850"/>
    <w:multiLevelType w:val="hybridMultilevel"/>
    <w:tmpl w:val="6EC616D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0C1605"/>
    <w:multiLevelType w:val="hybridMultilevel"/>
    <w:tmpl w:val="024A5028"/>
    <w:lvl w:ilvl="0" w:tplc="D7DCB1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947ACF"/>
    <w:multiLevelType w:val="hybridMultilevel"/>
    <w:tmpl w:val="439AC09A"/>
    <w:lvl w:ilvl="0" w:tplc="21ECAD1C">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8B11DF1"/>
    <w:multiLevelType w:val="hybridMultilevel"/>
    <w:tmpl w:val="DDA22082"/>
    <w:lvl w:ilvl="0" w:tplc="21ECAD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7C1090"/>
    <w:multiLevelType w:val="hybridMultilevel"/>
    <w:tmpl w:val="1D42AEAA"/>
    <w:lvl w:ilvl="0" w:tplc="21ECAD1C">
      <w:numFmt w:val="bullet"/>
      <w:lvlText w:val="-"/>
      <w:lvlJc w:val="left"/>
      <w:pPr>
        <w:ind w:left="1428" w:hanging="360"/>
      </w:pPr>
      <w:rPr>
        <w:rFonts w:ascii="Times New Roman" w:eastAsia="Times New Roma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4ACC3705"/>
    <w:multiLevelType w:val="hybridMultilevel"/>
    <w:tmpl w:val="E4E4B330"/>
    <w:lvl w:ilvl="0" w:tplc="21ECAD1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5318749C"/>
    <w:multiLevelType w:val="hybridMultilevel"/>
    <w:tmpl w:val="BFE6680C"/>
    <w:lvl w:ilvl="0" w:tplc="21ECAD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FF5B39"/>
    <w:multiLevelType w:val="hybridMultilevel"/>
    <w:tmpl w:val="BBAA19E6"/>
    <w:lvl w:ilvl="0" w:tplc="21ECAD1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5BE7029A"/>
    <w:multiLevelType w:val="hybridMultilevel"/>
    <w:tmpl w:val="0248DDAE"/>
    <w:lvl w:ilvl="0" w:tplc="21ECAD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E35F39"/>
    <w:multiLevelType w:val="hybridMultilevel"/>
    <w:tmpl w:val="A2FE9A18"/>
    <w:lvl w:ilvl="0" w:tplc="21ECAD1C">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0A869B4"/>
    <w:multiLevelType w:val="hybridMultilevel"/>
    <w:tmpl w:val="F6FA593E"/>
    <w:lvl w:ilvl="0" w:tplc="21ECAD1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6B991730"/>
    <w:multiLevelType w:val="hybridMultilevel"/>
    <w:tmpl w:val="9850C6F0"/>
    <w:lvl w:ilvl="0" w:tplc="21ECAD1C">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6D2045F5"/>
    <w:multiLevelType w:val="hybridMultilevel"/>
    <w:tmpl w:val="362C87A4"/>
    <w:lvl w:ilvl="0" w:tplc="21ECAD1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73FF45D3"/>
    <w:multiLevelType w:val="hybridMultilevel"/>
    <w:tmpl w:val="C9823EE2"/>
    <w:lvl w:ilvl="0" w:tplc="21ECAD1C">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7A9A3924"/>
    <w:multiLevelType w:val="hybridMultilevel"/>
    <w:tmpl w:val="D42C4EC2"/>
    <w:lvl w:ilvl="0" w:tplc="21ECAD1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BD74290"/>
    <w:multiLevelType w:val="hybridMultilevel"/>
    <w:tmpl w:val="B4B28AFC"/>
    <w:lvl w:ilvl="0" w:tplc="21ECAD1C">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7D696668"/>
    <w:multiLevelType w:val="hybridMultilevel"/>
    <w:tmpl w:val="472258F8"/>
    <w:lvl w:ilvl="0" w:tplc="21ECAD1C">
      <w:numFmt w:val="bullet"/>
      <w:lvlText w:val="-"/>
      <w:lvlJc w:val="left"/>
      <w:pPr>
        <w:ind w:left="1080" w:hanging="360"/>
      </w:pPr>
      <w:rPr>
        <w:rFonts w:ascii="Times New Roman" w:eastAsia="Times New Roman" w:hAnsi="Times New Roman" w:cs="Times New Roman" w:hint="default"/>
      </w:rPr>
    </w:lvl>
    <w:lvl w:ilvl="1" w:tplc="21ECAD1C">
      <w:numFmt w:val="bullet"/>
      <w:lvlText w:val="-"/>
      <w:lvlJc w:val="left"/>
      <w:pPr>
        <w:ind w:left="1800" w:hanging="360"/>
      </w:pPr>
      <w:rPr>
        <w:rFonts w:ascii="Times New Roman" w:eastAsia="Times New Roman" w:hAnsi="Times New Roman" w:cs="Times New Roman" w:hint="default"/>
      </w:rPr>
    </w:lvl>
    <w:lvl w:ilvl="2" w:tplc="21ECAD1C">
      <w:numFmt w:val="bullet"/>
      <w:lvlText w:val="-"/>
      <w:lvlJc w:val="left"/>
      <w:pPr>
        <w:ind w:left="2520" w:hanging="360"/>
      </w:pPr>
      <w:rPr>
        <w:rFonts w:ascii="Times New Roman" w:eastAsia="Times New Roman" w:hAnsi="Times New Roman" w:cs="Times New Roman"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613973341">
    <w:abstractNumId w:val="4"/>
  </w:num>
  <w:num w:numId="2" w16cid:durableId="912810182">
    <w:abstractNumId w:val="19"/>
  </w:num>
  <w:num w:numId="3" w16cid:durableId="299193197">
    <w:abstractNumId w:val="3"/>
  </w:num>
  <w:num w:numId="4" w16cid:durableId="24524841">
    <w:abstractNumId w:val="0"/>
  </w:num>
  <w:num w:numId="5" w16cid:durableId="1300959276">
    <w:abstractNumId w:val="11"/>
  </w:num>
  <w:num w:numId="6" w16cid:durableId="28069738">
    <w:abstractNumId w:val="12"/>
  </w:num>
  <w:num w:numId="7" w16cid:durableId="1113935647">
    <w:abstractNumId w:val="14"/>
  </w:num>
  <w:num w:numId="8" w16cid:durableId="364137578">
    <w:abstractNumId w:val="5"/>
  </w:num>
  <w:num w:numId="9" w16cid:durableId="15665303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5411828">
    <w:abstractNumId w:val="6"/>
  </w:num>
  <w:num w:numId="11" w16cid:durableId="1613513142">
    <w:abstractNumId w:val="17"/>
  </w:num>
  <w:num w:numId="12" w16cid:durableId="1842768159">
    <w:abstractNumId w:val="16"/>
  </w:num>
  <w:num w:numId="13" w16cid:durableId="93673602">
    <w:abstractNumId w:val="8"/>
  </w:num>
  <w:num w:numId="14" w16cid:durableId="1250433298">
    <w:abstractNumId w:val="1"/>
  </w:num>
  <w:num w:numId="15" w16cid:durableId="2135367846">
    <w:abstractNumId w:val="10"/>
  </w:num>
  <w:num w:numId="16" w16cid:durableId="1549100436">
    <w:abstractNumId w:val="15"/>
  </w:num>
  <w:num w:numId="17" w16cid:durableId="839471738">
    <w:abstractNumId w:val="13"/>
  </w:num>
  <w:num w:numId="18" w16cid:durableId="1000236394">
    <w:abstractNumId w:val="9"/>
  </w:num>
  <w:num w:numId="19" w16cid:durableId="1429734727">
    <w:abstractNumId w:val="2"/>
  </w:num>
  <w:num w:numId="20" w16cid:durableId="766314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88"/>
    <w:rsid w:val="0002151C"/>
    <w:rsid w:val="00023366"/>
    <w:rsid w:val="000344B2"/>
    <w:rsid w:val="00040C88"/>
    <w:rsid w:val="00042E90"/>
    <w:rsid w:val="00063E89"/>
    <w:rsid w:val="00065192"/>
    <w:rsid w:val="00072655"/>
    <w:rsid w:val="00091F39"/>
    <w:rsid w:val="00094CB5"/>
    <w:rsid w:val="000A2F13"/>
    <w:rsid w:val="000D610D"/>
    <w:rsid w:val="00136278"/>
    <w:rsid w:val="00145E98"/>
    <w:rsid w:val="001534FC"/>
    <w:rsid w:val="001828A8"/>
    <w:rsid w:val="001A2A72"/>
    <w:rsid w:val="001D1A32"/>
    <w:rsid w:val="001E1F0C"/>
    <w:rsid w:val="001E61E7"/>
    <w:rsid w:val="002203B9"/>
    <w:rsid w:val="00275405"/>
    <w:rsid w:val="0028102F"/>
    <w:rsid w:val="00290BAB"/>
    <w:rsid w:val="002921A1"/>
    <w:rsid w:val="002B3992"/>
    <w:rsid w:val="002B50EC"/>
    <w:rsid w:val="003036C4"/>
    <w:rsid w:val="0030773F"/>
    <w:rsid w:val="003208CF"/>
    <w:rsid w:val="00351C23"/>
    <w:rsid w:val="003939AC"/>
    <w:rsid w:val="003A10BD"/>
    <w:rsid w:val="003B3527"/>
    <w:rsid w:val="003B78B0"/>
    <w:rsid w:val="003B7FDE"/>
    <w:rsid w:val="003D59B5"/>
    <w:rsid w:val="003F7B41"/>
    <w:rsid w:val="00403966"/>
    <w:rsid w:val="00424A7A"/>
    <w:rsid w:val="004261AB"/>
    <w:rsid w:val="0043727B"/>
    <w:rsid w:val="0043795A"/>
    <w:rsid w:val="004649D9"/>
    <w:rsid w:val="004E5C67"/>
    <w:rsid w:val="00522F87"/>
    <w:rsid w:val="00526E6B"/>
    <w:rsid w:val="005868AA"/>
    <w:rsid w:val="005E6DD3"/>
    <w:rsid w:val="00610626"/>
    <w:rsid w:val="00651681"/>
    <w:rsid w:val="006B4C62"/>
    <w:rsid w:val="006C4EC9"/>
    <w:rsid w:val="006E3B33"/>
    <w:rsid w:val="00725B11"/>
    <w:rsid w:val="007571CE"/>
    <w:rsid w:val="00766E77"/>
    <w:rsid w:val="00795801"/>
    <w:rsid w:val="007A25A8"/>
    <w:rsid w:val="007D2371"/>
    <w:rsid w:val="007E6432"/>
    <w:rsid w:val="00806F53"/>
    <w:rsid w:val="00811711"/>
    <w:rsid w:val="00812FD1"/>
    <w:rsid w:val="00847A18"/>
    <w:rsid w:val="00856BE3"/>
    <w:rsid w:val="0085763B"/>
    <w:rsid w:val="008743F1"/>
    <w:rsid w:val="0087497D"/>
    <w:rsid w:val="0088381D"/>
    <w:rsid w:val="00901DD8"/>
    <w:rsid w:val="009217BF"/>
    <w:rsid w:val="00932FA4"/>
    <w:rsid w:val="00946232"/>
    <w:rsid w:val="00995944"/>
    <w:rsid w:val="0099776A"/>
    <w:rsid w:val="009B6D51"/>
    <w:rsid w:val="00A13DB0"/>
    <w:rsid w:val="00A17DB4"/>
    <w:rsid w:val="00A2050A"/>
    <w:rsid w:val="00A2697C"/>
    <w:rsid w:val="00A46330"/>
    <w:rsid w:val="00A4643A"/>
    <w:rsid w:val="00A748D2"/>
    <w:rsid w:val="00AB3BB2"/>
    <w:rsid w:val="00AC3A1E"/>
    <w:rsid w:val="00B22EB3"/>
    <w:rsid w:val="00B41E43"/>
    <w:rsid w:val="00B57D8A"/>
    <w:rsid w:val="00B60F03"/>
    <w:rsid w:val="00B72DF9"/>
    <w:rsid w:val="00B74D68"/>
    <w:rsid w:val="00BA4796"/>
    <w:rsid w:val="00C45948"/>
    <w:rsid w:val="00C60403"/>
    <w:rsid w:val="00CB1063"/>
    <w:rsid w:val="00CD2C05"/>
    <w:rsid w:val="00CE6651"/>
    <w:rsid w:val="00CF1D91"/>
    <w:rsid w:val="00CF7503"/>
    <w:rsid w:val="00D02534"/>
    <w:rsid w:val="00D42809"/>
    <w:rsid w:val="00D5329B"/>
    <w:rsid w:val="00D97156"/>
    <w:rsid w:val="00DB5A07"/>
    <w:rsid w:val="00DB767B"/>
    <w:rsid w:val="00DC253F"/>
    <w:rsid w:val="00DC3295"/>
    <w:rsid w:val="00DD4D64"/>
    <w:rsid w:val="00E02FD9"/>
    <w:rsid w:val="00E03E38"/>
    <w:rsid w:val="00E13499"/>
    <w:rsid w:val="00E1417E"/>
    <w:rsid w:val="00E2576A"/>
    <w:rsid w:val="00E661C2"/>
    <w:rsid w:val="00E661E5"/>
    <w:rsid w:val="00E733D4"/>
    <w:rsid w:val="00EA5E19"/>
    <w:rsid w:val="00EF20BB"/>
    <w:rsid w:val="00F014E1"/>
    <w:rsid w:val="00F32F3A"/>
    <w:rsid w:val="00F41A4F"/>
    <w:rsid w:val="00F53587"/>
    <w:rsid w:val="00F53D3B"/>
    <w:rsid w:val="00F53F17"/>
    <w:rsid w:val="00F8091D"/>
    <w:rsid w:val="00FA0049"/>
    <w:rsid w:val="00FA1F0D"/>
    <w:rsid w:val="00FC1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CD66"/>
  <w15:chartTrackingRefBased/>
  <w15:docId w15:val="{21534AC8-7BBC-4498-B71D-592CF552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0C88"/>
    <w:pPr>
      <w:ind w:left="720"/>
      <w:contextualSpacing/>
    </w:pPr>
  </w:style>
  <w:style w:type="paragraph" w:styleId="Bezproreda">
    <w:name w:val="No Spacing"/>
    <w:uiPriority w:val="1"/>
    <w:qFormat/>
    <w:rsid w:val="00883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2686</TotalTime>
  <Pages>23</Pages>
  <Words>6222</Words>
  <Characters>35471</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57</cp:revision>
  <cp:lastPrinted>2023-04-26T09:15:00Z</cp:lastPrinted>
  <dcterms:created xsi:type="dcterms:W3CDTF">2023-04-24T07:23:00Z</dcterms:created>
  <dcterms:modified xsi:type="dcterms:W3CDTF">2023-07-27T09:40:00Z</dcterms:modified>
</cp:coreProperties>
</file>