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49888" w14:textId="77777777" w:rsidR="0083551D" w:rsidRPr="00F70D14" w:rsidRDefault="0083551D" w:rsidP="00F70D14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GRADSKO KAZALIŠTE MLADIH, SPLIT</w:t>
      </w:r>
    </w:p>
    <w:p w14:paraId="5D0C786A" w14:textId="77777777" w:rsidR="0083551D" w:rsidRDefault="0083551D" w:rsidP="00E0791B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Trg Republike 1</w:t>
      </w:r>
    </w:p>
    <w:p w14:paraId="427460A3" w14:textId="77777777" w:rsidR="00E0791B" w:rsidRPr="00E0791B" w:rsidRDefault="00E0791B" w:rsidP="00E0791B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AC16CC" w14:textId="77777777" w:rsidR="0083551D" w:rsidRPr="00F70D14" w:rsidRDefault="00F70D14" w:rsidP="00F70D14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  <w:r w:rsidR="00821060">
        <w:rPr>
          <w:rFonts w:ascii="Times New Roman" w:hAnsi="Times New Roman"/>
          <w:b/>
          <w:sz w:val="24"/>
          <w:szCs w:val="24"/>
        </w:rPr>
        <w:t>2</w:t>
      </w:r>
      <w:r w:rsidR="005A2AF1">
        <w:rPr>
          <w:rFonts w:ascii="Times New Roman" w:hAnsi="Times New Roman"/>
          <w:b/>
          <w:sz w:val="24"/>
          <w:szCs w:val="24"/>
        </w:rPr>
        <w:t>8</w:t>
      </w:r>
      <w:r w:rsidR="006B6F3E">
        <w:rPr>
          <w:rFonts w:ascii="Times New Roman" w:hAnsi="Times New Roman"/>
          <w:b/>
          <w:sz w:val="24"/>
          <w:szCs w:val="24"/>
        </w:rPr>
        <w:t>.</w:t>
      </w:r>
      <w:r w:rsidR="0083551D" w:rsidRPr="00F70D14">
        <w:rPr>
          <w:rFonts w:ascii="Times New Roman" w:hAnsi="Times New Roman"/>
          <w:b/>
          <w:sz w:val="24"/>
          <w:szCs w:val="24"/>
        </w:rPr>
        <w:t xml:space="preserve"> sjednice Kazališnog vijeća GKM-a</w:t>
      </w:r>
    </w:p>
    <w:p w14:paraId="35F351D3" w14:textId="77777777" w:rsidR="0083551D" w:rsidRPr="00997441" w:rsidRDefault="0083551D" w:rsidP="007A43B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96CA97" w14:textId="77777777" w:rsidR="0083551D" w:rsidRPr="00997441" w:rsidRDefault="00CB0C56" w:rsidP="007A43B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="00680B6F">
        <w:rPr>
          <w:rFonts w:ascii="Times New Roman" w:hAnsi="Times New Roman"/>
          <w:sz w:val="24"/>
          <w:szCs w:val="24"/>
        </w:rPr>
        <w:t xml:space="preserve"> sjednica</w:t>
      </w:r>
      <w:r w:rsidR="0083551D" w:rsidRPr="00997441">
        <w:rPr>
          <w:rFonts w:ascii="Times New Roman" w:hAnsi="Times New Roman"/>
          <w:sz w:val="24"/>
          <w:szCs w:val="24"/>
        </w:rPr>
        <w:t xml:space="preserve"> Kazal</w:t>
      </w:r>
      <w:r w:rsidR="00821060">
        <w:rPr>
          <w:rFonts w:ascii="Times New Roman" w:hAnsi="Times New Roman"/>
          <w:sz w:val="24"/>
          <w:szCs w:val="24"/>
        </w:rPr>
        <w:t xml:space="preserve">išnog vijeća GKM-a održana je </w:t>
      </w:r>
      <w:r w:rsidR="00521293">
        <w:rPr>
          <w:rFonts w:ascii="Times New Roman" w:hAnsi="Times New Roman"/>
          <w:sz w:val="24"/>
          <w:szCs w:val="24"/>
        </w:rPr>
        <w:t>2</w:t>
      </w:r>
      <w:r w:rsidR="005A2AF1">
        <w:rPr>
          <w:rFonts w:ascii="Times New Roman" w:hAnsi="Times New Roman"/>
          <w:sz w:val="24"/>
          <w:szCs w:val="24"/>
        </w:rPr>
        <w:t>7</w:t>
      </w:r>
      <w:r w:rsidR="00521293">
        <w:rPr>
          <w:rFonts w:ascii="Times New Roman" w:hAnsi="Times New Roman"/>
          <w:sz w:val="24"/>
          <w:szCs w:val="24"/>
        </w:rPr>
        <w:t xml:space="preserve">. </w:t>
      </w:r>
      <w:r w:rsidR="005A2AF1">
        <w:rPr>
          <w:rFonts w:ascii="Times New Roman" w:hAnsi="Times New Roman"/>
          <w:sz w:val="24"/>
          <w:szCs w:val="24"/>
        </w:rPr>
        <w:t>ožujka</w:t>
      </w:r>
      <w:r w:rsidR="00680B6F">
        <w:rPr>
          <w:rFonts w:ascii="Times New Roman" w:hAnsi="Times New Roman"/>
          <w:sz w:val="24"/>
          <w:szCs w:val="24"/>
        </w:rPr>
        <w:t xml:space="preserve"> 2024</w:t>
      </w:r>
      <w:r w:rsidR="0083551D" w:rsidRPr="00997441">
        <w:rPr>
          <w:rFonts w:ascii="Times New Roman" w:hAnsi="Times New Roman"/>
          <w:sz w:val="24"/>
          <w:szCs w:val="24"/>
        </w:rPr>
        <w:t xml:space="preserve">. </w:t>
      </w:r>
      <w:r w:rsidR="00680B6F">
        <w:rPr>
          <w:rFonts w:ascii="Times New Roman" w:hAnsi="Times New Roman"/>
          <w:sz w:val="24"/>
          <w:szCs w:val="24"/>
        </w:rPr>
        <w:t xml:space="preserve">U </w:t>
      </w:r>
      <w:r w:rsidR="0083551D" w:rsidRPr="00997441">
        <w:rPr>
          <w:rFonts w:ascii="Times New Roman" w:hAnsi="Times New Roman"/>
          <w:sz w:val="24"/>
          <w:szCs w:val="24"/>
        </w:rPr>
        <w:t>Split</w:t>
      </w:r>
      <w:r w:rsidR="00680B6F">
        <w:rPr>
          <w:rFonts w:ascii="Times New Roman" w:hAnsi="Times New Roman"/>
          <w:sz w:val="24"/>
          <w:szCs w:val="24"/>
        </w:rPr>
        <w:t>u</w:t>
      </w:r>
      <w:r w:rsidR="0083551D" w:rsidRPr="00997441">
        <w:rPr>
          <w:rFonts w:ascii="Times New Roman" w:hAnsi="Times New Roman"/>
          <w:sz w:val="24"/>
          <w:szCs w:val="24"/>
        </w:rPr>
        <w:t xml:space="preserve"> s početkom u </w:t>
      </w:r>
      <w:r w:rsidR="005A2AF1">
        <w:rPr>
          <w:rFonts w:ascii="Times New Roman" w:hAnsi="Times New Roman"/>
          <w:sz w:val="24"/>
          <w:szCs w:val="24"/>
        </w:rPr>
        <w:t>11</w:t>
      </w:r>
      <w:r w:rsidR="00521293">
        <w:rPr>
          <w:rFonts w:ascii="Times New Roman" w:hAnsi="Times New Roman"/>
          <w:sz w:val="24"/>
          <w:szCs w:val="24"/>
        </w:rPr>
        <w:t xml:space="preserve"> </w:t>
      </w:r>
      <w:r w:rsidR="00821060">
        <w:rPr>
          <w:rFonts w:ascii="Times New Roman" w:hAnsi="Times New Roman"/>
          <w:sz w:val="24"/>
          <w:szCs w:val="24"/>
        </w:rPr>
        <w:t>sati</w:t>
      </w:r>
      <w:r w:rsidR="0083551D" w:rsidRPr="00997441">
        <w:rPr>
          <w:rFonts w:ascii="Times New Roman" w:hAnsi="Times New Roman"/>
          <w:sz w:val="24"/>
          <w:szCs w:val="24"/>
        </w:rPr>
        <w:t>.</w:t>
      </w:r>
    </w:p>
    <w:p w14:paraId="7DE6F2DF" w14:textId="77777777" w:rsidR="0083551D" w:rsidRPr="00997441" w:rsidRDefault="0083551D" w:rsidP="0097349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Prisutni:</w:t>
      </w:r>
    </w:p>
    <w:p w14:paraId="2000440F" w14:textId="77777777" w:rsidR="0083551D" w:rsidRPr="00997441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14:paraId="453FAE6B" w14:textId="77777777" w:rsidR="0083551D" w:rsidRPr="00997441" w:rsidRDefault="00125D56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Gruica Uglešić</w:t>
      </w:r>
      <w:r w:rsidR="0083551D" w:rsidRPr="00997441">
        <w:rPr>
          <w:rFonts w:ascii="Times New Roman" w:hAnsi="Times New Roman"/>
          <w:sz w:val="24"/>
          <w:szCs w:val="24"/>
        </w:rPr>
        <w:t xml:space="preserve">, </w:t>
      </w:r>
      <w:r w:rsidR="006F22B5">
        <w:rPr>
          <w:rFonts w:ascii="Times New Roman" w:hAnsi="Times New Roman"/>
          <w:sz w:val="24"/>
          <w:szCs w:val="24"/>
        </w:rPr>
        <w:t>potpresjednica</w:t>
      </w:r>
      <w:r w:rsidR="0083551D" w:rsidRPr="00997441">
        <w:rPr>
          <w:rFonts w:ascii="Times New Roman" w:hAnsi="Times New Roman"/>
          <w:sz w:val="24"/>
          <w:szCs w:val="24"/>
        </w:rPr>
        <w:t xml:space="preserve"> Vijeća </w:t>
      </w:r>
    </w:p>
    <w:p w14:paraId="371316D6" w14:textId="77777777" w:rsidR="0083551D" w:rsidRPr="00997441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Željana </w:t>
      </w:r>
      <w:r w:rsidR="001D6FFE" w:rsidRPr="00997441">
        <w:rPr>
          <w:rFonts w:ascii="Times New Roman" w:hAnsi="Times New Roman"/>
          <w:sz w:val="24"/>
          <w:szCs w:val="24"/>
        </w:rPr>
        <w:t>Cvitanović</w:t>
      </w:r>
      <w:r w:rsidRPr="00997441">
        <w:rPr>
          <w:rFonts w:ascii="Times New Roman" w:hAnsi="Times New Roman"/>
          <w:sz w:val="24"/>
          <w:szCs w:val="24"/>
        </w:rPr>
        <w:t xml:space="preserve">, članica Vijeća </w:t>
      </w:r>
    </w:p>
    <w:p w14:paraId="725FF305" w14:textId="77777777" w:rsidR="0083551D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Ivo Perkušić, ravnatelj</w:t>
      </w:r>
    </w:p>
    <w:p w14:paraId="65FAFA81" w14:textId="77777777" w:rsidR="00521293" w:rsidRDefault="00521293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Mirza Banović, voditeljica računovodstva</w:t>
      </w:r>
    </w:p>
    <w:p w14:paraId="68691215" w14:textId="77777777" w:rsidR="00521293" w:rsidRPr="00997441" w:rsidRDefault="007A3DE1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</w:t>
      </w:r>
      <w:r w:rsidR="00521293">
        <w:rPr>
          <w:rFonts w:ascii="Times New Roman" w:hAnsi="Times New Roman"/>
          <w:sz w:val="24"/>
          <w:szCs w:val="24"/>
        </w:rPr>
        <w:t>itanga, tajnica</w:t>
      </w:r>
    </w:p>
    <w:p w14:paraId="21E7AD10" w14:textId="77777777" w:rsidR="0083551D" w:rsidRDefault="0083551D" w:rsidP="007A43B8">
      <w:pPr>
        <w:pStyle w:val="Bezproreda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FE6F4D6" w14:textId="77777777" w:rsidR="00680B6F" w:rsidRDefault="00680B6F" w:rsidP="00680B6F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 Dukić</w:t>
      </w:r>
      <w:r w:rsidR="005A2AF1">
        <w:rPr>
          <w:rFonts w:ascii="Times New Roman" w:hAnsi="Times New Roman"/>
          <w:sz w:val="24"/>
          <w:szCs w:val="24"/>
        </w:rPr>
        <w:t xml:space="preserve"> i Zlatko Aljinović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5A2AF1"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z w:val="24"/>
          <w:szCs w:val="24"/>
        </w:rPr>
        <w:t>opravdal</w:t>
      </w:r>
      <w:r w:rsidR="005A2AF1">
        <w:rPr>
          <w:rFonts w:ascii="Times New Roman" w:hAnsi="Times New Roman"/>
          <w:sz w:val="24"/>
          <w:szCs w:val="24"/>
        </w:rPr>
        <w:t>i izostanak.</w:t>
      </w:r>
    </w:p>
    <w:p w14:paraId="6A4B8E28" w14:textId="77777777" w:rsidR="00680B6F" w:rsidRDefault="00680B6F" w:rsidP="00680B6F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B6F">
        <w:rPr>
          <w:rFonts w:ascii="Times New Roman" w:hAnsi="Times New Roman"/>
          <w:sz w:val="24"/>
          <w:szCs w:val="24"/>
        </w:rPr>
        <w:t>Prije početka sjednice, predsjedavajući utvrđuje postojanje kvoruma.</w:t>
      </w:r>
    </w:p>
    <w:p w14:paraId="6F997B41" w14:textId="77777777" w:rsidR="00680B6F" w:rsidRPr="00997441" w:rsidRDefault="00680B6F" w:rsidP="00680B6F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1A6DF0" w14:textId="77777777" w:rsidR="006B6F3E" w:rsidRPr="00997441" w:rsidRDefault="0083551D" w:rsidP="00EC0731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DNEVNI RED</w:t>
      </w:r>
    </w:p>
    <w:p w14:paraId="06F87DD0" w14:textId="77777777" w:rsidR="00521293" w:rsidRPr="00521293" w:rsidRDefault="00CB0C56" w:rsidP="00521293">
      <w:pPr>
        <w:pStyle w:val="Odlomakpopisa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27</w:t>
      </w:r>
      <w:r w:rsidR="00521293" w:rsidRPr="00521293">
        <w:rPr>
          <w:rFonts w:ascii="Times New Roman" w:hAnsi="Times New Roman" w:cs="Times New Roman"/>
          <w:sz w:val="24"/>
          <w:szCs w:val="24"/>
        </w:rPr>
        <w:t>. sjednice Kazališnog vijeća</w:t>
      </w:r>
    </w:p>
    <w:p w14:paraId="05FF3E27" w14:textId="77777777" w:rsidR="005A2AF1" w:rsidRDefault="005A2AF1" w:rsidP="00521293">
      <w:pPr>
        <w:pStyle w:val="Odlomakpopisa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izvješća o izvršenju Financijskog plana za 2023</w:t>
      </w:r>
    </w:p>
    <w:p w14:paraId="2C000A61" w14:textId="77777777" w:rsidR="00521293" w:rsidRPr="00521293" w:rsidRDefault="00521293" w:rsidP="00521293">
      <w:pPr>
        <w:pStyle w:val="Odlomakpopisa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21293">
        <w:rPr>
          <w:rFonts w:ascii="Times New Roman" w:hAnsi="Times New Roman" w:cs="Times New Roman"/>
          <w:sz w:val="24"/>
          <w:szCs w:val="24"/>
        </w:rPr>
        <w:t>Razno</w:t>
      </w:r>
    </w:p>
    <w:p w14:paraId="189AE529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561909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1.</w:t>
      </w:r>
    </w:p>
    <w:p w14:paraId="470B1828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ab/>
        <w:t>Jednoglasnom odlukom Kazališn</w:t>
      </w:r>
      <w:r w:rsidR="00821060">
        <w:rPr>
          <w:rFonts w:ascii="Times New Roman" w:hAnsi="Times New Roman"/>
          <w:sz w:val="24"/>
          <w:szCs w:val="24"/>
        </w:rPr>
        <w:t xml:space="preserve">o vijeće usvojilo je zapisnik </w:t>
      </w:r>
      <w:r w:rsidR="005A2AF1">
        <w:rPr>
          <w:rFonts w:ascii="Times New Roman" w:hAnsi="Times New Roman"/>
          <w:sz w:val="24"/>
          <w:szCs w:val="24"/>
        </w:rPr>
        <w:t>28</w:t>
      </w:r>
      <w:r w:rsidR="004A5CFF">
        <w:rPr>
          <w:rFonts w:ascii="Times New Roman" w:hAnsi="Times New Roman"/>
          <w:sz w:val="24"/>
          <w:szCs w:val="24"/>
        </w:rPr>
        <w:t xml:space="preserve">. </w:t>
      </w:r>
      <w:r w:rsidRPr="00997441">
        <w:rPr>
          <w:rFonts w:ascii="Times New Roman" w:hAnsi="Times New Roman"/>
          <w:sz w:val="24"/>
          <w:szCs w:val="24"/>
        </w:rPr>
        <w:t>sjednice.</w:t>
      </w:r>
    </w:p>
    <w:p w14:paraId="0FAA7E9E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AC81CD6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2.</w:t>
      </w:r>
    </w:p>
    <w:p w14:paraId="0A070261" w14:textId="77777777" w:rsidR="002F5565" w:rsidRPr="00997441" w:rsidRDefault="00521293" w:rsidP="00775640">
      <w:pPr>
        <w:pStyle w:val="Bezproreda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Voditeljica računovodstva </w:t>
      </w:r>
      <w:r w:rsidRPr="00476AD2">
        <w:rPr>
          <w:rFonts w:ascii="Times New Roman" w:hAnsi="Times New Roman"/>
          <w:sz w:val="24"/>
          <w:szCs w:val="24"/>
        </w:rPr>
        <w:t xml:space="preserve">Mirza Banović prisutnima je iznijela detaljnu analizu </w:t>
      </w:r>
      <w:r w:rsidR="005A2AF1">
        <w:rPr>
          <w:rFonts w:ascii="Times New Roman" w:hAnsi="Times New Roman"/>
          <w:sz w:val="24"/>
          <w:szCs w:val="24"/>
        </w:rPr>
        <w:t>izvršenja Financijskog plana</w:t>
      </w:r>
      <w:r>
        <w:rPr>
          <w:rFonts w:ascii="Times New Roman" w:hAnsi="Times New Roman"/>
          <w:sz w:val="24"/>
          <w:szCs w:val="24"/>
        </w:rPr>
        <w:t xml:space="preserve"> za 202</w:t>
      </w:r>
      <w:r w:rsidR="005A2A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</w:t>
      </w:r>
      <w:r w:rsidRPr="00476AD2">
        <w:rPr>
          <w:rFonts w:ascii="Times New Roman" w:hAnsi="Times New Roman"/>
          <w:sz w:val="24"/>
          <w:szCs w:val="24"/>
        </w:rPr>
        <w:t>odinu.</w:t>
      </w:r>
      <w:r w:rsidRPr="00521293">
        <w:t xml:space="preserve"> </w:t>
      </w:r>
      <w:r w:rsidR="00775640">
        <w:rPr>
          <w:rFonts w:ascii="Times New Roman" w:hAnsi="Times New Roman"/>
          <w:sz w:val="24"/>
          <w:szCs w:val="24"/>
        </w:rPr>
        <w:t xml:space="preserve">Ukratko, ukupan </w:t>
      </w:r>
      <w:r w:rsidR="005A2AF1" w:rsidRPr="005A2AF1">
        <w:rPr>
          <w:rFonts w:ascii="Times New Roman" w:hAnsi="Times New Roman"/>
          <w:sz w:val="24"/>
          <w:szCs w:val="24"/>
        </w:rPr>
        <w:t>prihod ostvaren je u iznosu od 757.756,50 eura i veći je z</w:t>
      </w:r>
      <w:r w:rsidR="005A2AF1">
        <w:rPr>
          <w:rFonts w:ascii="Times New Roman" w:hAnsi="Times New Roman"/>
          <w:sz w:val="24"/>
          <w:szCs w:val="24"/>
        </w:rPr>
        <w:t xml:space="preserve">a 1% u odnosu na planirani zbog </w:t>
      </w:r>
      <w:r w:rsidR="005A2AF1" w:rsidRPr="005A2AF1">
        <w:rPr>
          <w:rFonts w:ascii="Times New Roman" w:hAnsi="Times New Roman"/>
          <w:sz w:val="24"/>
          <w:szCs w:val="24"/>
        </w:rPr>
        <w:t>većeg ostvarenja vlastitih i namjenskih prihoda, dok je ukupan rashod realiziran u iznosu od</w:t>
      </w:r>
      <w:r w:rsidR="005A2AF1">
        <w:rPr>
          <w:rFonts w:ascii="Times New Roman" w:hAnsi="Times New Roman"/>
          <w:sz w:val="24"/>
          <w:szCs w:val="24"/>
        </w:rPr>
        <w:t xml:space="preserve"> </w:t>
      </w:r>
      <w:r w:rsidR="005A2AF1" w:rsidRPr="005A2AF1">
        <w:rPr>
          <w:rFonts w:ascii="Times New Roman" w:hAnsi="Times New Roman"/>
          <w:sz w:val="24"/>
          <w:szCs w:val="24"/>
        </w:rPr>
        <w:t xml:space="preserve">714.948,27 eura odnosno za 5% </w:t>
      </w:r>
      <w:r w:rsidR="005A2AF1">
        <w:rPr>
          <w:rFonts w:ascii="Times New Roman" w:hAnsi="Times New Roman"/>
          <w:sz w:val="24"/>
          <w:szCs w:val="24"/>
        </w:rPr>
        <w:t xml:space="preserve">je manji u odnosu na planirani. </w:t>
      </w:r>
      <w:r w:rsidR="006F22B5">
        <w:rPr>
          <w:rFonts w:ascii="Times New Roman" w:hAnsi="Times New Roman"/>
          <w:sz w:val="24"/>
          <w:szCs w:val="24"/>
        </w:rPr>
        <w:t xml:space="preserve"> Članovi vijeća su jednoglasno usvojili točku broj 2.</w:t>
      </w:r>
    </w:p>
    <w:p w14:paraId="49F30566" w14:textId="77777777" w:rsidR="00775640" w:rsidRDefault="00775640" w:rsidP="005212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2302CF" w14:textId="77777777" w:rsidR="008D3E09" w:rsidRDefault="005A2AF1" w:rsidP="005212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</w:t>
      </w:r>
      <w:r w:rsidR="008D3E09" w:rsidRPr="008D3E09">
        <w:rPr>
          <w:rFonts w:ascii="Times New Roman" w:hAnsi="Times New Roman" w:cs="Times New Roman"/>
          <w:b/>
          <w:sz w:val="24"/>
          <w:szCs w:val="24"/>
        </w:rPr>
        <w:t>.</w:t>
      </w:r>
    </w:p>
    <w:p w14:paraId="592F7020" w14:textId="77777777" w:rsidR="008D3E09" w:rsidRPr="008D3E09" w:rsidRDefault="008D3E09" w:rsidP="005212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E09">
        <w:rPr>
          <w:rFonts w:ascii="Times New Roman" w:hAnsi="Times New Roman" w:cs="Times New Roman"/>
          <w:sz w:val="24"/>
          <w:szCs w:val="24"/>
        </w:rPr>
        <w:t>Nije bilo tema za r</w:t>
      </w:r>
      <w:r w:rsidR="007A3DE1">
        <w:rPr>
          <w:rFonts w:ascii="Times New Roman" w:hAnsi="Times New Roman" w:cs="Times New Roman"/>
          <w:sz w:val="24"/>
          <w:szCs w:val="24"/>
        </w:rPr>
        <w:t>a</w:t>
      </w:r>
      <w:r w:rsidRPr="008D3E09">
        <w:rPr>
          <w:rFonts w:ascii="Times New Roman" w:hAnsi="Times New Roman" w:cs="Times New Roman"/>
          <w:sz w:val="24"/>
          <w:szCs w:val="24"/>
        </w:rPr>
        <w:t>spravu</w:t>
      </w:r>
    </w:p>
    <w:p w14:paraId="0BED6CEC" w14:textId="77777777" w:rsidR="00521293" w:rsidRDefault="00521293" w:rsidP="00F70D14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783F6D" w14:textId="77777777" w:rsidR="00680B6F" w:rsidRPr="00997441" w:rsidRDefault="00680B6F" w:rsidP="00F70D14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25FA15" w14:textId="77777777" w:rsidR="00FD64FF" w:rsidRDefault="00FD64FF" w:rsidP="00FD64FF">
      <w:pPr>
        <w:pStyle w:val="Bezproreda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F7EE65" w14:textId="77777777" w:rsidR="00FD64FF" w:rsidRPr="00FD64FF" w:rsidRDefault="00FD64FF" w:rsidP="00FD64FF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D64FF">
        <w:rPr>
          <w:rFonts w:ascii="Times New Roman" w:hAnsi="Times New Roman"/>
          <w:b/>
          <w:bCs/>
          <w:sz w:val="24"/>
          <w:szCs w:val="24"/>
        </w:rPr>
        <w:t xml:space="preserve">Sjednica je </w:t>
      </w:r>
      <w:r>
        <w:rPr>
          <w:rFonts w:ascii="Times New Roman" w:hAnsi="Times New Roman"/>
          <w:b/>
          <w:bCs/>
          <w:sz w:val="24"/>
          <w:szCs w:val="24"/>
        </w:rPr>
        <w:t>završila</w:t>
      </w:r>
      <w:r w:rsidR="006F22B5">
        <w:rPr>
          <w:rFonts w:ascii="Times New Roman" w:hAnsi="Times New Roman"/>
          <w:b/>
          <w:bCs/>
          <w:sz w:val="24"/>
          <w:szCs w:val="24"/>
        </w:rPr>
        <w:t xml:space="preserve"> u 11.30</w:t>
      </w:r>
      <w:r w:rsidR="00680B6F">
        <w:rPr>
          <w:rFonts w:ascii="Times New Roman" w:hAnsi="Times New Roman"/>
          <w:b/>
          <w:bCs/>
          <w:sz w:val="24"/>
          <w:szCs w:val="24"/>
        </w:rPr>
        <w:t xml:space="preserve"> sati</w:t>
      </w:r>
      <w:r w:rsidR="001E090F">
        <w:rPr>
          <w:rFonts w:ascii="Times New Roman" w:hAnsi="Times New Roman"/>
          <w:b/>
          <w:bCs/>
          <w:sz w:val="24"/>
          <w:szCs w:val="24"/>
        </w:rPr>
        <w:t>.</w:t>
      </w:r>
    </w:p>
    <w:p w14:paraId="07814859" w14:textId="77777777" w:rsidR="00E0791B" w:rsidRDefault="00E0791B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5C145E4" w14:textId="77777777" w:rsidR="006B6F3E" w:rsidRDefault="0083551D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14:paraId="62A30136" w14:textId="77777777" w:rsidR="0083551D" w:rsidRPr="00997441" w:rsidRDefault="0083551D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2272561A" w14:textId="77777777" w:rsidR="00612CFB" w:rsidRPr="00997441" w:rsidRDefault="00612CFB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14:paraId="175DE2FD" w14:textId="77777777" w:rsidR="0083551D" w:rsidRPr="00997441" w:rsidRDefault="0083551D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7D9B897" w14:textId="77777777" w:rsidR="0083551D" w:rsidRDefault="00FD64FF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Novković, predsjednik/zapisničar</w:t>
      </w:r>
    </w:p>
    <w:p w14:paraId="468B2091" w14:textId="77777777" w:rsidR="006B6F3E" w:rsidRPr="00997441" w:rsidRDefault="006B6F3E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626D3EDA" w14:textId="77777777" w:rsidR="0083551D" w:rsidRPr="00997441" w:rsidRDefault="0083551D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14:paraId="14112BC8" w14:textId="77777777" w:rsidR="00FD64FF" w:rsidRDefault="00FD64FF" w:rsidP="00FD4C74">
      <w:pPr>
        <w:pStyle w:val="Bezproreda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1C9516C" w14:textId="77777777" w:rsidR="0042036E" w:rsidRDefault="0083551D" w:rsidP="00FD4C74">
      <w:pPr>
        <w:pStyle w:val="Bezproreda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97441">
        <w:rPr>
          <w:rFonts w:ascii="Times New Roman" w:hAnsi="Times New Roman"/>
          <w:sz w:val="24"/>
          <w:szCs w:val="24"/>
          <w:lang w:eastAsia="ar-SA"/>
        </w:rPr>
        <w:t xml:space="preserve">Split, </w:t>
      </w:r>
      <w:r w:rsidR="006F22B5">
        <w:rPr>
          <w:rFonts w:ascii="Times New Roman" w:hAnsi="Times New Roman"/>
          <w:sz w:val="24"/>
          <w:szCs w:val="24"/>
          <w:lang w:eastAsia="ar-SA"/>
        </w:rPr>
        <w:t>27. ožujka</w:t>
      </w:r>
      <w:r w:rsidR="001E09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97441">
        <w:rPr>
          <w:rFonts w:ascii="Times New Roman" w:hAnsi="Times New Roman"/>
          <w:sz w:val="24"/>
          <w:szCs w:val="24"/>
          <w:lang w:eastAsia="ar-SA"/>
        </w:rPr>
        <w:t>202</w:t>
      </w:r>
      <w:r w:rsidR="001E090F">
        <w:rPr>
          <w:rFonts w:ascii="Times New Roman" w:hAnsi="Times New Roman"/>
          <w:sz w:val="24"/>
          <w:szCs w:val="24"/>
          <w:lang w:eastAsia="ar-SA"/>
        </w:rPr>
        <w:t>4</w:t>
      </w:r>
      <w:r w:rsidRPr="00997441">
        <w:rPr>
          <w:rFonts w:ascii="Times New Roman" w:hAnsi="Times New Roman"/>
          <w:sz w:val="24"/>
          <w:szCs w:val="24"/>
          <w:lang w:eastAsia="ar-SA"/>
        </w:rPr>
        <w:t>.</w:t>
      </w:r>
    </w:p>
    <w:p w14:paraId="3C926E0A" w14:textId="77777777" w:rsidR="009F26F6" w:rsidRDefault="009F26F6" w:rsidP="009F26F6">
      <w:pPr>
        <w:pStyle w:val="Bezproreda"/>
        <w:rPr>
          <w:rFonts w:ascii="Times New Roman" w:hAnsi="Times New Roman"/>
          <w:sz w:val="24"/>
          <w:szCs w:val="24"/>
          <w:lang w:eastAsia="ar-SA"/>
        </w:rPr>
      </w:pPr>
    </w:p>
    <w:p w14:paraId="4C830916" w14:textId="77777777" w:rsidR="009F26F6" w:rsidRDefault="009F26F6" w:rsidP="009F26F6">
      <w:pPr>
        <w:pStyle w:val="Bezproreda"/>
        <w:rPr>
          <w:rFonts w:ascii="Times New Roman" w:hAnsi="Times New Roman"/>
          <w:sz w:val="24"/>
          <w:szCs w:val="24"/>
          <w:lang w:eastAsia="ar-SA"/>
        </w:rPr>
      </w:pPr>
    </w:p>
    <w:p w14:paraId="2312E379" w14:textId="6D0F212E" w:rsidR="009F26F6" w:rsidRPr="009F26F6" w:rsidRDefault="009F26F6" w:rsidP="009F26F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F26F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Klasa:  612-03/24-01/</w:t>
      </w:r>
    </w:p>
    <w:p w14:paraId="26AD6CCE" w14:textId="77777777" w:rsidR="009F26F6" w:rsidRPr="009F26F6" w:rsidRDefault="009F26F6" w:rsidP="009F26F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F26F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Urbroj: 2181-110-01-00/1</w:t>
      </w:r>
    </w:p>
    <w:p w14:paraId="6633D820" w14:textId="48613983" w:rsidR="009F26F6" w:rsidRPr="009F26F6" w:rsidRDefault="009F26F6" w:rsidP="009F26F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D3A5D1C" w14:textId="77777777" w:rsidR="009F26F6" w:rsidRPr="00FD4C74" w:rsidRDefault="009F26F6" w:rsidP="009F26F6">
      <w:pPr>
        <w:pStyle w:val="Bezproreda"/>
        <w:rPr>
          <w:rFonts w:ascii="Times New Roman" w:hAnsi="Times New Roman"/>
          <w:sz w:val="24"/>
          <w:szCs w:val="24"/>
          <w:lang w:eastAsia="ar-SA"/>
        </w:rPr>
      </w:pPr>
    </w:p>
    <w:sectPr w:rsidR="009F26F6" w:rsidRPr="00FD4C74" w:rsidSect="0076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64A6A"/>
    <w:multiLevelType w:val="hybridMultilevel"/>
    <w:tmpl w:val="69DA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DD266A"/>
    <w:multiLevelType w:val="hybridMultilevel"/>
    <w:tmpl w:val="EA789E36"/>
    <w:lvl w:ilvl="0" w:tplc="05223AC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5035">
    <w:abstractNumId w:val="4"/>
  </w:num>
  <w:num w:numId="2" w16cid:durableId="1529491453">
    <w:abstractNumId w:val="3"/>
  </w:num>
  <w:num w:numId="3" w16cid:durableId="1235773526">
    <w:abstractNumId w:val="0"/>
  </w:num>
  <w:num w:numId="4" w16cid:durableId="617877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9703061">
    <w:abstractNumId w:val="1"/>
  </w:num>
  <w:num w:numId="6" w16cid:durableId="1847135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EC5"/>
    <w:rsid w:val="0001333F"/>
    <w:rsid w:val="00047EC5"/>
    <w:rsid w:val="00055282"/>
    <w:rsid w:val="00092A3E"/>
    <w:rsid w:val="000C7090"/>
    <w:rsid w:val="000E243E"/>
    <w:rsid w:val="001035EB"/>
    <w:rsid w:val="00125D56"/>
    <w:rsid w:val="00182CD4"/>
    <w:rsid w:val="001D6FFE"/>
    <w:rsid w:val="001E090F"/>
    <w:rsid w:val="00232EB9"/>
    <w:rsid w:val="002B3EB7"/>
    <w:rsid w:val="002F5565"/>
    <w:rsid w:val="0033564A"/>
    <w:rsid w:val="00342B21"/>
    <w:rsid w:val="0037362F"/>
    <w:rsid w:val="00393721"/>
    <w:rsid w:val="00405945"/>
    <w:rsid w:val="00410709"/>
    <w:rsid w:val="0042036E"/>
    <w:rsid w:val="00440FEA"/>
    <w:rsid w:val="00461638"/>
    <w:rsid w:val="004A5CFF"/>
    <w:rsid w:val="00521293"/>
    <w:rsid w:val="00552781"/>
    <w:rsid w:val="005A2AF1"/>
    <w:rsid w:val="00612CFB"/>
    <w:rsid w:val="00622979"/>
    <w:rsid w:val="0063715C"/>
    <w:rsid w:val="00646054"/>
    <w:rsid w:val="00680B6F"/>
    <w:rsid w:val="006A5ABE"/>
    <w:rsid w:val="006B6F3E"/>
    <w:rsid w:val="006D7FD2"/>
    <w:rsid w:val="006F22B5"/>
    <w:rsid w:val="00715422"/>
    <w:rsid w:val="00763EE3"/>
    <w:rsid w:val="00775640"/>
    <w:rsid w:val="007A3DE1"/>
    <w:rsid w:val="007A43B8"/>
    <w:rsid w:val="007D4F56"/>
    <w:rsid w:val="00821060"/>
    <w:rsid w:val="0083551D"/>
    <w:rsid w:val="00882483"/>
    <w:rsid w:val="008D3E09"/>
    <w:rsid w:val="00946FDC"/>
    <w:rsid w:val="00962F1B"/>
    <w:rsid w:val="00965D0C"/>
    <w:rsid w:val="00973491"/>
    <w:rsid w:val="00983720"/>
    <w:rsid w:val="00997441"/>
    <w:rsid w:val="009D1DCE"/>
    <w:rsid w:val="009F26F6"/>
    <w:rsid w:val="00AC17A9"/>
    <w:rsid w:val="00AC23BB"/>
    <w:rsid w:val="00AC4602"/>
    <w:rsid w:val="00AD0B20"/>
    <w:rsid w:val="00B872CE"/>
    <w:rsid w:val="00BC5544"/>
    <w:rsid w:val="00C879E5"/>
    <w:rsid w:val="00C942CF"/>
    <w:rsid w:val="00CB0C56"/>
    <w:rsid w:val="00D779F7"/>
    <w:rsid w:val="00D97394"/>
    <w:rsid w:val="00E0791B"/>
    <w:rsid w:val="00E303DF"/>
    <w:rsid w:val="00E6503C"/>
    <w:rsid w:val="00EC0276"/>
    <w:rsid w:val="00EC0731"/>
    <w:rsid w:val="00ED3B94"/>
    <w:rsid w:val="00F31AA3"/>
    <w:rsid w:val="00F70D14"/>
    <w:rsid w:val="00FD4C74"/>
    <w:rsid w:val="00FD4F31"/>
    <w:rsid w:val="00FD64FF"/>
    <w:rsid w:val="00FD6BD9"/>
    <w:rsid w:val="00FE5ED3"/>
    <w:rsid w:val="00FF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5409"/>
  <w15:docId w15:val="{A25F2986-6B9E-46A3-8213-F996431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83551D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0E3E-6F5A-467A-BDB4-0F492BD3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5</cp:revision>
  <cp:lastPrinted>2024-03-29T07:54:00Z</cp:lastPrinted>
  <dcterms:created xsi:type="dcterms:W3CDTF">2024-03-28T17:03:00Z</dcterms:created>
  <dcterms:modified xsi:type="dcterms:W3CDTF">2024-03-29T07:54:00Z</dcterms:modified>
</cp:coreProperties>
</file>