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9072C" w14:textId="77777777" w:rsidR="0083551D" w:rsidRPr="00F70D14" w:rsidRDefault="0083551D" w:rsidP="00F70D14">
      <w:pPr>
        <w:pStyle w:val="NoSpacing"/>
        <w:spacing w:line="360" w:lineRule="auto"/>
        <w:jc w:val="center"/>
        <w:rPr>
          <w:rFonts w:ascii="Times New Roman" w:hAnsi="Times New Roman"/>
          <w:b/>
          <w:sz w:val="24"/>
          <w:szCs w:val="24"/>
        </w:rPr>
      </w:pPr>
      <w:bookmarkStart w:id="0" w:name="_GoBack"/>
      <w:r w:rsidRPr="00F70D14">
        <w:rPr>
          <w:rFonts w:ascii="Times New Roman" w:hAnsi="Times New Roman"/>
          <w:b/>
          <w:sz w:val="24"/>
          <w:szCs w:val="24"/>
        </w:rPr>
        <w:t>GRADSKO KAZALIŠTE MLADIH, SPLIT</w:t>
      </w:r>
    </w:p>
    <w:p w14:paraId="29D51C12" w14:textId="77777777" w:rsidR="0083551D" w:rsidRDefault="0083551D" w:rsidP="00E0791B">
      <w:pPr>
        <w:pStyle w:val="NoSpacing"/>
        <w:spacing w:line="360" w:lineRule="auto"/>
        <w:jc w:val="center"/>
        <w:rPr>
          <w:rFonts w:ascii="Times New Roman" w:hAnsi="Times New Roman"/>
          <w:b/>
          <w:sz w:val="24"/>
          <w:szCs w:val="24"/>
        </w:rPr>
      </w:pPr>
      <w:r w:rsidRPr="00F70D14">
        <w:rPr>
          <w:rFonts w:ascii="Times New Roman" w:hAnsi="Times New Roman"/>
          <w:b/>
          <w:sz w:val="24"/>
          <w:szCs w:val="24"/>
        </w:rPr>
        <w:t>Trg Republike 1</w:t>
      </w:r>
    </w:p>
    <w:p w14:paraId="6FA2A665" w14:textId="77777777" w:rsidR="00E0791B" w:rsidRPr="00E0791B" w:rsidRDefault="00E0791B" w:rsidP="00E0791B">
      <w:pPr>
        <w:pStyle w:val="NoSpacing"/>
        <w:spacing w:line="360" w:lineRule="auto"/>
        <w:jc w:val="center"/>
        <w:rPr>
          <w:rFonts w:ascii="Times New Roman" w:hAnsi="Times New Roman"/>
          <w:b/>
          <w:sz w:val="24"/>
          <w:szCs w:val="24"/>
        </w:rPr>
      </w:pPr>
    </w:p>
    <w:p w14:paraId="4DD651F3" w14:textId="1D1CE390" w:rsidR="0083551D" w:rsidRPr="00F70D14" w:rsidRDefault="00F70D14" w:rsidP="00F70D14">
      <w:pPr>
        <w:pStyle w:val="NoSpacing"/>
        <w:spacing w:line="360" w:lineRule="auto"/>
        <w:jc w:val="center"/>
        <w:rPr>
          <w:rFonts w:ascii="Times New Roman" w:hAnsi="Times New Roman"/>
          <w:b/>
          <w:sz w:val="24"/>
          <w:szCs w:val="24"/>
        </w:rPr>
      </w:pPr>
      <w:r>
        <w:rPr>
          <w:rFonts w:ascii="Times New Roman" w:hAnsi="Times New Roman"/>
          <w:b/>
          <w:sz w:val="24"/>
          <w:szCs w:val="24"/>
        </w:rPr>
        <w:t xml:space="preserve">Zapisnik </w:t>
      </w:r>
      <w:r w:rsidR="00D271BF">
        <w:rPr>
          <w:rFonts w:ascii="Times New Roman" w:hAnsi="Times New Roman"/>
          <w:b/>
          <w:sz w:val="24"/>
          <w:szCs w:val="24"/>
        </w:rPr>
        <w:t>30</w:t>
      </w:r>
      <w:r w:rsidR="006B6F3E">
        <w:rPr>
          <w:rFonts w:ascii="Times New Roman" w:hAnsi="Times New Roman"/>
          <w:b/>
          <w:sz w:val="24"/>
          <w:szCs w:val="24"/>
        </w:rPr>
        <w:t>.</w:t>
      </w:r>
      <w:r w:rsidR="0083551D" w:rsidRPr="00F70D14">
        <w:rPr>
          <w:rFonts w:ascii="Times New Roman" w:hAnsi="Times New Roman"/>
          <w:b/>
          <w:sz w:val="24"/>
          <w:szCs w:val="24"/>
        </w:rPr>
        <w:t xml:space="preserve"> sjednice Kazališnog vijeća GKM-a</w:t>
      </w:r>
    </w:p>
    <w:p w14:paraId="3212A847" w14:textId="77777777" w:rsidR="0083551D" w:rsidRPr="00997441" w:rsidRDefault="0083551D" w:rsidP="007A43B8">
      <w:pPr>
        <w:pStyle w:val="NoSpacing"/>
        <w:spacing w:line="360" w:lineRule="auto"/>
        <w:jc w:val="both"/>
        <w:rPr>
          <w:rFonts w:ascii="Times New Roman" w:hAnsi="Times New Roman"/>
          <w:sz w:val="24"/>
          <w:szCs w:val="24"/>
        </w:rPr>
      </w:pPr>
    </w:p>
    <w:p w14:paraId="10CE6CD5" w14:textId="595D5434" w:rsidR="0083551D" w:rsidRPr="00997441" w:rsidRDefault="00B617FF" w:rsidP="007A43B8">
      <w:pPr>
        <w:pStyle w:val="NoSpacing"/>
        <w:spacing w:line="360" w:lineRule="auto"/>
        <w:jc w:val="both"/>
        <w:rPr>
          <w:rFonts w:ascii="Times New Roman" w:hAnsi="Times New Roman"/>
          <w:sz w:val="24"/>
          <w:szCs w:val="24"/>
        </w:rPr>
      </w:pPr>
      <w:r>
        <w:rPr>
          <w:rFonts w:ascii="Times New Roman" w:hAnsi="Times New Roman"/>
          <w:sz w:val="24"/>
          <w:szCs w:val="24"/>
        </w:rPr>
        <w:t>31</w:t>
      </w:r>
      <w:r w:rsidR="00CB0C56">
        <w:rPr>
          <w:rFonts w:ascii="Times New Roman" w:hAnsi="Times New Roman"/>
          <w:sz w:val="24"/>
          <w:szCs w:val="24"/>
        </w:rPr>
        <w:t>.</w:t>
      </w:r>
      <w:r w:rsidR="00680B6F">
        <w:rPr>
          <w:rFonts w:ascii="Times New Roman" w:hAnsi="Times New Roman"/>
          <w:sz w:val="24"/>
          <w:szCs w:val="24"/>
        </w:rPr>
        <w:t xml:space="preserve"> sjednica</w:t>
      </w:r>
      <w:r w:rsidR="0083551D" w:rsidRPr="00997441">
        <w:rPr>
          <w:rFonts w:ascii="Times New Roman" w:hAnsi="Times New Roman"/>
          <w:sz w:val="24"/>
          <w:szCs w:val="24"/>
        </w:rPr>
        <w:t xml:space="preserve"> Kazal</w:t>
      </w:r>
      <w:r w:rsidR="00821060">
        <w:rPr>
          <w:rFonts w:ascii="Times New Roman" w:hAnsi="Times New Roman"/>
          <w:sz w:val="24"/>
          <w:szCs w:val="24"/>
        </w:rPr>
        <w:t>išnog vijeća GKM-a održana je</w:t>
      </w:r>
      <w:r>
        <w:rPr>
          <w:rFonts w:ascii="Times New Roman" w:hAnsi="Times New Roman"/>
          <w:sz w:val="24"/>
          <w:szCs w:val="24"/>
        </w:rPr>
        <w:t xml:space="preserve"> 17.srpnja </w:t>
      </w:r>
      <w:r w:rsidR="00680B6F">
        <w:rPr>
          <w:rFonts w:ascii="Times New Roman" w:hAnsi="Times New Roman"/>
          <w:sz w:val="24"/>
          <w:szCs w:val="24"/>
        </w:rPr>
        <w:t>2024</w:t>
      </w:r>
      <w:r w:rsidR="0083551D" w:rsidRPr="00997441">
        <w:rPr>
          <w:rFonts w:ascii="Times New Roman" w:hAnsi="Times New Roman"/>
          <w:sz w:val="24"/>
          <w:szCs w:val="24"/>
        </w:rPr>
        <w:t xml:space="preserve">. </w:t>
      </w:r>
      <w:r w:rsidR="00680B6F">
        <w:rPr>
          <w:rFonts w:ascii="Times New Roman" w:hAnsi="Times New Roman"/>
          <w:sz w:val="24"/>
          <w:szCs w:val="24"/>
        </w:rPr>
        <w:t xml:space="preserve">U </w:t>
      </w:r>
      <w:r w:rsidR="0083551D" w:rsidRPr="00997441">
        <w:rPr>
          <w:rFonts w:ascii="Times New Roman" w:hAnsi="Times New Roman"/>
          <w:sz w:val="24"/>
          <w:szCs w:val="24"/>
        </w:rPr>
        <w:t>Split</w:t>
      </w:r>
      <w:r w:rsidR="00680B6F">
        <w:rPr>
          <w:rFonts w:ascii="Times New Roman" w:hAnsi="Times New Roman"/>
          <w:sz w:val="24"/>
          <w:szCs w:val="24"/>
        </w:rPr>
        <w:t>u</w:t>
      </w:r>
      <w:r w:rsidR="0083551D" w:rsidRPr="00997441">
        <w:rPr>
          <w:rFonts w:ascii="Times New Roman" w:hAnsi="Times New Roman"/>
          <w:sz w:val="24"/>
          <w:szCs w:val="24"/>
        </w:rPr>
        <w:t xml:space="preserve"> s početkom u </w:t>
      </w:r>
      <w:r>
        <w:rPr>
          <w:rFonts w:ascii="Times New Roman" w:hAnsi="Times New Roman"/>
          <w:sz w:val="24"/>
          <w:szCs w:val="24"/>
        </w:rPr>
        <w:t>10 sati</w:t>
      </w:r>
      <w:r w:rsidR="0083551D" w:rsidRPr="00997441">
        <w:rPr>
          <w:rFonts w:ascii="Times New Roman" w:hAnsi="Times New Roman"/>
          <w:sz w:val="24"/>
          <w:szCs w:val="24"/>
        </w:rPr>
        <w:t>.</w:t>
      </w:r>
    </w:p>
    <w:p w14:paraId="5A31F454" w14:textId="77777777" w:rsidR="0083551D" w:rsidRPr="00997441" w:rsidRDefault="0083551D" w:rsidP="00973491">
      <w:pPr>
        <w:pStyle w:val="NoSpacing"/>
        <w:spacing w:line="276" w:lineRule="auto"/>
        <w:jc w:val="both"/>
        <w:rPr>
          <w:rFonts w:ascii="Times New Roman" w:hAnsi="Times New Roman"/>
          <w:sz w:val="24"/>
          <w:szCs w:val="24"/>
        </w:rPr>
      </w:pPr>
      <w:r w:rsidRPr="00997441">
        <w:rPr>
          <w:rFonts w:ascii="Times New Roman" w:hAnsi="Times New Roman"/>
          <w:sz w:val="24"/>
          <w:szCs w:val="24"/>
        </w:rPr>
        <w:t>Prisutni:</w:t>
      </w:r>
    </w:p>
    <w:p w14:paraId="49772942" w14:textId="77777777" w:rsidR="0083551D" w:rsidRPr="00997441" w:rsidRDefault="0083551D" w:rsidP="00973491">
      <w:pPr>
        <w:pStyle w:val="NoSpacing"/>
        <w:numPr>
          <w:ilvl w:val="0"/>
          <w:numId w:val="1"/>
        </w:numPr>
        <w:spacing w:line="276" w:lineRule="auto"/>
        <w:ind w:left="720"/>
        <w:jc w:val="both"/>
        <w:rPr>
          <w:rFonts w:ascii="Times New Roman" w:hAnsi="Times New Roman"/>
          <w:sz w:val="24"/>
          <w:szCs w:val="24"/>
        </w:rPr>
      </w:pPr>
      <w:r w:rsidRPr="00997441">
        <w:rPr>
          <w:rFonts w:ascii="Times New Roman" w:hAnsi="Times New Roman"/>
          <w:sz w:val="24"/>
          <w:szCs w:val="24"/>
        </w:rPr>
        <w:t>Siniša Novković, predsjednik Vijeća</w:t>
      </w:r>
    </w:p>
    <w:p w14:paraId="7B76B4A5" w14:textId="3436680B" w:rsidR="0083551D" w:rsidRPr="00997441" w:rsidRDefault="00125D56" w:rsidP="00973491">
      <w:pPr>
        <w:pStyle w:val="NoSpacing"/>
        <w:numPr>
          <w:ilvl w:val="0"/>
          <w:numId w:val="1"/>
        </w:numPr>
        <w:spacing w:line="276" w:lineRule="auto"/>
        <w:ind w:left="720"/>
        <w:jc w:val="both"/>
        <w:rPr>
          <w:rFonts w:ascii="Times New Roman" w:hAnsi="Times New Roman"/>
          <w:sz w:val="24"/>
          <w:szCs w:val="24"/>
        </w:rPr>
      </w:pPr>
      <w:r>
        <w:rPr>
          <w:rFonts w:ascii="Times New Roman" w:hAnsi="Times New Roman"/>
          <w:sz w:val="24"/>
          <w:szCs w:val="24"/>
        </w:rPr>
        <w:t>Ana Gruica Uglešić</w:t>
      </w:r>
      <w:r w:rsidR="0083551D" w:rsidRPr="00997441">
        <w:rPr>
          <w:rFonts w:ascii="Times New Roman" w:hAnsi="Times New Roman"/>
          <w:sz w:val="24"/>
          <w:szCs w:val="24"/>
        </w:rPr>
        <w:t xml:space="preserve">, </w:t>
      </w:r>
      <w:r w:rsidR="006F22B5">
        <w:rPr>
          <w:rFonts w:ascii="Times New Roman" w:hAnsi="Times New Roman"/>
          <w:sz w:val="24"/>
          <w:szCs w:val="24"/>
        </w:rPr>
        <w:t>potp</w:t>
      </w:r>
      <w:r w:rsidR="00D22B51">
        <w:rPr>
          <w:rFonts w:ascii="Times New Roman" w:hAnsi="Times New Roman"/>
          <w:sz w:val="24"/>
          <w:szCs w:val="24"/>
        </w:rPr>
        <w:t>red</w:t>
      </w:r>
      <w:r w:rsidR="006F22B5">
        <w:rPr>
          <w:rFonts w:ascii="Times New Roman" w:hAnsi="Times New Roman"/>
          <w:sz w:val="24"/>
          <w:szCs w:val="24"/>
        </w:rPr>
        <w:t>sjednica</w:t>
      </w:r>
      <w:r w:rsidR="0083551D" w:rsidRPr="00997441">
        <w:rPr>
          <w:rFonts w:ascii="Times New Roman" w:hAnsi="Times New Roman"/>
          <w:sz w:val="24"/>
          <w:szCs w:val="24"/>
        </w:rPr>
        <w:t xml:space="preserve"> Vijeća </w:t>
      </w:r>
    </w:p>
    <w:p w14:paraId="13FD1ED2" w14:textId="77777777" w:rsidR="0083551D" w:rsidRPr="00997441" w:rsidRDefault="0083551D" w:rsidP="00973491">
      <w:pPr>
        <w:pStyle w:val="NoSpacing"/>
        <w:numPr>
          <w:ilvl w:val="0"/>
          <w:numId w:val="1"/>
        </w:numPr>
        <w:spacing w:line="276" w:lineRule="auto"/>
        <w:ind w:left="720"/>
        <w:jc w:val="both"/>
        <w:rPr>
          <w:rFonts w:ascii="Times New Roman" w:hAnsi="Times New Roman"/>
          <w:sz w:val="24"/>
          <w:szCs w:val="24"/>
        </w:rPr>
      </w:pPr>
      <w:r w:rsidRPr="00997441">
        <w:rPr>
          <w:rFonts w:ascii="Times New Roman" w:hAnsi="Times New Roman"/>
          <w:sz w:val="24"/>
          <w:szCs w:val="24"/>
        </w:rPr>
        <w:t xml:space="preserve">Željana </w:t>
      </w:r>
      <w:r w:rsidR="001D6FFE" w:rsidRPr="00997441">
        <w:rPr>
          <w:rFonts w:ascii="Times New Roman" w:hAnsi="Times New Roman"/>
          <w:sz w:val="24"/>
          <w:szCs w:val="24"/>
        </w:rPr>
        <w:t>Cvitanović</w:t>
      </w:r>
      <w:r w:rsidRPr="00997441">
        <w:rPr>
          <w:rFonts w:ascii="Times New Roman" w:hAnsi="Times New Roman"/>
          <w:sz w:val="24"/>
          <w:szCs w:val="24"/>
        </w:rPr>
        <w:t xml:space="preserve">, članica Vijeća </w:t>
      </w:r>
    </w:p>
    <w:p w14:paraId="709421F2" w14:textId="77777777" w:rsidR="0083551D" w:rsidRDefault="0083551D" w:rsidP="00973491">
      <w:pPr>
        <w:pStyle w:val="NoSpacing"/>
        <w:numPr>
          <w:ilvl w:val="0"/>
          <w:numId w:val="1"/>
        </w:numPr>
        <w:spacing w:line="276" w:lineRule="auto"/>
        <w:ind w:left="720"/>
        <w:jc w:val="both"/>
        <w:rPr>
          <w:rFonts w:ascii="Times New Roman" w:hAnsi="Times New Roman"/>
          <w:sz w:val="24"/>
          <w:szCs w:val="24"/>
        </w:rPr>
      </w:pPr>
      <w:r w:rsidRPr="00997441">
        <w:rPr>
          <w:rFonts w:ascii="Times New Roman" w:hAnsi="Times New Roman"/>
          <w:sz w:val="24"/>
          <w:szCs w:val="24"/>
        </w:rPr>
        <w:t>Ivo Perkušić, ravnatelj</w:t>
      </w:r>
    </w:p>
    <w:p w14:paraId="7DE741F0" w14:textId="77777777" w:rsidR="00521293" w:rsidRDefault="00521293" w:rsidP="00973491">
      <w:pPr>
        <w:pStyle w:val="NoSpacing"/>
        <w:numPr>
          <w:ilvl w:val="0"/>
          <w:numId w:val="1"/>
        </w:numPr>
        <w:spacing w:line="276" w:lineRule="auto"/>
        <w:ind w:left="720"/>
        <w:jc w:val="both"/>
        <w:rPr>
          <w:rFonts w:ascii="Times New Roman" w:hAnsi="Times New Roman"/>
          <w:sz w:val="24"/>
          <w:szCs w:val="24"/>
        </w:rPr>
      </w:pPr>
      <w:r>
        <w:rPr>
          <w:rFonts w:ascii="Times New Roman" w:hAnsi="Times New Roman"/>
          <w:sz w:val="24"/>
          <w:szCs w:val="24"/>
        </w:rPr>
        <w:t>Mirza Banović, voditeljica računovodstva</w:t>
      </w:r>
    </w:p>
    <w:p w14:paraId="2BD98C26" w14:textId="77777777" w:rsidR="00521293" w:rsidRPr="00997441" w:rsidRDefault="007A3DE1" w:rsidP="00973491">
      <w:pPr>
        <w:pStyle w:val="NoSpacing"/>
        <w:numPr>
          <w:ilvl w:val="0"/>
          <w:numId w:val="1"/>
        </w:numPr>
        <w:spacing w:line="276" w:lineRule="auto"/>
        <w:ind w:left="720"/>
        <w:jc w:val="both"/>
        <w:rPr>
          <w:rFonts w:ascii="Times New Roman" w:hAnsi="Times New Roman"/>
          <w:sz w:val="24"/>
          <w:szCs w:val="24"/>
        </w:rPr>
      </w:pPr>
      <w:r>
        <w:rPr>
          <w:rFonts w:ascii="Times New Roman" w:hAnsi="Times New Roman"/>
          <w:sz w:val="24"/>
          <w:szCs w:val="24"/>
        </w:rPr>
        <w:t>Irena B</w:t>
      </w:r>
      <w:r w:rsidR="00521293">
        <w:rPr>
          <w:rFonts w:ascii="Times New Roman" w:hAnsi="Times New Roman"/>
          <w:sz w:val="24"/>
          <w:szCs w:val="24"/>
        </w:rPr>
        <w:t>itanga, tajnica</w:t>
      </w:r>
    </w:p>
    <w:p w14:paraId="53E2604D" w14:textId="77777777" w:rsidR="0083551D" w:rsidRDefault="0083551D" w:rsidP="007A43B8">
      <w:pPr>
        <w:pStyle w:val="NoSpacing"/>
        <w:spacing w:line="360" w:lineRule="auto"/>
        <w:ind w:left="720"/>
        <w:jc w:val="both"/>
        <w:rPr>
          <w:rFonts w:ascii="Times New Roman" w:hAnsi="Times New Roman"/>
          <w:sz w:val="24"/>
          <w:szCs w:val="24"/>
        </w:rPr>
      </w:pPr>
    </w:p>
    <w:p w14:paraId="2E95434A" w14:textId="77777777" w:rsidR="00680B6F" w:rsidRDefault="00680B6F" w:rsidP="00680B6F">
      <w:pPr>
        <w:pStyle w:val="NoSpacing"/>
        <w:spacing w:line="360" w:lineRule="auto"/>
        <w:jc w:val="both"/>
        <w:rPr>
          <w:rFonts w:ascii="Times New Roman" w:hAnsi="Times New Roman"/>
          <w:sz w:val="24"/>
          <w:szCs w:val="24"/>
        </w:rPr>
      </w:pPr>
      <w:r>
        <w:rPr>
          <w:rFonts w:ascii="Times New Roman" w:hAnsi="Times New Roman"/>
          <w:sz w:val="24"/>
          <w:szCs w:val="24"/>
        </w:rPr>
        <w:t>Marija Dukić</w:t>
      </w:r>
      <w:r w:rsidR="005A2AF1">
        <w:rPr>
          <w:rFonts w:ascii="Times New Roman" w:hAnsi="Times New Roman"/>
          <w:sz w:val="24"/>
          <w:szCs w:val="24"/>
        </w:rPr>
        <w:t xml:space="preserve"> i Zlatko Aljinović</w:t>
      </w:r>
      <w:r>
        <w:rPr>
          <w:rFonts w:ascii="Times New Roman" w:hAnsi="Times New Roman"/>
          <w:sz w:val="24"/>
          <w:szCs w:val="24"/>
        </w:rPr>
        <w:t xml:space="preserve"> </w:t>
      </w:r>
      <w:r w:rsidR="005A2AF1">
        <w:rPr>
          <w:rFonts w:ascii="Times New Roman" w:hAnsi="Times New Roman"/>
          <w:sz w:val="24"/>
          <w:szCs w:val="24"/>
        </w:rPr>
        <w:t xml:space="preserve">su </w:t>
      </w:r>
      <w:r>
        <w:rPr>
          <w:rFonts w:ascii="Times New Roman" w:hAnsi="Times New Roman"/>
          <w:sz w:val="24"/>
          <w:szCs w:val="24"/>
        </w:rPr>
        <w:t>opravdal</w:t>
      </w:r>
      <w:r w:rsidR="005A2AF1">
        <w:rPr>
          <w:rFonts w:ascii="Times New Roman" w:hAnsi="Times New Roman"/>
          <w:sz w:val="24"/>
          <w:szCs w:val="24"/>
        </w:rPr>
        <w:t>i izostanak.</w:t>
      </w:r>
    </w:p>
    <w:p w14:paraId="2F433524" w14:textId="77777777" w:rsidR="00680B6F" w:rsidRDefault="00680B6F" w:rsidP="00680B6F">
      <w:pPr>
        <w:pStyle w:val="NoSpacing"/>
        <w:spacing w:line="360" w:lineRule="auto"/>
        <w:jc w:val="both"/>
        <w:rPr>
          <w:rFonts w:ascii="Times New Roman" w:hAnsi="Times New Roman"/>
          <w:sz w:val="24"/>
          <w:szCs w:val="24"/>
        </w:rPr>
      </w:pPr>
      <w:r w:rsidRPr="00680B6F">
        <w:rPr>
          <w:rFonts w:ascii="Times New Roman" w:hAnsi="Times New Roman"/>
          <w:sz w:val="24"/>
          <w:szCs w:val="24"/>
        </w:rPr>
        <w:t>Prije početka sjednice, predsjedavajući utvrđuje postojanje kvoruma.</w:t>
      </w:r>
    </w:p>
    <w:p w14:paraId="405A75F4" w14:textId="77777777" w:rsidR="00680B6F" w:rsidRPr="00997441" w:rsidRDefault="00680B6F" w:rsidP="00680B6F">
      <w:pPr>
        <w:pStyle w:val="NoSpacing"/>
        <w:spacing w:line="360" w:lineRule="auto"/>
        <w:jc w:val="both"/>
        <w:rPr>
          <w:rFonts w:ascii="Times New Roman" w:hAnsi="Times New Roman"/>
          <w:sz w:val="24"/>
          <w:szCs w:val="24"/>
        </w:rPr>
      </w:pPr>
    </w:p>
    <w:p w14:paraId="696BDD3E" w14:textId="77777777" w:rsidR="006B6F3E" w:rsidRPr="00997441" w:rsidRDefault="0083551D" w:rsidP="00EC0731">
      <w:pPr>
        <w:pStyle w:val="NoSpacing"/>
        <w:spacing w:line="360" w:lineRule="auto"/>
        <w:jc w:val="center"/>
        <w:rPr>
          <w:rFonts w:ascii="Times New Roman" w:hAnsi="Times New Roman"/>
          <w:b/>
          <w:sz w:val="24"/>
          <w:szCs w:val="24"/>
        </w:rPr>
      </w:pPr>
      <w:r w:rsidRPr="00997441">
        <w:rPr>
          <w:rFonts w:ascii="Times New Roman" w:hAnsi="Times New Roman"/>
          <w:b/>
          <w:sz w:val="24"/>
          <w:szCs w:val="24"/>
        </w:rPr>
        <w:t>DNEVNI RED</w:t>
      </w:r>
    </w:p>
    <w:p w14:paraId="28C06E37" w14:textId="77777777" w:rsidR="00B617FF" w:rsidRDefault="00B617FF" w:rsidP="00B617FF">
      <w:pPr>
        <w:spacing w:after="0"/>
        <w:rPr>
          <w:rFonts w:ascii="Times New Roman" w:hAnsi="Times New Roman" w:cs="Times New Roman"/>
          <w:sz w:val="32"/>
          <w:szCs w:val="32"/>
        </w:rPr>
      </w:pPr>
    </w:p>
    <w:p w14:paraId="7950F8B0" w14:textId="77777777" w:rsidR="00B617FF" w:rsidRPr="00B617FF" w:rsidRDefault="00B617FF" w:rsidP="00B617FF">
      <w:pPr>
        <w:pStyle w:val="ListParagraph"/>
        <w:numPr>
          <w:ilvl w:val="0"/>
          <w:numId w:val="5"/>
        </w:numPr>
        <w:tabs>
          <w:tab w:val="clear" w:pos="720"/>
          <w:tab w:val="num" w:pos="360"/>
        </w:tabs>
        <w:spacing w:after="0"/>
        <w:ind w:left="360"/>
        <w:rPr>
          <w:rFonts w:ascii="Times New Roman" w:hAnsi="Times New Roman" w:cs="Times New Roman"/>
          <w:sz w:val="24"/>
          <w:szCs w:val="24"/>
        </w:rPr>
      </w:pPr>
      <w:r w:rsidRPr="00B617FF">
        <w:rPr>
          <w:rFonts w:ascii="Times New Roman" w:hAnsi="Times New Roman" w:cs="Times New Roman"/>
          <w:sz w:val="24"/>
          <w:szCs w:val="24"/>
        </w:rPr>
        <w:t>Usvajanje Zapisnika 30. sjednice Kazališnog vijeća</w:t>
      </w:r>
    </w:p>
    <w:p w14:paraId="3261676F" w14:textId="77777777" w:rsidR="00B617FF" w:rsidRPr="00B617FF" w:rsidRDefault="00B617FF" w:rsidP="00B617FF">
      <w:pPr>
        <w:pStyle w:val="ListParagraph"/>
        <w:numPr>
          <w:ilvl w:val="0"/>
          <w:numId w:val="5"/>
        </w:numPr>
        <w:tabs>
          <w:tab w:val="clear" w:pos="720"/>
          <w:tab w:val="num" w:pos="360"/>
        </w:tabs>
        <w:spacing w:after="0"/>
        <w:ind w:left="360"/>
        <w:rPr>
          <w:rFonts w:ascii="Times New Roman" w:hAnsi="Times New Roman" w:cs="Times New Roman"/>
          <w:sz w:val="24"/>
          <w:szCs w:val="24"/>
        </w:rPr>
      </w:pPr>
      <w:r w:rsidRPr="00B617FF">
        <w:rPr>
          <w:rFonts w:ascii="Times New Roman" w:hAnsi="Times New Roman" w:cs="Times New Roman"/>
          <w:sz w:val="24"/>
          <w:szCs w:val="24"/>
        </w:rPr>
        <w:t>Razmatranje šestomjesečnog programskog izvješća</w:t>
      </w:r>
    </w:p>
    <w:p w14:paraId="5DC9CB97" w14:textId="77777777" w:rsidR="00B617FF" w:rsidRPr="00B617FF" w:rsidRDefault="00B617FF" w:rsidP="00B617FF">
      <w:pPr>
        <w:pStyle w:val="ListParagraph"/>
        <w:numPr>
          <w:ilvl w:val="0"/>
          <w:numId w:val="5"/>
        </w:numPr>
        <w:tabs>
          <w:tab w:val="clear" w:pos="720"/>
          <w:tab w:val="num" w:pos="360"/>
        </w:tabs>
        <w:spacing w:after="0"/>
        <w:ind w:left="360"/>
        <w:rPr>
          <w:rFonts w:ascii="Times New Roman" w:hAnsi="Times New Roman" w:cs="Times New Roman"/>
          <w:sz w:val="24"/>
          <w:szCs w:val="24"/>
        </w:rPr>
      </w:pPr>
      <w:r w:rsidRPr="00B617FF">
        <w:rPr>
          <w:rFonts w:ascii="Times New Roman" w:hAnsi="Times New Roman" w:cs="Times New Roman"/>
          <w:sz w:val="24"/>
          <w:szCs w:val="24"/>
        </w:rPr>
        <w:t>Razmatranje šestomjesečnog financijskog izvješća</w:t>
      </w:r>
    </w:p>
    <w:p w14:paraId="21943786" w14:textId="77777777" w:rsidR="00B617FF" w:rsidRPr="00B617FF" w:rsidRDefault="00B617FF" w:rsidP="00B617FF">
      <w:pPr>
        <w:pStyle w:val="ListParagraph"/>
        <w:numPr>
          <w:ilvl w:val="0"/>
          <w:numId w:val="5"/>
        </w:numPr>
        <w:tabs>
          <w:tab w:val="clear" w:pos="720"/>
          <w:tab w:val="num" w:pos="360"/>
        </w:tabs>
        <w:spacing w:after="0"/>
        <w:ind w:left="360"/>
        <w:rPr>
          <w:rFonts w:ascii="Times New Roman" w:hAnsi="Times New Roman" w:cs="Times New Roman"/>
          <w:sz w:val="24"/>
          <w:szCs w:val="24"/>
        </w:rPr>
      </w:pPr>
      <w:r w:rsidRPr="00B617FF">
        <w:rPr>
          <w:rFonts w:ascii="Times New Roman" w:hAnsi="Times New Roman" w:cs="Times New Roman"/>
          <w:sz w:val="24"/>
          <w:szCs w:val="24"/>
        </w:rPr>
        <w:t>Izmjenu i dopuna Pravilnika o unutarnjem ustrojstvu</w:t>
      </w:r>
    </w:p>
    <w:p w14:paraId="4E22D716" w14:textId="77777777" w:rsidR="00B617FF" w:rsidRPr="00B617FF" w:rsidRDefault="00B617FF" w:rsidP="00B617FF">
      <w:pPr>
        <w:pStyle w:val="ListParagraph"/>
        <w:numPr>
          <w:ilvl w:val="0"/>
          <w:numId w:val="5"/>
        </w:numPr>
        <w:tabs>
          <w:tab w:val="clear" w:pos="720"/>
          <w:tab w:val="num" w:pos="360"/>
        </w:tabs>
        <w:spacing w:after="0"/>
        <w:ind w:left="360"/>
        <w:rPr>
          <w:rFonts w:ascii="Times New Roman" w:hAnsi="Times New Roman" w:cs="Times New Roman"/>
          <w:sz w:val="24"/>
          <w:szCs w:val="24"/>
        </w:rPr>
      </w:pPr>
      <w:r w:rsidRPr="00B617FF">
        <w:rPr>
          <w:rFonts w:ascii="Times New Roman" w:hAnsi="Times New Roman" w:cs="Times New Roman"/>
          <w:sz w:val="24"/>
          <w:szCs w:val="24"/>
        </w:rPr>
        <w:t>Razno</w:t>
      </w:r>
    </w:p>
    <w:p w14:paraId="66AE3301" w14:textId="77777777" w:rsidR="0083551D" w:rsidRPr="00997441" w:rsidRDefault="0083551D" w:rsidP="00F70D14">
      <w:pPr>
        <w:pStyle w:val="NoSpacing"/>
        <w:spacing w:line="276" w:lineRule="auto"/>
        <w:jc w:val="both"/>
        <w:rPr>
          <w:rFonts w:ascii="Times New Roman" w:hAnsi="Times New Roman"/>
          <w:sz w:val="24"/>
          <w:szCs w:val="24"/>
        </w:rPr>
      </w:pPr>
    </w:p>
    <w:p w14:paraId="43E7A1A7" w14:textId="77777777" w:rsidR="0083551D" w:rsidRPr="00997441" w:rsidRDefault="0083551D" w:rsidP="00F70D14">
      <w:pPr>
        <w:pStyle w:val="NoSpacing"/>
        <w:spacing w:line="276" w:lineRule="auto"/>
        <w:jc w:val="both"/>
        <w:rPr>
          <w:rFonts w:ascii="Times New Roman" w:hAnsi="Times New Roman"/>
          <w:b/>
          <w:sz w:val="24"/>
          <w:szCs w:val="24"/>
        </w:rPr>
      </w:pPr>
      <w:r w:rsidRPr="00997441">
        <w:rPr>
          <w:rFonts w:ascii="Times New Roman" w:hAnsi="Times New Roman"/>
          <w:b/>
          <w:sz w:val="24"/>
          <w:szCs w:val="24"/>
        </w:rPr>
        <w:t>Točka 1.</w:t>
      </w:r>
    </w:p>
    <w:p w14:paraId="283159EA" w14:textId="680006CD" w:rsidR="0083551D" w:rsidRDefault="0083551D" w:rsidP="00F70D14">
      <w:pPr>
        <w:pStyle w:val="NoSpacing"/>
        <w:spacing w:line="276" w:lineRule="auto"/>
        <w:jc w:val="both"/>
        <w:rPr>
          <w:rFonts w:ascii="Times New Roman" w:hAnsi="Times New Roman"/>
          <w:sz w:val="24"/>
          <w:szCs w:val="24"/>
        </w:rPr>
      </w:pPr>
      <w:r w:rsidRPr="00997441">
        <w:rPr>
          <w:rFonts w:ascii="Times New Roman" w:hAnsi="Times New Roman"/>
          <w:sz w:val="24"/>
          <w:szCs w:val="24"/>
        </w:rPr>
        <w:tab/>
        <w:t>Jednoglasnom odlukom Kazališn</w:t>
      </w:r>
      <w:r w:rsidR="00821060">
        <w:rPr>
          <w:rFonts w:ascii="Times New Roman" w:hAnsi="Times New Roman"/>
          <w:sz w:val="24"/>
          <w:szCs w:val="24"/>
        </w:rPr>
        <w:t xml:space="preserve">o vijeće usvojilo je zapisnik </w:t>
      </w:r>
      <w:r w:rsidR="00B617FF">
        <w:rPr>
          <w:rFonts w:ascii="Times New Roman" w:hAnsi="Times New Roman"/>
          <w:sz w:val="24"/>
          <w:szCs w:val="24"/>
        </w:rPr>
        <w:t>30</w:t>
      </w:r>
      <w:r w:rsidR="004A5CFF">
        <w:rPr>
          <w:rFonts w:ascii="Times New Roman" w:hAnsi="Times New Roman"/>
          <w:sz w:val="24"/>
          <w:szCs w:val="24"/>
        </w:rPr>
        <w:t xml:space="preserve">. </w:t>
      </w:r>
      <w:r w:rsidRPr="00997441">
        <w:rPr>
          <w:rFonts w:ascii="Times New Roman" w:hAnsi="Times New Roman"/>
          <w:sz w:val="24"/>
          <w:szCs w:val="24"/>
        </w:rPr>
        <w:t>sjednice.</w:t>
      </w:r>
    </w:p>
    <w:p w14:paraId="20C4CE2F" w14:textId="1C4B06CA" w:rsidR="00B617FF" w:rsidRDefault="00B617FF" w:rsidP="00F70D14">
      <w:pPr>
        <w:pStyle w:val="NoSpacing"/>
        <w:spacing w:line="276" w:lineRule="auto"/>
        <w:jc w:val="both"/>
        <w:rPr>
          <w:rFonts w:ascii="Times New Roman" w:hAnsi="Times New Roman"/>
          <w:sz w:val="24"/>
          <w:szCs w:val="24"/>
        </w:rPr>
      </w:pPr>
    </w:p>
    <w:p w14:paraId="055027E9" w14:textId="4EE107A8" w:rsidR="00B617FF" w:rsidRDefault="00B617FF" w:rsidP="00F70D14">
      <w:pPr>
        <w:pStyle w:val="NoSpacing"/>
        <w:spacing w:line="276" w:lineRule="auto"/>
        <w:jc w:val="both"/>
        <w:rPr>
          <w:rFonts w:ascii="Times New Roman" w:hAnsi="Times New Roman"/>
          <w:b/>
          <w:i/>
          <w:sz w:val="24"/>
          <w:szCs w:val="24"/>
        </w:rPr>
      </w:pPr>
      <w:r w:rsidRPr="00B617FF">
        <w:rPr>
          <w:rFonts w:ascii="Times New Roman" w:hAnsi="Times New Roman"/>
          <w:b/>
          <w:i/>
          <w:sz w:val="24"/>
          <w:szCs w:val="24"/>
        </w:rPr>
        <w:t>Točka 2.</w:t>
      </w:r>
    </w:p>
    <w:p w14:paraId="29EF9B76" w14:textId="1617C0BD" w:rsidR="00B617FF" w:rsidRPr="00B617FF" w:rsidRDefault="00B617FF" w:rsidP="00D22B51">
      <w:pPr>
        <w:pStyle w:val="NoSpacing"/>
        <w:spacing w:line="360" w:lineRule="auto"/>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rPr>
        <w:t xml:space="preserve">Ravnatelj je </w:t>
      </w:r>
      <w:r w:rsidR="00D22B51">
        <w:rPr>
          <w:rFonts w:ascii="Times New Roman" w:hAnsi="Times New Roman"/>
          <w:sz w:val="24"/>
          <w:szCs w:val="24"/>
        </w:rPr>
        <w:t>prisutnima</w:t>
      </w:r>
      <w:r>
        <w:rPr>
          <w:rFonts w:ascii="Times New Roman" w:hAnsi="Times New Roman"/>
          <w:sz w:val="24"/>
          <w:szCs w:val="24"/>
        </w:rPr>
        <w:t xml:space="preserve"> iznio še</w:t>
      </w:r>
      <w:r w:rsidR="00D22B51">
        <w:rPr>
          <w:rFonts w:ascii="Times New Roman" w:hAnsi="Times New Roman"/>
          <w:sz w:val="24"/>
          <w:szCs w:val="24"/>
        </w:rPr>
        <w:t>s</w:t>
      </w:r>
      <w:r>
        <w:rPr>
          <w:rFonts w:ascii="Times New Roman" w:hAnsi="Times New Roman"/>
          <w:sz w:val="24"/>
          <w:szCs w:val="24"/>
        </w:rPr>
        <w:t xml:space="preserve">tomjesečno programsko izvješće. </w:t>
      </w:r>
      <w:r w:rsidRPr="00B617FF">
        <w:rPr>
          <w:rFonts w:ascii="Times New Roman" w:hAnsi="Times New Roman"/>
          <w:sz w:val="24"/>
          <w:szCs w:val="24"/>
        </w:rPr>
        <w:t xml:space="preserve">Gradsko kazalište mladih tijekom prvih šest mjeseci 2024. godine u svojem programskom dijelu ostvarilo je: </w:t>
      </w:r>
      <w:r>
        <w:rPr>
          <w:rFonts w:ascii="Times New Roman" w:hAnsi="Times New Roman"/>
          <w:sz w:val="24"/>
          <w:szCs w:val="24"/>
        </w:rPr>
        <w:t>dvije premijere. Apokalipsa radnika,  režija</w:t>
      </w:r>
      <w:r w:rsidRPr="00B617FF">
        <w:rPr>
          <w:rFonts w:ascii="Times New Roman" w:hAnsi="Times New Roman"/>
          <w:sz w:val="24"/>
          <w:szCs w:val="24"/>
        </w:rPr>
        <w:t xml:space="preserve"> </w:t>
      </w:r>
      <w:r>
        <w:rPr>
          <w:rFonts w:ascii="Times New Roman" w:hAnsi="Times New Roman"/>
          <w:sz w:val="24"/>
          <w:szCs w:val="24"/>
        </w:rPr>
        <w:t xml:space="preserve">: </w:t>
      </w:r>
      <w:r w:rsidRPr="00B617FF">
        <w:rPr>
          <w:rFonts w:ascii="Times New Roman" w:hAnsi="Times New Roman"/>
          <w:sz w:val="24"/>
          <w:szCs w:val="24"/>
        </w:rPr>
        <w:t>Dino Mustafi</w:t>
      </w:r>
      <w:r>
        <w:rPr>
          <w:rFonts w:ascii="Times New Roman" w:hAnsi="Times New Roman"/>
          <w:sz w:val="24"/>
          <w:szCs w:val="24"/>
        </w:rPr>
        <w:t xml:space="preserve">ć (premijera 23.ožujka 2024.) i </w:t>
      </w:r>
      <w:r w:rsidRPr="00B617FF">
        <w:rPr>
          <w:rFonts w:ascii="Times New Roman" w:hAnsi="Times New Roman"/>
          <w:sz w:val="24"/>
          <w:szCs w:val="24"/>
        </w:rPr>
        <w:t xml:space="preserve">Šuti, muči, režija: Dario Harjaček, </w:t>
      </w:r>
      <w:r>
        <w:rPr>
          <w:rFonts w:ascii="Times New Roman" w:hAnsi="Times New Roman"/>
          <w:sz w:val="24"/>
          <w:szCs w:val="24"/>
        </w:rPr>
        <w:t xml:space="preserve">(premijera 15. svibnja 2024.)/. </w:t>
      </w:r>
      <w:r w:rsidRPr="00B617FF">
        <w:rPr>
          <w:rFonts w:ascii="Times New Roman" w:hAnsi="Times New Roman"/>
          <w:sz w:val="24"/>
          <w:szCs w:val="24"/>
        </w:rPr>
        <w:t xml:space="preserve">U razdoblju od 1. siječnja do 30. lipnja 2024. godine Gradsko kazalište mladih ostvarilo je ukupno 82 izvedbe, 14 različitih predstava. Uz navedeno, Kazalište je realiziralo 16 nastupa svojih studija za djecu i mladež, 11 izvedbi kao suorganizatori i 5 izvedbi/realizacija radionica i kulturno-umjetničkih </w:t>
      </w:r>
      <w:r w:rsidRPr="00B617FF">
        <w:rPr>
          <w:rFonts w:ascii="Times New Roman" w:hAnsi="Times New Roman"/>
          <w:sz w:val="24"/>
          <w:szCs w:val="24"/>
        </w:rPr>
        <w:lastRenderedPageBreak/>
        <w:t>događanja što čini sveukupno: 114 izvedbi Scenska uprizorenja na daskama GKM –a u prva tri mjeseca pratilo je 17157 gledatelja.</w:t>
      </w:r>
      <w:r>
        <w:rPr>
          <w:rFonts w:ascii="Times New Roman" w:hAnsi="Times New Roman"/>
          <w:sz w:val="24"/>
          <w:szCs w:val="24"/>
        </w:rPr>
        <w:t xml:space="preserve"> V</w:t>
      </w:r>
      <w:r w:rsidR="00D22B51">
        <w:rPr>
          <w:rFonts w:ascii="Times New Roman" w:hAnsi="Times New Roman"/>
          <w:sz w:val="24"/>
          <w:szCs w:val="24"/>
        </w:rPr>
        <w:t>i</w:t>
      </w:r>
      <w:r>
        <w:rPr>
          <w:rFonts w:ascii="Times New Roman" w:hAnsi="Times New Roman"/>
          <w:sz w:val="24"/>
          <w:szCs w:val="24"/>
        </w:rPr>
        <w:t>jećnici su izvješće primili na znanje</w:t>
      </w:r>
    </w:p>
    <w:p w14:paraId="08531C1C" w14:textId="77777777" w:rsidR="0083551D" w:rsidRPr="00997441" w:rsidRDefault="0083551D" w:rsidP="00F70D14">
      <w:pPr>
        <w:pStyle w:val="NoSpacing"/>
        <w:spacing w:line="276" w:lineRule="auto"/>
        <w:jc w:val="both"/>
        <w:rPr>
          <w:rFonts w:ascii="Times New Roman" w:hAnsi="Times New Roman"/>
          <w:sz w:val="24"/>
          <w:szCs w:val="24"/>
        </w:rPr>
      </w:pPr>
    </w:p>
    <w:p w14:paraId="776A1730" w14:textId="4BE82C68" w:rsidR="0083551D" w:rsidRPr="00997441" w:rsidRDefault="00B617FF" w:rsidP="00F70D14">
      <w:pPr>
        <w:pStyle w:val="NoSpacing"/>
        <w:spacing w:line="276" w:lineRule="auto"/>
        <w:jc w:val="both"/>
        <w:rPr>
          <w:rFonts w:ascii="Times New Roman" w:hAnsi="Times New Roman"/>
          <w:b/>
          <w:sz w:val="24"/>
          <w:szCs w:val="24"/>
        </w:rPr>
      </w:pPr>
      <w:r>
        <w:rPr>
          <w:rFonts w:ascii="Times New Roman" w:hAnsi="Times New Roman"/>
          <w:b/>
          <w:sz w:val="24"/>
          <w:szCs w:val="24"/>
        </w:rPr>
        <w:t>Točka 3</w:t>
      </w:r>
      <w:r w:rsidR="0083551D" w:rsidRPr="00997441">
        <w:rPr>
          <w:rFonts w:ascii="Times New Roman" w:hAnsi="Times New Roman"/>
          <w:b/>
          <w:sz w:val="24"/>
          <w:szCs w:val="24"/>
        </w:rPr>
        <w:t>.</w:t>
      </w:r>
    </w:p>
    <w:p w14:paraId="3058921F" w14:textId="53A7F5A9" w:rsidR="00775640" w:rsidRDefault="00521293" w:rsidP="00C56B8C">
      <w:pPr>
        <w:pStyle w:val="NoSpacing"/>
        <w:spacing w:line="360" w:lineRule="auto"/>
        <w:ind w:firstLine="708"/>
        <w:jc w:val="both"/>
        <w:rPr>
          <w:rFonts w:ascii="Times New Roman" w:hAnsi="Times New Roman"/>
          <w:sz w:val="24"/>
          <w:szCs w:val="24"/>
        </w:rPr>
      </w:pPr>
      <w:r>
        <w:rPr>
          <w:rFonts w:ascii="Times New Roman" w:hAnsi="Times New Roman"/>
          <w:sz w:val="24"/>
          <w:szCs w:val="24"/>
        </w:rPr>
        <w:t xml:space="preserve">Voditeljica računovodstva </w:t>
      </w:r>
      <w:r w:rsidRPr="00476AD2">
        <w:rPr>
          <w:rFonts w:ascii="Times New Roman" w:hAnsi="Times New Roman"/>
          <w:sz w:val="24"/>
          <w:szCs w:val="24"/>
        </w:rPr>
        <w:t xml:space="preserve">Mirza Banović prisutnima je iznijela </w:t>
      </w:r>
      <w:r w:rsidR="00B617FF">
        <w:rPr>
          <w:rFonts w:ascii="Times New Roman" w:hAnsi="Times New Roman"/>
          <w:sz w:val="24"/>
          <w:szCs w:val="24"/>
        </w:rPr>
        <w:t>šestomjesečno financijsko izvješće.</w:t>
      </w:r>
      <w:r w:rsidR="00B617FF" w:rsidRPr="00B617FF">
        <w:t xml:space="preserve"> </w:t>
      </w:r>
      <w:r w:rsidR="00B617FF" w:rsidRPr="00B617FF">
        <w:rPr>
          <w:rFonts w:ascii="Times New Roman" w:hAnsi="Times New Roman"/>
          <w:sz w:val="24"/>
          <w:szCs w:val="24"/>
        </w:rPr>
        <w:t>U razdoblju od 1. siječnja do 30. lipnja 2024. god. ostvaren je ukupan prihod u iznosu od 512.971,33 eura, ukupan rashod u iznosu od 559.796,47 eura te manjak prihoda i primitaka u iznosu od 46.825,14 eura. Preneseni višak prihoda je iznosio 54.252,76 eura, iz čega proizlazi da višak prihoda raspoloživ u sljedećem razdoblju iznosi 7.427,62 eura. Obveze na dan 30. lipnja 2024. god. iznosile su 51.845,71 eur,a podmiren</w:t>
      </w:r>
      <w:r w:rsidR="00B617FF">
        <w:rPr>
          <w:rFonts w:ascii="Times New Roman" w:hAnsi="Times New Roman"/>
          <w:sz w:val="24"/>
          <w:szCs w:val="24"/>
        </w:rPr>
        <w:t>e su početkom srpnja 2024. god.</w:t>
      </w:r>
      <w:r w:rsidR="00B617FF" w:rsidRPr="00B617FF">
        <w:rPr>
          <w:rFonts w:ascii="Times New Roman" w:hAnsi="Times New Roman"/>
          <w:sz w:val="24"/>
          <w:szCs w:val="24"/>
        </w:rPr>
        <w:t xml:space="preserve"> </w:t>
      </w:r>
      <w:r w:rsidR="00B617FF">
        <w:rPr>
          <w:rFonts w:ascii="Times New Roman" w:hAnsi="Times New Roman"/>
          <w:sz w:val="24"/>
          <w:szCs w:val="24"/>
        </w:rPr>
        <w:t>V</w:t>
      </w:r>
      <w:r w:rsidR="00D22B51">
        <w:rPr>
          <w:rFonts w:ascii="Times New Roman" w:hAnsi="Times New Roman"/>
          <w:sz w:val="24"/>
          <w:szCs w:val="24"/>
        </w:rPr>
        <w:t>i</w:t>
      </w:r>
      <w:r w:rsidR="00B617FF">
        <w:rPr>
          <w:rFonts w:ascii="Times New Roman" w:hAnsi="Times New Roman"/>
          <w:sz w:val="24"/>
          <w:szCs w:val="24"/>
        </w:rPr>
        <w:t>jećnici su izvješće primili na znanje</w:t>
      </w:r>
    </w:p>
    <w:p w14:paraId="2738FE61" w14:textId="77777777" w:rsidR="00B617FF" w:rsidRPr="00B617FF" w:rsidRDefault="00B617FF" w:rsidP="00521293">
      <w:pPr>
        <w:spacing w:line="360" w:lineRule="auto"/>
        <w:rPr>
          <w:rFonts w:ascii="Times New Roman" w:hAnsi="Times New Roman" w:cs="Times New Roman"/>
          <w:b/>
          <w:i/>
          <w:sz w:val="24"/>
          <w:szCs w:val="24"/>
        </w:rPr>
      </w:pPr>
    </w:p>
    <w:p w14:paraId="066068D6" w14:textId="36F63766" w:rsidR="00B617FF" w:rsidRDefault="00B617FF" w:rsidP="00521293">
      <w:pPr>
        <w:spacing w:line="360" w:lineRule="auto"/>
        <w:rPr>
          <w:rFonts w:ascii="Times New Roman" w:hAnsi="Times New Roman" w:cs="Times New Roman"/>
          <w:b/>
          <w:i/>
          <w:sz w:val="24"/>
          <w:szCs w:val="24"/>
        </w:rPr>
      </w:pPr>
      <w:r>
        <w:rPr>
          <w:rFonts w:ascii="Times New Roman" w:hAnsi="Times New Roman" w:cs="Times New Roman"/>
          <w:b/>
          <w:i/>
          <w:sz w:val="24"/>
          <w:szCs w:val="24"/>
        </w:rPr>
        <w:t>Točka 4.</w:t>
      </w:r>
    </w:p>
    <w:p w14:paraId="1EB82251" w14:textId="514D2E09" w:rsidR="00B617FF" w:rsidRDefault="00B617FF" w:rsidP="00521293">
      <w:pPr>
        <w:spacing w:line="360" w:lineRule="auto"/>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Ravnatelj </w:t>
      </w:r>
      <w:r w:rsidR="00D22B51">
        <w:rPr>
          <w:rFonts w:ascii="Times New Roman" w:hAnsi="Times New Roman" w:cs="Times New Roman"/>
          <w:sz w:val="24"/>
          <w:szCs w:val="24"/>
        </w:rPr>
        <w:t>Ivo P</w:t>
      </w:r>
      <w:r w:rsidR="00E63BBA">
        <w:rPr>
          <w:rFonts w:ascii="Times New Roman" w:hAnsi="Times New Roman" w:cs="Times New Roman"/>
          <w:sz w:val="24"/>
          <w:szCs w:val="24"/>
        </w:rPr>
        <w:t>erkušić je obavijestio pris</w:t>
      </w:r>
      <w:r>
        <w:rPr>
          <w:rFonts w:ascii="Times New Roman" w:hAnsi="Times New Roman" w:cs="Times New Roman"/>
          <w:sz w:val="24"/>
          <w:szCs w:val="24"/>
        </w:rPr>
        <w:t>utne da je grad dao suglasnost za popunjavanje radnog mjesta – knjigovođa- arhivar na neodređeno vrijeme</w:t>
      </w:r>
      <w:r w:rsidR="00E63BBA">
        <w:rPr>
          <w:rFonts w:ascii="Times New Roman" w:hAnsi="Times New Roman" w:cs="Times New Roman"/>
          <w:sz w:val="24"/>
          <w:szCs w:val="24"/>
        </w:rPr>
        <w:t xml:space="preserve"> te je z</w:t>
      </w:r>
      <w:r>
        <w:rPr>
          <w:rFonts w:ascii="Times New Roman" w:hAnsi="Times New Roman" w:cs="Times New Roman"/>
          <w:sz w:val="24"/>
          <w:szCs w:val="24"/>
        </w:rPr>
        <w:t>bog ove sugl</w:t>
      </w:r>
      <w:r w:rsidR="00D22B51">
        <w:rPr>
          <w:rFonts w:ascii="Times New Roman" w:hAnsi="Times New Roman" w:cs="Times New Roman"/>
          <w:sz w:val="24"/>
          <w:szCs w:val="24"/>
        </w:rPr>
        <w:t>asnosti potre</w:t>
      </w:r>
      <w:r>
        <w:rPr>
          <w:rFonts w:ascii="Times New Roman" w:hAnsi="Times New Roman" w:cs="Times New Roman"/>
          <w:sz w:val="24"/>
          <w:szCs w:val="24"/>
        </w:rPr>
        <w:t>bno</w:t>
      </w:r>
      <w:r w:rsidR="00E63BBA">
        <w:rPr>
          <w:rFonts w:ascii="Times New Roman" w:hAnsi="Times New Roman" w:cs="Times New Roman"/>
          <w:sz w:val="24"/>
          <w:szCs w:val="24"/>
        </w:rPr>
        <w:t xml:space="preserve"> </w:t>
      </w:r>
      <w:r>
        <w:rPr>
          <w:rFonts w:ascii="Times New Roman" w:hAnsi="Times New Roman" w:cs="Times New Roman"/>
          <w:sz w:val="24"/>
          <w:szCs w:val="24"/>
        </w:rPr>
        <w:t xml:space="preserve"> iz</w:t>
      </w:r>
      <w:r w:rsidR="00D22B51">
        <w:rPr>
          <w:rFonts w:ascii="Times New Roman" w:hAnsi="Times New Roman" w:cs="Times New Roman"/>
          <w:sz w:val="24"/>
          <w:szCs w:val="24"/>
        </w:rPr>
        <w:t>mijeniti</w:t>
      </w:r>
      <w:r>
        <w:rPr>
          <w:rFonts w:ascii="Times New Roman" w:hAnsi="Times New Roman" w:cs="Times New Roman"/>
          <w:sz w:val="24"/>
          <w:szCs w:val="24"/>
        </w:rPr>
        <w:t xml:space="preserve"> i</w:t>
      </w:r>
      <w:r w:rsidR="00D22B51">
        <w:rPr>
          <w:rFonts w:ascii="Times New Roman" w:hAnsi="Times New Roman" w:cs="Times New Roman"/>
          <w:sz w:val="24"/>
          <w:szCs w:val="24"/>
        </w:rPr>
        <w:t xml:space="preserve"> dopu</w:t>
      </w:r>
      <w:r w:rsidR="00E63BBA">
        <w:rPr>
          <w:rFonts w:ascii="Times New Roman" w:hAnsi="Times New Roman" w:cs="Times New Roman"/>
          <w:sz w:val="24"/>
          <w:szCs w:val="24"/>
        </w:rPr>
        <w:t>niti pravilnik o unutarnjem ustrojstvu. Točka broj 4 je jednoglasno usvojena.</w:t>
      </w:r>
    </w:p>
    <w:p w14:paraId="7D485FB3" w14:textId="77777777" w:rsidR="00E63BBA" w:rsidRDefault="00E63BBA" w:rsidP="00521293">
      <w:pPr>
        <w:spacing w:line="360" w:lineRule="auto"/>
        <w:rPr>
          <w:rFonts w:ascii="Times New Roman" w:hAnsi="Times New Roman" w:cs="Times New Roman"/>
          <w:sz w:val="24"/>
          <w:szCs w:val="24"/>
        </w:rPr>
      </w:pPr>
    </w:p>
    <w:p w14:paraId="5C8C4C6A" w14:textId="33083004" w:rsidR="00E63BBA" w:rsidRDefault="00E63BBA" w:rsidP="00521293">
      <w:pPr>
        <w:spacing w:line="360" w:lineRule="auto"/>
        <w:rPr>
          <w:rFonts w:ascii="Times New Roman" w:hAnsi="Times New Roman" w:cs="Times New Roman"/>
          <w:b/>
          <w:i/>
          <w:sz w:val="24"/>
          <w:szCs w:val="24"/>
        </w:rPr>
      </w:pPr>
      <w:r w:rsidRPr="00E63BBA">
        <w:rPr>
          <w:rFonts w:ascii="Times New Roman" w:hAnsi="Times New Roman" w:cs="Times New Roman"/>
          <w:b/>
          <w:i/>
          <w:sz w:val="24"/>
          <w:szCs w:val="24"/>
        </w:rPr>
        <w:t>Točka 5.</w:t>
      </w:r>
    </w:p>
    <w:p w14:paraId="4D44C287" w14:textId="44F02780" w:rsidR="008D3E09" w:rsidRPr="00E63BBA" w:rsidRDefault="00E63BBA" w:rsidP="00521293">
      <w:pPr>
        <w:spacing w:line="36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sz w:val="24"/>
          <w:szCs w:val="24"/>
        </w:rPr>
        <w:t>Ravnatelj je obavijestio p</w:t>
      </w:r>
      <w:r w:rsidR="00D22B51">
        <w:rPr>
          <w:rFonts w:ascii="Times New Roman" w:hAnsi="Times New Roman" w:cs="Times New Roman"/>
          <w:sz w:val="24"/>
          <w:szCs w:val="24"/>
        </w:rPr>
        <w:t>risutn</w:t>
      </w:r>
      <w:r>
        <w:rPr>
          <w:rFonts w:ascii="Times New Roman" w:hAnsi="Times New Roman" w:cs="Times New Roman"/>
          <w:sz w:val="24"/>
          <w:szCs w:val="24"/>
        </w:rPr>
        <w:t xml:space="preserve">e da je kazalište dobilo pravo  korištenja prostora od 170 kvadrata na gornjoj etaži zgrade.  </w:t>
      </w:r>
    </w:p>
    <w:p w14:paraId="61E78AC2" w14:textId="77777777" w:rsidR="00521293" w:rsidRDefault="00521293" w:rsidP="00F70D14">
      <w:pPr>
        <w:pStyle w:val="NoSpacing"/>
        <w:spacing w:line="276" w:lineRule="auto"/>
        <w:jc w:val="both"/>
        <w:rPr>
          <w:rFonts w:ascii="Times New Roman" w:hAnsi="Times New Roman"/>
          <w:b/>
          <w:sz w:val="24"/>
          <w:szCs w:val="24"/>
        </w:rPr>
      </w:pPr>
    </w:p>
    <w:p w14:paraId="0AC32CE4" w14:textId="77777777" w:rsidR="00680B6F" w:rsidRPr="00997441" w:rsidRDefault="00680B6F" w:rsidP="00F70D14">
      <w:pPr>
        <w:pStyle w:val="NoSpacing"/>
        <w:spacing w:line="276" w:lineRule="auto"/>
        <w:jc w:val="both"/>
        <w:rPr>
          <w:rFonts w:ascii="Times New Roman" w:hAnsi="Times New Roman"/>
          <w:b/>
          <w:sz w:val="24"/>
          <w:szCs w:val="24"/>
        </w:rPr>
      </w:pPr>
    </w:p>
    <w:p w14:paraId="7C9DD654" w14:textId="77777777" w:rsidR="00FD64FF" w:rsidRDefault="00FD64FF" w:rsidP="00FD64FF">
      <w:pPr>
        <w:pStyle w:val="NoSpacing"/>
        <w:spacing w:line="276" w:lineRule="auto"/>
        <w:ind w:firstLine="720"/>
        <w:jc w:val="both"/>
        <w:rPr>
          <w:rFonts w:ascii="Times New Roman" w:eastAsia="Times New Roman" w:hAnsi="Times New Roman"/>
          <w:sz w:val="24"/>
          <w:szCs w:val="24"/>
          <w:lang w:eastAsia="hr-HR"/>
        </w:rPr>
      </w:pPr>
    </w:p>
    <w:p w14:paraId="4E345ADD" w14:textId="4119E86B" w:rsidR="00FD64FF" w:rsidRPr="00FD64FF" w:rsidRDefault="00FD64FF" w:rsidP="00FD64FF">
      <w:pPr>
        <w:pStyle w:val="NoSpacing"/>
        <w:spacing w:line="276" w:lineRule="auto"/>
        <w:ind w:firstLine="720"/>
        <w:jc w:val="both"/>
        <w:rPr>
          <w:rFonts w:ascii="Times New Roman" w:hAnsi="Times New Roman"/>
          <w:b/>
          <w:bCs/>
          <w:sz w:val="24"/>
          <w:szCs w:val="24"/>
        </w:rPr>
      </w:pPr>
      <w:r w:rsidRPr="00FD64FF">
        <w:rPr>
          <w:rFonts w:ascii="Times New Roman" w:hAnsi="Times New Roman"/>
          <w:b/>
          <w:bCs/>
          <w:sz w:val="24"/>
          <w:szCs w:val="24"/>
        </w:rPr>
        <w:t xml:space="preserve">Sjednica je </w:t>
      </w:r>
      <w:r>
        <w:rPr>
          <w:rFonts w:ascii="Times New Roman" w:hAnsi="Times New Roman"/>
          <w:b/>
          <w:bCs/>
          <w:sz w:val="24"/>
          <w:szCs w:val="24"/>
        </w:rPr>
        <w:t>završila</w:t>
      </w:r>
      <w:r w:rsidR="006F22B5">
        <w:rPr>
          <w:rFonts w:ascii="Times New Roman" w:hAnsi="Times New Roman"/>
          <w:b/>
          <w:bCs/>
          <w:sz w:val="24"/>
          <w:szCs w:val="24"/>
        </w:rPr>
        <w:t xml:space="preserve"> u </w:t>
      </w:r>
      <w:r w:rsidR="00B617FF">
        <w:rPr>
          <w:rFonts w:ascii="Times New Roman" w:hAnsi="Times New Roman"/>
          <w:b/>
          <w:bCs/>
          <w:sz w:val="24"/>
          <w:szCs w:val="24"/>
        </w:rPr>
        <w:t>11</w:t>
      </w:r>
      <w:r w:rsidR="00680B6F">
        <w:rPr>
          <w:rFonts w:ascii="Times New Roman" w:hAnsi="Times New Roman"/>
          <w:b/>
          <w:bCs/>
          <w:sz w:val="24"/>
          <w:szCs w:val="24"/>
        </w:rPr>
        <w:t xml:space="preserve"> sati</w:t>
      </w:r>
      <w:r w:rsidR="001E090F">
        <w:rPr>
          <w:rFonts w:ascii="Times New Roman" w:hAnsi="Times New Roman"/>
          <w:b/>
          <w:bCs/>
          <w:sz w:val="24"/>
          <w:szCs w:val="24"/>
        </w:rPr>
        <w:t>.</w:t>
      </w:r>
    </w:p>
    <w:p w14:paraId="498E9DFC" w14:textId="77777777" w:rsidR="00E0791B" w:rsidRDefault="00E0791B" w:rsidP="00E0791B">
      <w:pPr>
        <w:pStyle w:val="NoSpacing"/>
        <w:jc w:val="right"/>
        <w:rPr>
          <w:rFonts w:ascii="Times New Roman" w:hAnsi="Times New Roman"/>
          <w:sz w:val="24"/>
          <w:szCs w:val="24"/>
        </w:rPr>
      </w:pPr>
    </w:p>
    <w:p w14:paraId="7F4FB43E" w14:textId="77777777" w:rsidR="006B6F3E" w:rsidRDefault="0083551D" w:rsidP="00E0791B">
      <w:pPr>
        <w:pStyle w:val="NoSpacing"/>
        <w:jc w:val="right"/>
        <w:rPr>
          <w:rFonts w:ascii="Times New Roman" w:hAnsi="Times New Roman"/>
          <w:sz w:val="24"/>
          <w:szCs w:val="24"/>
        </w:rPr>
      </w:pPr>
      <w:r w:rsidRPr="00997441">
        <w:rPr>
          <w:rFonts w:ascii="Times New Roman" w:hAnsi="Times New Roman"/>
          <w:sz w:val="24"/>
          <w:szCs w:val="24"/>
        </w:rPr>
        <w:t>Siniša Novković, predsjednik Vijeća</w:t>
      </w:r>
    </w:p>
    <w:p w14:paraId="2FC2BDB6" w14:textId="77777777" w:rsidR="0083551D" w:rsidRPr="00997441" w:rsidRDefault="0083551D" w:rsidP="00E0791B">
      <w:pPr>
        <w:pStyle w:val="NoSpacing"/>
        <w:jc w:val="right"/>
        <w:rPr>
          <w:rFonts w:ascii="Times New Roman" w:hAnsi="Times New Roman"/>
          <w:sz w:val="24"/>
          <w:szCs w:val="24"/>
        </w:rPr>
      </w:pPr>
    </w:p>
    <w:p w14:paraId="5CF4CD73" w14:textId="77777777" w:rsidR="00612CFB" w:rsidRPr="00997441" w:rsidRDefault="00612CFB" w:rsidP="00E0791B">
      <w:pPr>
        <w:pStyle w:val="NoSpacing"/>
        <w:jc w:val="right"/>
        <w:rPr>
          <w:rFonts w:ascii="Times New Roman" w:hAnsi="Times New Roman"/>
          <w:sz w:val="24"/>
          <w:szCs w:val="24"/>
        </w:rPr>
      </w:pPr>
      <w:r w:rsidRPr="00997441">
        <w:rPr>
          <w:rFonts w:ascii="Times New Roman" w:hAnsi="Times New Roman"/>
          <w:sz w:val="24"/>
          <w:szCs w:val="24"/>
        </w:rPr>
        <w:t>__________________________</w:t>
      </w:r>
    </w:p>
    <w:p w14:paraId="367AA8EB" w14:textId="77777777" w:rsidR="0083551D" w:rsidRPr="00997441" w:rsidRDefault="0083551D" w:rsidP="00E0791B">
      <w:pPr>
        <w:pStyle w:val="NoSpacing"/>
        <w:jc w:val="right"/>
        <w:rPr>
          <w:rFonts w:ascii="Times New Roman" w:hAnsi="Times New Roman"/>
          <w:sz w:val="24"/>
          <w:szCs w:val="24"/>
        </w:rPr>
      </w:pPr>
    </w:p>
    <w:p w14:paraId="1AAF07AE" w14:textId="613F7776" w:rsidR="0083551D" w:rsidRDefault="00CE446D" w:rsidP="00CE446D">
      <w:pPr>
        <w:pStyle w:val="NoSpacing"/>
        <w:jc w:val="center"/>
        <w:rPr>
          <w:rFonts w:ascii="Times New Roman" w:hAnsi="Times New Roman"/>
          <w:sz w:val="24"/>
          <w:szCs w:val="24"/>
        </w:rPr>
      </w:pPr>
      <w:r>
        <w:rPr>
          <w:rFonts w:ascii="Times New Roman" w:hAnsi="Times New Roman"/>
          <w:sz w:val="24"/>
          <w:szCs w:val="24"/>
        </w:rPr>
        <w:t xml:space="preserve">                                                                   </w:t>
      </w:r>
      <w:r w:rsidR="00B617FF">
        <w:rPr>
          <w:rFonts w:ascii="Times New Roman" w:hAnsi="Times New Roman"/>
          <w:sz w:val="24"/>
          <w:szCs w:val="24"/>
        </w:rPr>
        <w:t>Siniša Novković,</w:t>
      </w:r>
      <w:r>
        <w:rPr>
          <w:rFonts w:ascii="Times New Roman" w:hAnsi="Times New Roman"/>
          <w:sz w:val="24"/>
          <w:szCs w:val="24"/>
        </w:rPr>
        <w:t xml:space="preserve"> </w:t>
      </w:r>
      <w:r w:rsidR="00B617FF">
        <w:rPr>
          <w:rFonts w:ascii="Times New Roman" w:hAnsi="Times New Roman"/>
          <w:sz w:val="24"/>
          <w:szCs w:val="24"/>
        </w:rPr>
        <w:t xml:space="preserve"> </w:t>
      </w:r>
      <w:r w:rsidR="00FD64FF">
        <w:rPr>
          <w:rFonts w:ascii="Times New Roman" w:hAnsi="Times New Roman"/>
          <w:sz w:val="24"/>
          <w:szCs w:val="24"/>
        </w:rPr>
        <w:t>zapisničar</w:t>
      </w:r>
    </w:p>
    <w:p w14:paraId="47C65C8D" w14:textId="77777777" w:rsidR="006B6F3E" w:rsidRPr="00997441" w:rsidRDefault="006B6F3E" w:rsidP="00E0791B">
      <w:pPr>
        <w:pStyle w:val="NoSpacing"/>
        <w:jc w:val="right"/>
        <w:rPr>
          <w:rFonts w:ascii="Times New Roman" w:hAnsi="Times New Roman"/>
          <w:sz w:val="24"/>
          <w:szCs w:val="24"/>
        </w:rPr>
      </w:pPr>
    </w:p>
    <w:p w14:paraId="1FD96BDC" w14:textId="77777777" w:rsidR="0083551D" w:rsidRPr="00997441" w:rsidRDefault="0083551D" w:rsidP="00E0791B">
      <w:pPr>
        <w:pStyle w:val="NoSpacing"/>
        <w:jc w:val="right"/>
        <w:rPr>
          <w:rFonts w:ascii="Times New Roman" w:hAnsi="Times New Roman"/>
          <w:sz w:val="24"/>
          <w:szCs w:val="24"/>
        </w:rPr>
      </w:pPr>
      <w:r w:rsidRPr="00997441">
        <w:rPr>
          <w:rFonts w:ascii="Times New Roman" w:hAnsi="Times New Roman"/>
          <w:sz w:val="24"/>
          <w:szCs w:val="24"/>
        </w:rPr>
        <w:t>__________________________</w:t>
      </w:r>
    </w:p>
    <w:p w14:paraId="730B9A34" w14:textId="77777777" w:rsidR="00FD64FF" w:rsidRDefault="00FD64FF" w:rsidP="00FD4C74">
      <w:pPr>
        <w:pStyle w:val="NoSpacing"/>
        <w:jc w:val="right"/>
        <w:rPr>
          <w:rFonts w:ascii="Times New Roman" w:hAnsi="Times New Roman"/>
          <w:sz w:val="24"/>
          <w:szCs w:val="24"/>
          <w:lang w:eastAsia="ar-SA"/>
        </w:rPr>
      </w:pPr>
    </w:p>
    <w:p w14:paraId="1F27C171" w14:textId="4E40A348" w:rsidR="0042036E" w:rsidRPr="00FD4C74" w:rsidRDefault="0083551D" w:rsidP="00FD4C74">
      <w:pPr>
        <w:pStyle w:val="NoSpacing"/>
        <w:jc w:val="right"/>
        <w:rPr>
          <w:rFonts w:ascii="Times New Roman" w:hAnsi="Times New Roman"/>
          <w:sz w:val="24"/>
          <w:szCs w:val="24"/>
          <w:lang w:eastAsia="ar-SA"/>
        </w:rPr>
      </w:pPr>
      <w:r w:rsidRPr="00997441">
        <w:rPr>
          <w:rFonts w:ascii="Times New Roman" w:hAnsi="Times New Roman"/>
          <w:sz w:val="24"/>
          <w:szCs w:val="24"/>
          <w:lang w:eastAsia="ar-SA"/>
        </w:rPr>
        <w:t xml:space="preserve">Split, </w:t>
      </w:r>
      <w:r w:rsidR="00B617FF">
        <w:rPr>
          <w:rFonts w:ascii="Times New Roman" w:hAnsi="Times New Roman"/>
          <w:sz w:val="24"/>
          <w:szCs w:val="24"/>
          <w:lang w:eastAsia="ar-SA"/>
        </w:rPr>
        <w:t>1</w:t>
      </w:r>
      <w:r w:rsidR="006F22B5">
        <w:rPr>
          <w:rFonts w:ascii="Times New Roman" w:hAnsi="Times New Roman"/>
          <w:sz w:val="24"/>
          <w:szCs w:val="24"/>
          <w:lang w:eastAsia="ar-SA"/>
        </w:rPr>
        <w:t xml:space="preserve">7. </w:t>
      </w:r>
      <w:r w:rsidR="00B617FF">
        <w:rPr>
          <w:rFonts w:ascii="Times New Roman" w:hAnsi="Times New Roman"/>
          <w:sz w:val="24"/>
          <w:szCs w:val="24"/>
          <w:lang w:eastAsia="ar-SA"/>
        </w:rPr>
        <w:t>srpnja</w:t>
      </w:r>
      <w:r w:rsidR="001E090F">
        <w:rPr>
          <w:rFonts w:ascii="Times New Roman" w:hAnsi="Times New Roman"/>
          <w:sz w:val="24"/>
          <w:szCs w:val="24"/>
          <w:lang w:eastAsia="ar-SA"/>
        </w:rPr>
        <w:t xml:space="preserve"> </w:t>
      </w:r>
      <w:r w:rsidRPr="00997441">
        <w:rPr>
          <w:rFonts w:ascii="Times New Roman" w:hAnsi="Times New Roman"/>
          <w:sz w:val="24"/>
          <w:szCs w:val="24"/>
          <w:lang w:eastAsia="ar-SA"/>
        </w:rPr>
        <w:t>202</w:t>
      </w:r>
      <w:r w:rsidR="001E090F">
        <w:rPr>
          <w:rFonts w:ascii="Times New Roman" w:hAnsi="Times New Roman"/>
          <w:sz w:val="24"/>
          <w:szCs w:val="24"/>
          <w:lang w:eastAsia="ar-SA"/>
        </w:rPr>
        <w:t>4</w:t>
      </w:r>
      <w:r w:rsidRPr="00997441">
        <w:rPr>
          <w:rFonts w:ascii="Times New Roman" w:hAnsi="Times New Roman"/>
          <w:sz w:val="24"/>
          <w:szCs w:val="24"/>
          <w:lang w:eastAsia="ar-SA"/>
        </w:rPr>
        <w:t>.</w:t>
      </w:r>
      <w:bookmarkEnd w:id="0"/>
    </w:p>
    <w:sectPr w:rsidR="0042036E" w:rsidRPr="00FD4C74" w:rsidSect="00232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4A6A"/>
    <w:multiLevelType w:val="hybridMultilevel"/>
    <w:tmpl w:val="69DA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0F7710"/>
    <w:multiLevelType w:val="hybridMultilevel"/>
    <w:tmpl w:val="4A0623CA"/>
    <w:lvl w:ilvl="0" w:tplc="041A000F">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
    <w:nsid w:val="43DD266A"/>
    <w:multiLevelType w:val="hybridMultilevel"/>
    <w:tmpl w:val="EA789E36"/>
    <w:lvl w:ilvl="0" w:tplc="05223ACA">
      <w:start w:val="1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3407D6C"/>
    <w:multiLevelType w:val="hybridMultilevel"/>
    <w:tmpl w:val="E9A61284"/>
    <w:lvl w:ilvl="0" w:tplc="9D7290AA">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E1B1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56A">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2C174">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57C2">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29026">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AAD76">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AEE2C">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050A8">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89B4B38"/>
    <w:multiLevelType w:val="hybridMultilevel"/>
    <w:tmpl w:val="2258FB0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C5"/>
    <w:rsid w:val="0001333F"/>
    <w:rsid w:val="00047EC5"/>
    <w:rsid w:val="00055282"/>
    <w:rsid w:val="00092A3E"/>
    <w:rsid w:val="000C7090"/>
    <w:rsid w:val="000E243E"/>
    <w:rsid w:val="001035EB"/>
    <w:rsid w:val="0012510A"/>
    <w:rsid w:val="00125D56"/>
    <w:rsid w:val="001769BF"/>
    <w:rsid w:val="00182CD4"/>
    <w:rsid w:val="001C7AEF"/>
    <w:rsid w:val="001D6FFE"/>
    <w:rsid w:val="001E090F"/>
    <w:rsid w:val="00232EB9"/>
    <w:rsid w:val="002A0507"/>
    <w:rsid w:val="002B3EB7"/>
    <w:rsid w:val="002C14A7"/>
    <w:rsid w:val="002F5565"/>
    <w:rsid w:val="0033564A"/>
    <w:rsid w:val="00342B21"/>
    <w:rsid w:val="0037362F"/>
    <w:rsid w:val="00393721"/>
    <w:rsid w:val="00405945"/>
    <w:rsid w:val="00410709"/>
    <w:rsid w:val="0042036E"/>
    <w:rsid w:val="00437907"/>
    <w:rsid w:val="00440FEA"/>
    <w:rsid w:val="00461638"/>
    <w:rsid w:val="004A5CFF"/>
    <w:rsid w:val="00521293"/>
    <w:rsid w:val="00552781"/>
    <w:rsid w:val="005A2AF1"/>
    <w:rsid w:val="005D3CB8"/>
    <w:rsid w:val="00612CFB"/>
    <w:rsid w:val="00622979"/>
    <w:rsid w:val="0063715C"/>
    <w:rsid w:val="00646054"/>
    <w:rsid w:val="00680B6F"/>
    <w:rsid w:val="006A5ABE"/>
    <w:rsid w:val="006B6F3E"/>
    <w:rsid w:val="006D7FD2"/>
    <w:rsid w:val="006F22B5"/>
    <w:rsid w:val="00715422"/>
    <w:rsid w:val="00775640"/>
    <w:rsid w:val="007A3DE1"/>
    <w:rsid w:val="007A43B8"/>
    <w:rsid w:val="007D4F56"/>
    <w:rsid w:val="00821060"/>
    <w:rsid w:val="0083551D"/>
    <w:rsid w:val="00882483"/>
    <w:rsid w:val="008D3E09"/>
    <w:rsid w:val="00930BD8"/>
    <w:rsid w:val="00946FDC"/>
    <w:rsid w:val="00962F1B"/>
    <w:rsid w:val="00965D0C"/>
    <w:rsid w:val="00973491"/>
    <w:rsid w:val="00983720"/>
    <w:rsid w:val="00997441"/>
    <w:rsid w:val="009D1DCE"/>
    <w:rsid w:val="009F4060"/>
    <w:rsid w:val="00A56A2A"/>
    <w:rsid w:val="00A964E6"/>
    <w:rsid w:val="00A97096"/>
    <w:rsid w:val="00AC17A9"/>
    <w:rsid w:val="00AC23BB"/>
    <w:rsid w:val="00AC4602"/>
    <w:rsid w:val="00AD0B20"/>
    <w:rsid w:val="00B617FF"/>
    <w:rsid w:val="00B872CE"/>
    <w:rsid w:val="00BC472D"/>
    <w:rsid w:val="00BC5544"/>
    <w:rsid w:val="00C34D07"/>
    <w:rsid w:val="00C56B8C"/>
    <w:rsid w:val="00C64A5E"/>
    <w:rsid w:val="00C879E5"/>
    <w:rsid w:val="00C942CF"/>
    <w:rsid w:val="00CB0C56"/>
    <w:rsid w:val="00CE446D"/>
    <w:rsid w:val="00D22B51"/>
    <w:rsid w:val="00D271BF"/>
    <w:rsid w:val="00D27C7E"/>
    <w:rsid w:val="00D779F7"/>
    <w:rsid w:val="00D97394"/>
    <w:rsid w:val="00E0791B"/>
    <w:rsid w:val="00E303DF"/>
    <w:rsid w:val="00E51192"/>
    <w:rsid w:val="00E63BBA"/>
    <w:rsid w:val="00E6503C"/>
    <w:rsid w:val="00EC0276"/>
    <w:rsid w:val="00EC0731"/>
    <w:rsid w:val="00ED3B94"/>
    <w:rsid w:val="00F31AA3"/>
    <w:rsid w:val="00F70D14"/>
    <w:rsid w:val="00FC588D"/>
    <w:rsid w:val="00FD4C74"/>
    <w:rsid w:val="00FD4F31"/>
    <w:rsid w:val="00FD64FF"/>
    <w:rsid w:val="00FD6BD9"/>
    <w:rsid w:val="00FE5ED3"/>
    <w:rsid w:val="00FF5F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C5"/>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EC5"/>
    <w:pPr>
      <w:spacing w:after="0" w:line="240" w:lineRule="auto"/>
    </w:pPr>
    <w:rPr>
      <w:rFonts w:ascii="Calibri" w:eastAsia="Calibri" w:hAnsi="Calibri" w:cs="Times New Roman"/>
      <w:lang w:val="hr-HR"/>
    </w:rPr>
  </w:style>
  <w:style w:type="paragraph" w:styleId="ListParagraph">
    <w:name w:val="List Paragraph"/>
    <w:basedOn w:val="Normal"/>
    <w:uiPriority w:val="34"/>
    <w:qFormat/>
    <w:rsid w:val="0083551D"/>
    <w:pPr>
      <w:spacing w:line="256" w:lineRule="auto"/>
      <w:ind w:left="720"/>
      <w:contextualSpacing/>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C5"/>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EC5"/>
    <w:pPr>
      <w:spacing w:after="0" w:line="240" w:lineRule="auto"/>
    </w:pPr>
    <w:rPr>
      <w:rFonts w:ascii="Calibri" w:eastAsia="Calibri" w:hAnsi="Calibri" w:cs="Times New Roman"/>
      <w:lang w:val="hr-HR"/>
    </w:rPr>
  </w:style>
  <w:style w:type="paragraph" w:styleId="ListParagraph">
    <w:name w:val="List Paragraph"/>
    <w:basedOn w:val="Normal"/>
    <w:uiPriority w:val="34"/>
    <w:qFormat/>
    <w:rsid w:val="0083551D"/>
    <w:pPr>
      <w:spacing w:line="256"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4AB0-971A-4108-A6B5-DD223F1A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 Gkm</dc:creator>
  <cp:lastModifiedBy>Siniša Novković</cp:lastModifiedBy>
  <cp:revision>4</cp:revision>
  <dcterms:created xsi:type="dcterms:W3CDTF">2024-07-18T06:26:00Z</dcterms:created>
  <dcterms:modified xsi:type="dcterms:W3CDTF">2024-07-18T06:46:00Z</dcterms:modified>
</cp:coreProperties>
</file>