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F0DB8" w14:textId="77777777" w:rsidR="007E0A82" w:rsidRDefault="007E0A82" w:rsidP="007E0A82">
      <w:pPr>
        <w:spacing w:before="100" w:beforeAutospacing="1" w:after="100" w:afterAutospacing="1" w:line="240" w:lineRule="auto"/>
        <w:jc w:val="right"/>
        <w:outlineLvl w:val="0"/>
        <w:rPr>
          <w:rFonts w:ascii="Times New Roman" w:eastAsia="Times New Roman" w:hAnsi="Times New Roman" w:cs="Times New Roman"/>
          <w:b/>
          <w:bCs/>
          <w:kern w:val="36"/>
          <w:sz w:val="32"/>
          <w:szCs w:val="32"/>
          <w:lang w:eastAsia="hr-HR"/>
          <w14:ligatures w14:val="none"/>
        </w:rPr>
      </w:pP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sz w:val="32"/>
          <w:szCs w:val="32"/>
          <w:lang w:eastAsia="hr-HR"/>
          <w14:ligatures w14:val="none"/>
        </w:rPr>
        <w:t>P</w:t>
      </w:r>
    </w:p>
    <w:p w14:paraId="47BE05EA" w14:textId="77777777" w:rsidR="007E0A82" w:rsidRPr="003A2A7F" w:rsidRDefault="007E0A82" w:rsidP="007E0A82">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hr-HR"/>
          <w14:ligatures w14:val="none"/>
        </w:rPr>
      </w:pPr>
      <w:r w:rsidRPr="003A2A7F">
        <w:rPr>
          <w:rFonts w:ascii="Times New Roman" w:eastAsia="Times New Roman" w:hAnsi="Times New Roman" w:cs="Times New Roman"/>
          <w:b/>
          <w:bCs/>
          <w:kern w:val="36"/>
          <w:sz w:val="32"/>
          <w:szCs w:val="32"/>
          <w:lang w:eastAsia="hr-HR"/>
          <w14:ligatures w14:val="none"/>
        </w:rPr>
        <w:t xml:space="preserve">UPISNICA </w:t>
      </w:r>
    </w:p>
    <w:p w14:paraId="5FF5B314" w14:textId="77777777" w:rsidR="007E0A82" w:rsidRPr="003A2A7F" w:rsidRDefault="007E0A82" w:rsidP="007E0A82">
      <w:pPr>
        <w:spacing w:before="100" w:beforeAutospacing="1" w:after="100" w:afterAutospacing="1" w:line="240" w:lineRule="auto"/>
        <w:jc w:val="center"/>
        <w:outlineLvl w:val="0"/>
        <w:rPr>
          <w:rFonts w:ascii="Times New Roman" w:eastAsia="Times New Roman" w:hAnsi="Times New Roman" w:cs="Times New Roman"/>
          <w:b/>
          <w:bCs/>
          <w:kern w:val="0"/>
          <w:sz w:val="32"/>
          <w:szCs w:val="32"/>
          <w:lang w:eastAsia="hr-HR"/>
          <w14:ligatures w14:val="none"/>
        </w:rPr>
      </w:pPr>
      <w:r w:rsidRPr="003A2A7F">
        <w:rPr>
          <w:rFonts w:ascii="Times New Roman" w:eastAsia="Times New Roman" w:hAnsi="Times New Roman" w:cs="Times New Roman"/>
          <w:b/>
          <w:bCs/>
          <w:kern w:val="36"/>
          <w:sz w:val="32"/>
          <w:szCs w:val="32"/>
          <w:lang w:eastAsia="hr-HR"/>
          <w14:ligatures w14:val="none"/>
        </w:rPr>
        <w:t xml:space="preserve">U DRAMSKI STUDIO U SEZONI </w:t>
      </w:r>
      <w:r w:rsidRPr="003A2A7F">
        <w:rPr>
          <w:rFonts w:ascii="Times New Roman" w:eastAsia="Times New Roman" w:hAnsi="Times New Roman" w:cs="Times New Roman"/>
          <w:b/>
          <w:bCs/>
          <w:kern w:val="0"/>
          <w:sz w:val="32"/>
          <w:szCs w:val="32"/>
          <w:lang w:eastAsia="hr-HR"/>
          <w14:ligatures w14:val="none"/>
        </w:rPr>
        <w:t>2026./2027.</w:t>
      </w:r>
    </w:p>
    <w:p w14:paraId="6FE3F4A2" w14:textId="77777777" w:rsidR="007E0A82" w:rsidRPr="003A2A7F" w:rsidRDefault="007E0A82" w:rsidP="007E0A82">
      <w:pPr>
        <w:spacing w:before="100" w:beforeAutospacing="1" w:after="100" w:afterAutospacing="1" w:line="240" w:lineRule="auto"/>
        <w:jc w:val="center"/>
        <w:outlineLvl w:val="2"/>
        <w:rPr>
          <w:rFonts w:ascii="Times New Roman" w:eastAsia="Times New Roman" w:hAnsi="Times New Roman" w:cs="Times New Roman"/>
          <w:b/>
          <w:bCs/>
          <w:kern w:val="0"/>
          <w:sz w:val="32"/>
          <w:szCs w:val="32"/>
          <w:lang w:eastAsia="hr-HR"/>
          <w14:ligatures w14:val="none"/>
        </w:rPr>
      </w:pPr>
      <w:r w:rsidRPr="003A2A7F">
        <w:rPr>
          <w:rFonts w:ascii="Times New Roman" w:eastAsia="Times New Roman" w:hAnsi="Times New Roman" w:cs="Times New Roman"/>
          <w:b/>
          <w:bCs/>
          <w:kern w:val="0"/>
          <w:sz w:val="32"/>
          <w:szCs w:val="32"/>
          <w:lang w:eastAsia="hr-HR"/>
          <w14:ligatures w14:val="none"/>
        </w:rPr>
        <w:t>(</w:t>
      </w:r>
      <w:r>
        <w:rPr>
          <w:rFonts w:ascii="Times New Roman" w:eastAsia="Times New Roman" w:hAnsi="Times New Roman" w:cs="Times New Roman"/>
          <w:b/>
          <w:bCs/>
          <w:kern w:val="0"/>
          <w:sz w:val="32"/>
          <w:szCs w:val="32"/>
          <w:lang w:eastAsia="hr-HR"/>
          <w14:ligatures w14:val="none"/>
        </w:rPr>
        <w:t>punoljetni</w:t>
      </w:r>
      <w:r w:rsidRPr="003A2A7F">
        <w:rPr>
          <w:rFonts w:ascii="Times New Roman" w:eastAsia="Times New Roman" w:hAnsi="Times New Roman" w:cs="Times New Roman"/>
          <w:b/>
          <w:bCs/>
          <w:kern w:val="0"/>
          <w:sz w:val="32"/>
          <w:szCs w:val="32"/>
          <w:lang w:eastAsia="hr-HR"/>
          <w14:ligatures w14:val="none"/>
        </w:rPr>
        <w:t xml:space="preserve"> polaznici)</w:t>
      </w:r>
    </w:p>
    <w:p w14:paraId="172CDA0C" w14:textId="77777777" w:rsidR="007E0A82" w:rsidRDefault="007E0A82" w:rsidP="007E0A82">
      <w:pPr>
        <w:spacing w:before="100" w:beforeAutospacing="1" w:after="100" w:afterAutospacing="1" w:line="240" w:lineRule="auto"/>
        <w:jc w:val="center"/>
        <w:outlineLvl w:val="2"/>
        <w:rPr>
          <w:rFonts w:ascii="Times New Roman" w:eastAsia="Times New Roman" w:hAnsi="Times New Roman" w:cs="Times New Roman"/>
          <w:kern w:val="0"/>
          <w:sz w:val="32"/>
          <w:szCs w:val="32"/>
          <w:lang w:eastAsia="hr-HR"/>
          <w14:ligatures w14:val="none"/>
        </w:rPr>
      </w:pPr>
    </w:p>
    <w:p w14:paraId="2EB5C71E" w14:textId="77777777" w:rsidR="007E0A82" w:rsidRPr="00745200" w:rsidRDefault="007E0A82" w:rsidP="007E0A82">
      <w:pPr>
        <w:spacing w:before="100" w:beforeAutospacing="1" w:after="100" w:afterAutospacing="1" w:line="240" w:lineRule="auto"/>
        <w:jc w:val="center"/>
        <w:outlineLvl w:val="2"/>
        <w:rPr>
          <w:rFonts w:ascii="Times New Roman" w:eastAsia="Times New Roman" w:hAnsi="Times New Roman" w:cs="Times New Roman"/>
          <w:kern w:val="0"/>
          <w:sz w:val="32"/>
          <w:szCs w:val="32"/>
          <w:lang w:eastAsia="hr-HR"/>
          <w14:ligatures w14:val="none"/>
        </w:rPr>
      </w:pPr>
    </w:p>
    <w:p w14:paraId="0EA48BB0" w14:textId="77777777" w:rsidR="007E0A82" w:rsidRPr="00204104" w:rsidRDefault="007E0A82" w:rsidP="007E0A82">
      <w:pPr>
        <w:pStyle w:val="ListParagraph"/>
        <w:numPr>
          <w:ilvl w:val="0"/>
          <w:numId w:val="1"/>
        </w:numPr>
        <w:spacing w:before="100" w:beforeAutospacing="1" w:after="100" w:afterAutospacing="1" w:line="240" w:lineRule="auto"/>
        <w:outlineLvl w:val="1"/>
        <w:rPr>
          <w:rFonts w:ascii="Times New Roman" w:eastAsia="Times New Roman" w:hAnsi="Times New Roman" w:cs="Times New Roman"/>
          <w:b/>
          <w:bCs/>
          <w:kern w:val="0"/>
          <w:sz w:val="28"/>
          <w:szCs w:val="28"/>
          <w:lang w:eastAsia="hr-HR"/>
          <w14:ligatures w14:val="none"/>
        </w:rPr>
      </w:pPr>
      <w:r w:rsidRPr="00204104">
        <w:rPr>
          <w:rFonts w:ascii="Times New Roman" w:eastAsia="Times New Roman" w:hAnsi="Times New Roman" w:cs="Times New Roman"/>
          <w:b/>
          <w:bCs/>
          <w:kern w:val="0"/>
          <w:sz w:val="28"/>
          <w:szCs w:val="28"/>
          <w:lang w:eastAsia="hr-HR"/>
          <w14:ligatures w14:val="none"/>
        </w:rPr>
        <w:t>PODACI O POLAZNIKU</w:t>
      </w:r>
      <w:r>
        <w:rPr>
          <w:rFonts w:ascii="Times New Roman" w:eastAsia="Times New Roman" w:hAnsi="Times New Roman" w:cs="Times New Roman"/>
          <w:b/>
          <w:bCs/>
          <w:kern w:val="0"/>
          <w:sz w:val="28"/>
          <w:szCs w:val="28"/>
          <w:lang w:eastAsia="hr-HR"/>
          <w14:ligatures w14:val="none"/>
        </w:rPr>
        <w:t>/CI</w:t>
      </w:r>
    </w:p>
    <w:p w14:paraId="598FA4D8" w14:textId="77777777" w:rsidR="007E0A82" w:rsidRPr="00204104" w:rsidRDefault="007E0A82" w:rsidP="007E0A82">
      <w:pPr>
        <w:pStyle w:val="ListParagraph"/>
        <w:spacing w:before="100" w:beforeAutospacing="1" w:after="100" w:afterAutospacing="1" w:line="240" w:lineRule="auto"/>
        <w:outlineLvl w:val="1"/>
        <w:rPr>
          <w:rFonts w:ascii="Times New Roman" w:eastAsia="Times New Roman" w:hAnsi="Times New Roman" w:cs="Times New Roman"/>
          <w:b/>
          <w:bCs/>
          <w:kern w:val="0"/>
          <w:sz w:val="28"/>
          <w:szCs w:val="28"/>
          <w:lang w:eastAsia="hr-HR"/>
          <w14:ligatures w14:val="none"/>
        </w:rPr>
      </w:pPr>
    </w:p>
    <w:p w14:paraId="76B3DE5D" w14:textId="77777777" w:rsidR="007E0A82" w:rsidRDefault="007E0A82" w:rsidP="007E0A82">
      <w:pPr>
        <w:spacing w:before="100" w:beforeAutospacing="1" w:after="100" w:afterAutospacing="1" w:line="240" w:lineRule="auto"/>
        <w:rPr>
          <w:rFonts w:ascii="Times New Roman" w:eastAsia="Times New Roman" w:hAnsi="Times New Roman" w:cs="Times New Roman"/>
          <w:b/>
          <w:bCs/>
          <w:kern w:val="0"/>
          <w:lang w:eastAsia="hr-HR"/>
          <w14:ligatures w14:val="none"/>
        </w:rPr>
      </w:pPr>
      <w:r w:rsidRPr="00A7151E">
        <w:rPr>
          <w:rFonts w:ascii="Times New Roman" w:eastAsia="Times New Roman" w:hAnsi="Times New Roman" w:cs="Times New Roman"/>
          <w:b/>
          <w:bCs/>
          <w:kern w:val="0"/>
          <w:lang w:eastAsia="hr-HR"/>
          <w14:ligatures w14:val="none"/>
        </w:rPr>
        <w:t>Ime i prezime:</w:t>
      </w:r>
      <w:r>
        <w:rPr>
          <w:rFonts w:ascii="Times New Roman" w:eastAsia="Times New Roman" w:hAnsi="Times New Roman" w:cs="Times New Roman"/>
          <w:b/>
          <w:bCs/>
          <w:kern w:val="0"/>
          <w:lang w:eastAsia="hr-HR"/>
          <w14:ligatures w14:val="none"/>
        </w:rPr>
        <w:tab/>
        <w:t>___________________________________________________________</w:t>
      </w:r>
    </w:p>
    <w:p w14:paraId="6D668533" w14:textId="77777777" w:rsidR="007E0A82" w:rsidRPr="00A7151E" w:rsidRDefault="007E0A82" w:rsidP="007E0A82">
      <w:pPr>
        <w:spacing w:before="100" w:beforeAutospacing="1" w:after="100" w:afterAutospacing="1" w:line="240" w:lineRule="auto"/>
        <w:rPr>
          <w:rFonts w:ascii="Times New Roman" w:eastAsia="Times New Roman" w:hAnsi="Times New Roman" w:cs="Times New Roman"/>
          <w:kern w:val="0"/>
          <w:lang w:eastAsia="hr-HR"/>
          <w14:ligatures w14:val="none"/>
        </w:rPr>
      </w:pPr>
      <w:r>
        <w:rPr>
          <w:rFonts w:ascii="Times New Roman" w:eastAsia="Times New Roman" w:hAnsi="Times New Roman" w:cs="Times New Roman"/>
          <w:b/>
          <w:bCs/>
          <w:kern w:val="0"/>
          <w:lang w:eastAsia="hr-HR"/>
          <w14:ligatures w14:val="none"/>
        </w:rPr>
        <w:t>Datum rođenja:</w:t>
      </w:r>
      <w:r>
        <w:rPr>
          <w:rFonts w:ascii="Times New Roman" w:eastAsia="Times New Roman" w:hAnsi="Times New Roman" w:cs="Times New Roman"/>
          <w:b/>
          <w:bCs/>
          <w:kern w:val="0"/>
          <w:lang w:eastAsia="hr-HR"/>
          <w14:ligatures w14:val="none"/>
        </w:rPr>
        <w:tab/>
        <w:t>__________________________________________________________</w:t>
      </w:r>
    </w:p>
    <w:p w14:paraId="1110F9A1" w14:textId="77777777" w:rsidR="007E0A82" w:rsidRDefault="007E0A82" w:rsidP="007E0A82">
      <w:pPr>
        <w:spacing w:before="100" w:beforeAutospacing="1" w:after="100" w:afterAutospacing="1" w:line="240" w:lineRule="auto"/>
        <w:rPr>
          <w:rFonts w:ascii="Times New Roman" w:eastAsia="Times New Roman" w:hAnsi="Times New Roman" w:cs="Times New Roman"/>
          <w:b/>
          <w:bCs/>
          <w:kern w:val="0"/>
          <w:lang w:eastAsia="hr-HR"/>
          <w14:ligatures w14:val="none"/>
        </w:rPr>
      </w:pPr>
      <w:r w:rsidRPr="00A7151E">
        <w:rPr>
          <w:rFonts w:ascii="Times New Roman" w:eastAsia="Times New Roman" w:hAnsi="Times New Roman" w:cs="Times New Roman"/>
          <w:b/>
          <w:bCs/>
          <w:kern w:val="0"/>
          <w:lang w:eastAsia="hr-HR"/>
          <w14:ligatures w14:val="none"/>
        </w:rPr>
        <w:t>OIB:</w:t>
      </w:r>
      <w:r>
        <w:rPr>
          <w:rFonts w:ascii="Times New Roman" w:eastAsia="Times New Roman" w:hAnsi="Times New Roman" w:cs="Times New Roman"/>
          <w:b/>
          <w:bCs/>
          <w:kern w:val="0"/>
          <w:lang w:eastAsia="hr-HR"/>
          <w14:ligatures w14:val="none"/>
        </w:rPr>
        <w:tab/>
      </w:r>
      <w:r>
        <w:rPr>
          <w:rFonts w:ascii="Times New Roman" w:eastAsia="Times New Roman" w:hAnsi="Times New Roman" w:cs="Times New Roman"/>
          <w:b/>
          <w:bCs/>
          <w:kern w:val="0"/>
          <w:lang w:eastAsia="hr-HR"/>
          <w14:ligatures w14:val="none"/>
        </w:rPr>
        <w:tab/>
      </w:r>
      <w:r>
        <w:rPr>
          <w:rFonts w:ascii="Times New Roman" w:eastAsia="Times New Roman" w:hAnsi="Times New Roman" w:cs="Times New Roman"/>
          <w:b/>
          <w:bCs/>
          <w:kern w:val="0"/>
          <w:lang w:eastAsia="hr-HR"/>
          <w14:ligatures w14:val="none"/>
        </w:rPr>
        <w:tab/>
        <w:t>___________________________________________________________</w:t>
      </w:r>
    </w:p>
    <w:p w14:paraId="534551F4" w14:textId="77777777" w:rsidR="007E0A82" w:rsidRPr="00A7151E" w:rsidRDefault="007E0A82" w:rsidP="007E0A82">
      <w:pPr>
        <w:spacing w:before="100" w:beforeAutospacing="1" w:after="100" w:afterAutospacing="1" w:line="240" w:lineRule="auto"/>
        <w:rPr>
          <w:rFonts w:ascii="Times New Roman" w:eastAsia="Times New Roman" w:hAnsi="Times New Roman" w:cs="Times New Roman"/>
          <w:kern w:val="0"/>
          <w:lang w:eastAsia="hr-HR"/>
          <w14:ligatures w14:val="none"/>
        </w:rPr>
      </w:pPr>
      <w:r>
        <w:rPr>
          <w:rFonts w:ascii="Times New Roman" w:eastAsia="Times New Roman" w:hAnsi="Times New Roman" w:cs="Times New Roman"/>
          <w:b/>
          <w:bCs/>
          <w:kern w:val="0"/>
          <w:lang w:eastAsia="hr-HR"/>
          <w14:ligatures w14:val="none"/>
        </w:rPr>
        <w:t>A</w:t>
      </w:r>
      <w:r w:rsidRPr="00A7151E">
        <w:rPr>
          <w:rFonts w:ascii="Times New Roman" w:eastAsia="Times New Roman" w:hAnsi="Times New Roman" w:cs="Times New Roman"/>
          <w:b/>
          <w:bCs/>
          <w:kern w:val="0"/>
          <w:lang w:eastAsia="hr-HR"/>
          <w14:ligatures w14:val="none"/>
        </w:rPr>
        <w:t>dresa prebivališta/boravišta:</w:t>
      </w:r>
      <w:r>
        <w:rPr>
          <w:rFonts w:ascii="Times New Roman" w:eastAsia="Times New Roman" w:hAnsi="Times New Roman" w:cs="Times New Roman"/>
          <w:b/>
          <w:bCs/>
          <w:kern w:val="0"/>
          <w:lang w:eastAsia="hr-HR"/>
          <w14:ligatures w14:val="none"/>
        </w:rPr>
        <w:t xml:space="preserve"> </w:t>
      </w:r>
      <w:r>
        <w:rPr>
          <w:rFonts w:ascii="Times New Roman" w:eastAsia="Times New Roman" w:hAnsi="Times New Roman" w:cs="Times New Roman"/>
          <w:kern w:val="0"/>
          <w:lang w:eastAsia="hr-HR"/>
          <w14:ligatures w14:val="none"/>
        </w:rPr>
        <w:t>__________________________________________________</w:t>
      </w:r>
    </w:p>
    <w:p w14:paraId="2565EDE3" w14:textId="77777777" w:rsidR="007E0A82" w:rsidRPr="00A7151E" w:rsidRDefault="007E0A82" w:rsidP="007E0A82">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b/>
          <w:bCs/>
          <w:kern w:val="0"/>
          <w:lang w:eastAsia="hr-HR"/>
          <w14:ligatures w14:val="none"/>
        </w:rPr>
        <w:t>Adresa elektroničke pošte (e-mail):</w:t>
      </w:r>
      <w:r>
        <w:rPr>
          <w:rFonts w:ascii="Times New Roman" w:eastAsia="Times New Roman" w:hAnsi="Times New Roman" w:cs="Times New Roman"/>
          <w:b/>
          <w:bCs/>
          <w:kern w:val="0"/>
          <w:lang w:eastAsia="hr-HR"/>
          <w14:ligatures w14:val="none"/>
        </w:rPr>
        <w:t xml:space="preserve"> _______________________________________________</w:t>
      </w:r>
    </w:p>
    <w:p w14:paraId="5263D4B0" w14:textId="77777777" w:rsidR="007E0A82" w:rsidRDefault="007E0A82" w:rsidP="007E0A82">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b/>
          <w:bCs/>
          <w:kern w:val="0"/>
          <w:lang w:eastAsia="hr-HR"/>
          <w14:ligatures w14:val="none"/>
        </w:rPr>
        <w:t>Broj mobitela:</w:t>
      </w:r>
      <w:r>
        <w:rPr>
          <w:rFonts w:ascii="Times New Roman" w:eastAsia="Times New Roman" w:hAnsi="Times New Roman" w:cs="Times New Roman"/>
          <w:kern w:val="0"/>
          <w:lang w:eastAsia="hr-HR"/>
          <w14:ligatures w14:val="none"/>
        </w:rPr>
        <w:t xml:space="preserve"> </w:t>
      </w:r>
      <w:r>
        <w:rPr>
          <w:rFonts w:ascii="Times New Roman" w:eastAsia="Times New Roman" w:hAnsi="Times New Roman" w:cs="Times New Roman"/>
          <w:kern w:val="0"/>
          <w:lang w:eastAsia="hr-HR"/>
          <w14:ligatures w14:val="none"/>
        </w:rPr>
        <w:tab/>
        <w:t>___________________________________________________________</w:t>
      </w:r>
    </w:p>
    <w:p w14:paraId="5AE338C1" w14:textId="77777777" w:rsidR="007E0A82" w:rsidRPr="00A7151E" w:rsidRDefault="007E0A82" w:rsidP="007E0A82">
      <w:pPr>
        <w:spacing w:before="100" w:beforeAutospacing="1" w:after="100" w:afterAutospacing="1" w:line="240" w:lineRule="auto"/>
        <w:rPr>
          <w:rFonts w:ascii="Times New Roman" w:eastAsia="Times New Roman" w:hAnsi="Times New Roman" w:cs="Times New Roman"/>
          <w:kern w:val="0"/>
          <w:lang w:eastAsia="hr-HR"/>
          <w14:ligatures w14:val="none"/>
        </w:rPr>
      </w:pPr>
    </w:p>
    <w:p w14:paraId="5A0535A1" w14:textId="77777777" w:rsidR="007E0A82" w:rsidRDefault="007E0A82" w:rsidP="007E0A82">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kern w:val="0"/>
          <w:lang w:eastAsia="hr-HR"/>
          <w14:ligatures w14:val="none"/>
        </w:rPr>
        <w:t xml:space="preserve">Potpisom ove upisnice </w:t>
      </w:r>
      <w:r>
        <w:rPr>
          <w:rFonts w:ascii="Times New Roman" w:eastAsia="Times New Roman" w:hAnsi="Times New Roman" w:cs="Times New Roman"/>
          <w:kern w:val="0"/>
          <w:lang w:eastAsia="hr-HR"/>
          <w14:ligatures w14:val="none"/>
        </w:rPr>
        <w:t xml:space="preserve">prihvaćam Opće uvjete za pohađanje Dramskog studija Gradskog kazališta mladih s kojima sam upoznat/a i suglasan/a, a koji su sastavni dio ove upisnice i imaju karakter ugovora. Također potvrđujem da sam upoznat/a s Politikom privatnosti Gradskog kazališta mladih. </w:t>
      </w:r>
    </w:p>
    <w:p w14:paraId="14E74273" w14:textId="77777777" w:rsidR="007E0A82" w:rsidRDefault="007E0A82" w:rsidP="007E0A82">
      <w:pPr>
        <w:spacing w:before="100" w:beforeAutospacing="1" w:after="100" w:afterAutospacing="1" w:line="240" w:lineRule="auto"/>
        <w:rPr>
          <w:rFonts w:ascii="Times New Roman" w:eastAsia="Times New Roman" w:hAnsi="Times New Roman" w:cs="Times New Roman"/>
          <w:kern w:val="0"/>
          <w:lang w:eastAsia="hr-HR"/>
          <w14:ligatures w14:val="none"/>
        </w:rPr>
      </w:pPr>
    </w:p>
    <w:p w14:paraId="06ECEAE8" w14:textId="77777777" w:rsidR="007E0A82" w:rsidRPr="00A7151E" w:rsidRDefault="007E0A82" w:rsidP="007E0A82">
      <w:pPr>
        <w:spacing w:before="100" w:beforeAutospacing="1" w:after="100" w:afterAutospacing="1" w:line="240" w:lineRule="auto"/>
        <w:rPr>
          <w:rFonts w:ascii="Times New Roman" w:eastAsia="Times New Roman" w:hAnsi="Times New Roman" w:cs="Times New Roman"/>
          <w:kern w:val="0"/>
          <w:lang w:eastAsia="hr-HR"/>
          <w14:ligatures w14:val="none"/>
        </w:rPr>
      </w:pPr>
    </w:p>
    <w:p w14:paraId="49FC7171" w14:textId="77777777" w:rsidR="007E0A82" w:rsidRDefault="007E0A82" w:rsidP="007E0A82">
      <w:pPr>
        <w:spacing w:before="100" w:beforeAutospacing="1" w:after="100" w:afterAutospacing="1" w:line="240" w:lineRule="auto"/>
        <w:outlineLvl w:val="0"/>
        <w:rPr>
          <w:rFonts w:ascii="Times New Roman" w:eastAsia="Times New Roman" w:hAnsi="Times New Roman" w:cs="Times New Roman"/>
          <w:b/>
          <w:bCs/>
          <w:kern w:val="36"/>
          <w:lang w:eastAsia="hr-HR"/>
          <w14:ligatures w14:val="none"/>
        </w:rPr>
      </w:pPr>
      <w:r>
        <w:rPr>
          <w:rFonts w:ascii="Times New Roman" w:eastAsia="Times New Roman" w:hAnsi="Times New Roman" w:cs="Times New Roman"/>
          <w:b/>
          <w:bCs/>
          <w:kern w:val="36"/>
          <w:lang w:eastAsia="hr-HR"/>
          <w14:ligatures w14:val="none"/>
        </w:rPr>
        <w:t>U Splitu _________________ 2026.</w:t>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t>Potpis polaznika/</w:t>
      </w:r>
      <w:proofErr w:type="spellStart"/>
      <w:r>
        <w:rPr>
          <w:rFonts w:ascii="Times New Roman" w:eastAsia="Times New Roman" w:hAnsi="Times New Roman" w:cs="Times New Roman"/>
          <w:b/>
          <w:bCs/>
          <w:kern w:val="36"/>
          <w:lang w:eastAsia="hr-HR"/>
          <w14:ligatures w14:val="none"/>
        </w:rPr>
        <w:t>ce</w:t>
      </w:r>
      <w:proofErr w:type="spellEnd"/>
      <w:r>
        <w:rPr>
          <w:rFonts w:ascii="Times New Roman" w:eastAsia="Times New Roman" w:hAnsi="Times New Roman" w:cs="Times New Roman"/>
          <w:b/>
          <w:bCs/>
          <w:kern w:val="36"/>
          <w:lang w:eastAsia="hr-HR"/>
          <w14:ligatures w14:val="none"/>
        </w:rPr>
        <w:t>:</w:t>
      </w:r>
    </w:p>
    <w:p w14:paraId="7498C780" w14:textId="77777777" w:rsidR="007E0A82" w:rsidRDefault="007E0A82" w:rsidP="007E0A82">
      <w:pPr>
        <w:spacing w:before="100" w:beforeAutospacing="1" w:after="100" w:afterAutospacing="1" w:line="240" w:lineRule="auto"/>
        <w:outlineLvl w:val="0"/>
        <w:rPr>
          <w:rFonts w:ascii="Times New Roman" w:eastAsia="Times New Roman" w:hAnsi="Times New Roman" w:cs="Times New Roman"/>
          <w:b/>
          <w:bCs/>
          <w:kern w:val="36"/>
          <w:lang w:eastAsia="hr-HR"/>
          <w14:ligatures w14:val="none"/>
        </w:rPr>
      </w:pPr>
    </w:p>
    <w:p w14:paraId="242A7655" w14:textId="77777777" w:rsidR="007E0A82" w:rsidRDefault="007E0A82" w:rsidP="007E0A82">
      <w:pPr>
        <w:spacing w:before="100" w:beforeAutospacing="1" w:after="100" w:afterAutospacing="1" w:line="240" w:lineRule="auto"/>
        <w:outlineLvl w:val="0"/>
        <w:rPr>
          <w:rFonts w:ascii="Times New Roman" w:eastAsia="Times New Roman" w:hAnsi="Times New Roman" w:cs="Times New Roman"/>
          <w:b/>
          <w:bCs/>
          <w:kern w:val="36"/>
          <w:lang w:eastAsia="hr-HR"/>
          <w14:ligatures w14:val="none"/>
        </w:rPr>
      </w:pP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t>__________________________</w:t>
      </w:r>
    </w:p>
    <w:p w14:paraId="03D2CF6A" w14:textId="77777777" w:rsidR="005F3776" w:rsidRDefault="005F3776" w:rsidP="007E0A82">
      <w:pPr>
        <w:spacing w:before="100" w:beforeAutospacing="1" w:after="100" w:afterAutospacing="1" w:line="240" w:lineRule="auto"/>
        <w:outlineLvl w:val="0"/>
        <w:rPr>
          <w:rFonts w:ascii="Times New Roman" w:eastAsia="Times New Roman" w:hAnsi="Times New Roman" w:cs="Times New Roman"/>
          <w:b/>
          <w:bCs/>
          <w:kern w:val="36"/>
          <w:lang w:eastAsia="hr-HR"/>
          <w14:ligatures w14:val="none"/>
        </w:rPr>
      </w:pPr>
    </w:p>
    <w:p w14:paraId="16873709" w14:textId="77777777" w:rsidR="005F3776" w:rsidRPr="00DA7194" w:rsidRDefault="005F3776" w:rsidP="005F3776">
      <w:pPr>
        <w:spacing w:before="100" w:beforeAutospacing="1" w:after="100" w:afterAutospacing="1" w:line="240" w:lineRule="auto"/>
        <w:outlineLvl w:val="0"/>
        <w:rPr>
          <w:rFonts w:ascii="Times New Roman" w:eastAsia="Times New Roman" w:hAnsi="Times New Roman" w:cs="Times New Roman"/>
          <w:b/>
          <w:bCs/>
          <w:kern w:val="36"/>
          <w:sz w:val="36"/>
          <w:szCs w:val="36"/>
          <w:lang w:eastAsia="hr-HR"/>
          <w14:ligatures w14:val="none"/>
        </w:rPr>
      </w:pPr>
      <w:r w:rsidRPr="00DA7194">
        <w:rPr>
          <w:rFonts w:ascii="Times New Roman" w:eastAsia="Times New Roman" w:hAnsi="Times New Roman" w:cs="Times New Roman"/>
          <w:b/>
          <w:bCs/>
          <w:kern w:val="36"/>
          <w:sz w:val="36"/>
          <w:szCs w:val="36"/>
          <w:lang w:eastAsia="hr-HR"/>
          <w14:ligatures w14:val="none"/>
        </w:rPr>
        <w:lastRenderedPageBreak/>
        <w:t>OPĆI UVJETI ZA POHAĐANJE DRAMSKOG STUDIJA GRADSKOG KAZALIŠTA MLADIH</w:t>
      </w:r>
    </w:p>
    <w:p w14:paraId="5C5706EB" w14:textId="77777777" w:rsidR="005F3776" w:rsidRPr="00DA7194" w:rsidRDefault="005F3776" w:rsidP="005F3776">
      <w:pPr>
        <w:spacing w:before="100" w:beforeAutospacing="1" w:after="100" w:afterAutospacing="1" w:line="240" w:lineRule="auto"/>
        <w:outlineLvl w:val="1"/>
        <w:rPr>
          <w:rFonts w:ascii="Times New Roman" w:eastAsia="Times New Roman" w:hAnsi="Times New Roman" w:cs="Times New Roman"/>
          <w:b/>
          <w:bCs/>
          <w:kern w:val="0"/>
          <w:sz w:val="28"/>
          <w:szCs w:val="28"/>
          <w:lang w:eastAsia="hr-HR"/>
          <w14:ligatures w14:val="none"/>
        </w:rPr>
      </w:pPr>
      <w:r w:rsidRPr="00DA7194">
        <w:rPr>
          <w:rFonts w:ascii="Times New Roman" w:eastAsia="Times New Roman" w:hAnsi="Times New Roman" w:cs="Times New Roman"/>
          <w:b/>
          <w:bCs/>
          <w:kern w:val="0"/>
          <w:sz w:val="28"/>
          <w:szCs w:val="28"/>
          <w:lang w:eastAsia="hr-HR"/>
          <w14:ligatures w14:val="none"/>
        </w:rPr>
        <w:t>1. OPĆE ODREDBE</w:t>
      </w:r>
    </w:p>
    <w:p w14:paraId="11B15D7C"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1.1.</w:t>
      </w:r>
      <w:r w:rsidRPr="00DA7194">
        <w:rPr>
          <w:rFonts w:ascii="Times New Roman" w:eastAsia="Times New Roman" w:hAnsi="Times New Roman" w:cs="Times New Roman"/>
          <w:kern w:val="0"/>
          <w:lang w:eastAsia="hr-HR"/>
          <w14:ligatures w14:val="none"/>
        </w:rPr>
        <w:t xml:space="preserve"> Ovim Općim uvjetima za pohađanje Dramskog studija Gradskog kazališta mladih (u daljnjem tekstu: Opći uvjeti) uređuju se uvjeti upisa, pohađanja i sudjelovanja u radu Dramskog studija Gradskog kazališta mladih (u daljnjem tekstu: Kazalište).</w:t>
      </w:r>
    </w:p>
    <w:p w14:paraId="5C5C180A"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1.2.</w:t>
      </w:r>
      <w:r w:rsidRPr="00DA7194">
        <w:rPr>
          <w:rFonts w:ascii="Times New Roman" w:eastAsia="Times New Roman" w:hAnsi="Times New Roman" w:cs="Times New Roman"/>
          <w:kern w:val="0"/>
          <w:lang w:eastAsia="hr-HR"/>
          <w14:ligatures w14:val="none"/>
        </w:rPr>
        <w:t xml:space="preserve"> Dramski studio namijenjen je djeci, mladima i odraslim osobama, ovisno o programu i dobnoj skupini.</w:t>
      </w:r>
    </w:p>
    <w:p w14:paraId="54132819"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1.3.</w:t>
      </w:r>
      <w:r w:rsidRPr="00DA7194">
        <w:rPr>
          <w:rFonts w:ascii="Times New Roman" w:eastAsia="Times New Roman" w:hAnsi="Times New Roman" w:cs="Times New Roman"/>
          <w:kern w:val="0"/>
          <w:lang w:eastAsia="hr-HR"/>
          <w14:ligatures w14:val="none"/>
        </w:rPr>
        <w:t xml:space="preserve"> Najniža dob za upis u Dramski studio jest prvi razred osnovne škole.</w:t>
      </w:r>
    </w:p>
    <w:p w14:paraId="7DF63992" w14:textId="77777777" w:rsidR="005F3776" w:rsidRPr="00DA7194" w:rsidRDefault="005F3776" w:rsidP="005F3776">
      <w:pPr>
        <w:spacing w:after="0" w:line="240" w:lineRule="auto"/>
        <w:rPr>
          <w:rFonts w:asciiTheme="majorBidi" w:eastAsia="Times New Roman" w:hAnsiTheme="majorBidi" w:cstheme="majorBidi"/>
          <w:kern w:val="0"/>
          <w:lang w:eastAsia="hr-HR"/>
          <w14:ligatures w14:val="none"/>
        </w:rPr>
      </w:pPr>
      <w:r w:rsidRPr="00DA7194">
        <w:rPr>
          <w:rFonts w:ascii="Times New Roman" w:eastAsia="Times New Roman" w:hAnsi="Times New Roman" w:cs="Times New Roman"/>
          <w:b/>
          <w:bCs/>
          <w:kern w:val="0"/>
          <w:lang w:eastAsia="hr-HR"/>
          <w14:ligatures w14:val="none"/>
        </w:rPr>
        <w:t xml:space="preserve">1.4. </w:t>
      </w:r>
      <w:r w:rsidRPr="00DA7194">
        <w:rPr>
          <w:rFonts w:asciiTheme="majorBidi" w:eastAsia="Times New Roman" w:hAnsiTheme="majorBidi" w:cstheme="majorBidi"/>
          <w:kern w:val="0"/>
          <w:lang w:eastAsia="hr-HR"/>
          <w14:ligatures w14:val="none"/>
        </w:rPr>
        <w:t>Izrazi koji se upotrebljavaju u Općim uvjetima i imaju rodno značenje, upotrebljavaju se neutralno i odnose se jednako na ženski i muški spol.</w:t>
      </w:r>
    </w:p>
    <w:p w14:paraId="6A0B84DB" w14:textId="77777777" w:rsidR="005F3776" w:rsidRPr="00DA7194" w:rsidRDefault="005F3776" w:rsidP="005F3776">
      <w:pPr>
        <w:spacing w:after="0" w:line="240" w:lineRule="auto"/>
        <w:rPr>
          <w:rFonts w:ascii="Times New Roman" w:eastAsia="Times New Roman" w:hAnsi="Times New Roman" w:cs="Times New Roman"/>
          <w:kern w:val="0"/>
          <w:lang w:eastAsia="hr-HR"/>
          <w14:ligatures w14:val="none"/>
        </w:rPr>
      </w:pPr>
    </w:p>
    <w:p w14:paraId="56F4B846" w14:textId="77777777" w:rsidR="005F3776" w:rsidRPr="00DA7194" w:rsidRDefault="005F3776" w:rsidP="005F3776">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2. UPIS I TRAJANJE PROGRAMA</w:t>
      </w:r>
    </w:p>
    <w:p w14:paraId="054E32CB"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2.1.</w:t>
      </w:r>
      <w:r w:rsidRPr="00DA7194">
        <w:rPr>
          <w:rFonts w:ascii="Times New Roman" w:eastAsia="Times New Roman" w:hAnsi="Times New Roman" w:cs="Times New Roman"/>
          <w:kern w:val="0"/>
          <w:lang w:eastAsia="hr-HR"/>
          <w14:ligatures w14:val="none"/>
        </w:rPr>
        <w:t xml:space="preserve"> Upis u Dramski studio provodi se na temelju uredno ispunjene i potpisane upisnice, sukladno javno objavljenom pozivu Kazališta.</w:t>
      </w:r>
    </w:p>
    <w:p w14:paraId="23FF55A9"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2.2.</w:t>
      </w:r>
      <w:r w:rsidRPr="00DA7194">
        <w:rPr>
          <w:rFonts w:ascii="Times New Roman" w:eastAsia="Times New Roman" w:hAnsi="Times New Roman" w:cs="Times New Roman"/>
          <w:kern w:val="0"/>
          <w:lang w:eastAsia="hr-HR"/>
          <w14:ligatures w14:val="none"/>
        </w:rPr>
        <w:t xml:space="preserve"> Upisi se provode od 1. do 30. rujna tekuće godine, odnosno do popunjavanja grupa. </w:t>
      </w:r>
    </w:p>
    <w:p w14:paraId="15860BEA"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2.3.</w:t>
      </w:r>
      <w:r w:rsidRPr="00DA7194">
        <w:rPr>
          <w:rFonts w:ascii="Times New Roman" w:eastAsia="Times New Roman" w:hAnsi="Times New Roman" w:cs="Times New Roman"/>
          <w:kern w:val="0"/>
          <w:lang w:eastAsia="hr-HR"/>
          <w14:ligatures w14:val="none"/>
        </w:rPr>
        <w:t xml:space="preserve"> Najveći broj polaznika u pojedinoj grupi iznosi 25.</w:t>
      </w:r>
    </w:p>
    <w:p w14:paraId="5283C97A"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2.4.</w:t>
      </w:r>
      <w:r w:rsidRPr="00DA7194">
        <w:rPr>
          <w:rFonts w:ascii="Times New Roman" w:eastAsia="Times New Roman" w:hAnsi="Times New Roman" w:cs="Times New Roman"/>
          <w:kern w:val="0"/>
          <w:lang w:eastAsia="hr-HR"/>
          <w14:ligatures w14:val="none"/>
        </w:rPr>
        <w:t xml:space="preserve"> Polaznik se smatra upisanim nakon uplate upisnine u iznosu od 40,00 EUR na blagajni Kazališta. Plaćena upisnina uračunava se u članarinu za mjesec listopad.</w:t>
      </w:r>
    </w:p>
    <w:p w14:paraId="24D53360"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2.5.</w:t>
      </w:r>
      <w:r w:rsidRPr="00DA7194">
        <w:rPr>
          <w:rFonts w:ascii="Times New Roman" w:eastAsia="Times New Roman" w:hAnsi="Times New Roman" w:cs="Times New Roman"/>
          <w:kern w:val="0"/>
          <w:lang w:eastAsia="hr-HR"/>
          <w14:ligatures w14:val="none"/>
        </w:rPr>
        <w:t xml:space="preserve"> Program Dramskog studija započinje u listopadu i traje do završetka nastavne godine za osnovne i srednje škole u RH. </w:t>
      </w:r>
    </w:p>
    <w:p w14:paraId="2220AC7D" w14:textId="77777777" w:rsidR="005F3776" w:rsidRPr="00DA7194" w:rsidRDefault="005F3776" w:rsidP="005F3776">
      <w:pPr>
        <w:spacing w:after="0" w:line="240" w:lineRule="auto"/>
        <w:rPr>
          <w:rFonts w:ascii="Times New Roman" w:eastAsia="Times New Roman" w:hAnsi="Times New Roman" w:cs="Times New Roman"/>
          <w:kern w:val="0"/>
          <w:lang w:eastAsia="hr-HR"/>
          <w14:ligatures w14:val="none"/>
        </w:rPr>
      </w:pPr>
    </w:p>
    <w:p w14:paraId="5A85FD3E" w14:textId="77777777" w:rsidR="005F3776" w:rsidRPr="00DA7194" w:rsidRDefault="005F3776" w:rsidP="005F3776">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3. OBVEZE POLAZNIKA</w:t>
      </w:r>
    </w:p>
    <w:p w14:paraId="61511873"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3.1.</w:t>
      </w:r>
      <w:r w:rsidRPr="00DA7194">
        <w:rPr>
          <w:rFonts w:ascii="Times New Roman" w:eastAsia="Times New Roman" w:hAnsi="Times New Roman" w:cs="Times New Roman"/>
          <w:kern w:val="0"/>
          <w:lang w:eastAsia="hr-HR"/>
          <w14:ligatures w14:val="none"/>
        </w:rPr>
        <w:t xml:space="preserve"> Polaznik je obvezan redovito pohađati nastavu, dolaziti na vrijeme te aktivno sudjelovati u radu svoje grupe.</w:t>
      </w:r>
    </w:p>
    <w:p w14:paraId="7F23E750"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3.2.</w:t>
      </w:r>
      <w:r w:rsidRPr="00DA7194">
        <w:rPr>
          <w:rFonts w:ascii="Times New Roman" w:eastAsia="Times New Roman" w:hAnsi="Times New Roman" w:cs="Times New Roman"/>
          <w:kern w:val="0"/>
          <w:lang w:eastAsia="hr-HR"/>
          <w14:ligatures w14:val="none"/>
        </w:rPr>
        <w:t xml:space="preserve"> U slučaju neopravdanog izostanka s nastave tri puta u sezoni, Kazalište može jednostrano raskinuti ugovor o pohađanju Dramskog studija.</w:t>
      </w:r>
    </w:p>
    <w:p w14:paraId="1F6DEBB7"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3.3.</w:t>
      </w:r>
      <w:r w:rsidRPr="00DA7194">
        <w:rPr>
          <w:rFonts w:ascii="Times New Roman" w:eastAsia="Times New Roman" w:hAnsi="Times New Roman" w:cs="Times New Roman"/>
          <w:kern w:val="0"/>
          <w:lang w:eastAsia="hr-HR"/>
          <w14:ligatures w14:val="none"/>
        </w:rPr>
        <w:t xml:space="preserve"> Polaznik je dužan brinuti se za stvari u svom vlasništvu koje unosi u prostorije Kazališta. Kazalište ne odgovara za njihov gubitak, krađu ili oštećenje.</w:t>
      </w:r>
    </w:p>
    <w:p w14:paraId="56F88480"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lastRenderedPageBreak/>
        <w:t>3.4.</w:t>
      </w:r>
      <w:r w:rsidRPr="00DA7194">
        <w:rPr>
          <w:rFonts w:ascii="Times New Roman" w:eastAsia="Times New Roman" w:hAnsi="Times New Roman" w:cs="Times New Roman"/>
          <w:kern w:val="0"/>
          <w:lang w:eastAsia="hr-HR"/>
          <w14:ligatures w14:val="none"/>
        </w:rPr>
        <w:t xml:space="preserve"> Polaznik je dužan čuvati prostorije, opremu i inventar Kazališta te odgovara za štetu koju prouzroči namjerno ili krajnjom nepažnjom.</w:t>
      </w:r>
    </w:p>
    <w:p w14:paraId="1700051C"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3.5.</w:t>
      </w:r>
      <w:r w:rsidRPr="00DA7194">
        <w:rPr>
          <w:rFonts w:ascii="Times New Roman" w:eastAsia="Times New Roman" w:hAnsi="Times New Roman" w:cs="Times New Roman"/>
          <w:kern w:val="0"/>
          <w:lang w:eastAsia="hr-HR"/>
          <w14:ligatures w14:val="none"/>
        </w:rPr>
        <w:t xml:space="preserve"> Polaznik se obvezuje pristojno ponašati prema voditeljima Dramskog studija, zaposlenicima Kazališta i ostalim polaznicima.</w:t>
      </w:r>
    </w:p>
    <w:p w14:paraId="76D0B825" w14:textId="77777777" w:rsidR="005F3776" w:rsidRPr="00DA7194" w:rsidRDefault="005F3776" w:rsidP="005F3776">
      <w:pPr>
        <w:spacing w:after="0" w:line="240" w:lineRule="auto"/>
        <w:rPr>
          <w:rFonts w:ascii="Times New Roman" w:eastAsia="Times New Roman" w:hAnsi="Times New Roman" w:cs="Times New Roman"/>
          <w:kern w:val="0"/>
          <w:lang w:eastAsia="hr-HR"/>
          <w14:ligatures w14:val="none"/>
        </w:rPr>
      </w:pPr>
    </w:p>
    <w:p w14:paraId="40354D64" w14:textId="77777777" w:rsidR="005F3776" w:rsidRPr="00DA7194" w:rsidRDefault="005F3776" w:rsidP="005F3776">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4. OBVEZE KAZALIŠTA</w:t>
      </w:r>
    </w:p>
    <w:p w14:paraId="57E6C92C"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4.1.</w:t>
      </w:r>
      <w:r w:rsidRPr="00DA7194">
        <w:rPr>
          <w:rFonts w:ascii="Times New Roman" w:eastAsia="Times New Roman" w:hAnsi="Times New Roman" w:cs="Times New Roman"/>
          <w:kern w:val="0"/>
          <w:lang w:eastAsia="hr-HR"/>
          <w14:ligatures w14:val="none"/>
        </w:rPr>
        <w:t xml:space="preserve"> Kazalište osigurava voditelja Dramskog studija, prostor za rad te osnovne tehničke uvjete potrebne za provedbu programa.</w:t>
      </w:r>
    </w:p>
    <w:p w14:paraId="4BC080A3"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4.2.</w:t>
      </w:r>
      <w:r w:rsidRPr="00DA7194">
        <w:rPr>
          <w:rFonts w:ascii="Times New Roman" w:eastAsia="Times New Roman" w:hAnsi="Times New Roman" w:cs="Times New Roman"/>
          <w:kern w:val="0"/>
          <w:lang w:eastAsia="hr-HR"/>
          <w14:ligatures w14:val="none"/>
        </w:rPr>
        <w:t xml:space="preserve"> Po završetku nastavne sezone Kazalište organizira prikazivanje rezultata rada nastavne skupine kroz završni ogledni sat. </w:t>
      </w:r>
    </w:p>
    <w:p w14:paraId="3313DD62"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4.3.</w:t>
      </w:r>
      <w:r w:rsidRPr="00DA7194">
        <w:rPr>
          <w:rFonts w:ascii="Times New Roman" w:eastAsia="Times New Roman" w:hAnsi="Times New Roman" w:cs="Times New Roman"/>
          <w:kern w:val="0"/>
          <w:lang w:eastAsia="hr-HR"/>
          <w14:ligatures w14:val="none"/>
        </w:rPr>
        <w:t xml:space="preserve"> Kazalište zadržava pravo izmjene termina održavanja nastave i rasporeda rada uz pravodobnu obavijest polaznicima.</w:t>
      </w:r>
    </w:p>
    <w:p w14:paraId="1C20CF39"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4.4.</w:t>
      </w:r>
      <w:r w:rsidRPr="00DA7194">
        <w:rPr>
          <w:rFonts w:ascii="Times New Roman" w:eastAsia="Times New Roman" w:hAnsi="Times New Roman" w:cs="Times New Roman"/>
          <w:kern w:val="0"/>
          <w:lang w:eastAsia="hr-HR"/>
          <w14:ligatures w14:val="none"/>
        </w:rPr>
        <w:t xml:space="preserve"> Nastava se održava jednom tjedno u trajanju od dva školska sata, prema rasporedu koji na početku nastavne godine odredi Kazalište. Nastava se ne održava tijekom školskih praznika, državnih praznika i blagdana. Propušteni termini iz navedenih razloga ne nadoknađuju se niti utječu na visinu članarine.</w:t>
      </w:r>
    </w:p>
    <w:p w14:paraId="31BA7049" w14:textId="77777777" w:rsidR="005F3776" w:rsidRPr="00DA7194" w:rsidRDefault="005F3776" w:rsidP="005F3776">
      <w:pPr>
        <w:spacing w:after="0" w:line="240" w:lineRule="auto"/>
        <w:rPr>
          <w:rFonts w:ascii="Times New Roman" w:eastAsia="Times New Roman" w:hAnsi="Times New Roman" w:cs="Times New Roman"/>
          <w:kern w:val="0"/>
          <w:lang w:eastAsia="hr-HR"/>
          <w14:ligatures w14:val="none"/>
        </w:rPr>
      </w:pPr>
    </w:p>
    <w:p w14:paraId="58726B4C" w14:textId="77777777" w:rsidR="005F3776" w:rsidRPr="00DA7194" w:rsidRDefault="005F3776" w:rsidP="005F3776">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5. ČLANARINA I PLAĆANJE</w:t>
      </w:r>
    </w:p>
    <w:p w14:paraId="388B2717"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5.1.</w:t>
      </w:r>
      <w:r w:rsidRPr="00DA7194">
        <w:rPr>
          <w:rFonts w:ascii="Times New Roman" w:eastAsia="Times New Roman" w:hAnsi="Times New Roman" w:cs="Times New Roman"/>
          <w:kern w:val="0"/>
          <w:lang w:eastAsia="hr-HR"/>
          <w14:ligatures w14:val="none"/>
        </w:rPr>
        <w:t xml:space="preserve"> Pohađanje Dramskog studija podliježe plaćanju mjesečne članarine. </w:t>
      </w:r>
    </w:p>
    <w:p w14:paraId="4D676716"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5.2.</w:t>
      </w:r>
      <w:r w:rsidRPr="00DA7194">
        <w:rPr>
          <w:rFonts w:ascii="Times New Roman" w:eastAsia="Times New Roman" w:hAnsi="Times New Roman" w:cs="Times New Roman"/>
          <w:kern w:val="0"/>
          <w:lang w:eastAsia="hr-HR"/>
          <w14:ligatures w14:val="none"/>
        </w:rPr>
        <w:t xml:space="preserve"> Visinu mjesečne članarine određuje Kazalište posebnom odlukom.</w:t>
      </w:r>
    </w:p>
    <w:p w14:paraId="12EA86A5"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5.3.</w:t>
      </w:r>
      <w:r w:rsidRPr="00DA7194">
        <w:rPr>
          <w:rFonts w:ascii="Times New Roman" w:eastAsia="Times New Roman" w:hAnsi="Times New Roman" w:cs="Times New Roman"/>
          <w:kern w:val="0"/>
          <w:lang w:eastAsia="hr-HR"/>
          <w14:ligatures w14:val="none"/>
        </w:rPr>
        <w:t xml:space="preserve"> Članarina se plaća za tekući mjesec, najkasnije do 15. dana u mjesecu, prema računu koji izdaje Kazalište.</w:t>
      </w:r>
    </w:p>
    <w:p w14:paraId="4A3C1EA4"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5.4.</w:t>
      </w:r>
      <w:r w:rsidRPr="00DA7194">
        <w:rPr>
          <w:rFonts w:ascii="Times New Roman" w:eastAsia="Times New Roman" w:hAnsi="Times New Roman" w:cs="Times New Roman"/>
          <w:kern w:val="0"/>
          <w:lang w:eastAsia="hr-HR"/>
          <w14:ligatures w14:val="none"/>
        </w:rPr>
        <w:t xml:space="preserve"> Potpisivanjem upisnice daje se suglasnost Kazalištu za slanje računa za članarinu te opomena elektroničkim putem na adresu e-pošte navedenu u upisnici. Ova suglasnost se može opozvati slanjem obavijesti na adresu e-pošte: </w:t>
      </w:r>
      <w:hyperlink r:id="rId7" w:history="1">
        <w:r w:rsidRPr="00DA7194">
          <w:rPr>
            <w:rFonts w:ascii="Times New Roman" w:eastAsia="Times New Roman" w:hAnsi="Times New Roman" w:cs="Times New Roman"/>
            <w:color w:val="467886" w:themeColor="hyperlink"/>
            <w:kern w:val="0"/>
            <w:u w:val="single"/>
            <w:lang w:eastAsia="hr-HR"/>
            <w14:ligatures w14:val="none"/>
          </w:rPr>
          <w:t>knjigovodstvo@gkm.hr</w:t>
        </w:r>
      </w:hyperlink>
      <w:r w:rsidRPr="00DA7194">
        <w:rPr>
          <w:rFonts w:ascii="Times New Roman" w:eastAsia="Times New Roman" w:hAnsi="Times New Roman" w:cs="Times New Roman"/>
          <w:kern w:val="0"/>
          <w:lang w:eastAsia="hr-HR"/>
          <w14:ligatures w14:val="none"/>
        </w:rPr>
        <w:t>. Polaznik, odnosno roditelj ili skrbnik maloljetnog polaznika, obvezan je bez odgađanja obavijestiti Kazalište o svakoj promjeni adrese e-pošte. Dostava se smatra uredno izvršenom slanjem na posljednju prijavljenu adresu e-pošte.</w:t>
      </w:r>
    </w:p>
    <w:p w14:paraId="7F7043FA"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5.5.</w:t>
      </w:r>
      <w:r w:rsidRPr="00DA7194">
        <w:rPr>
          <w:rFonts w:ascii="Times New Roman" w:eastAsia="Times New Roman" w:hAnsi="Times New Roman" w:cs="Times New Roman"/>
          <w:kern w:val="0"/>
          <w:lang w:eastAsia="hr-HR"/>
          <w14:ligatures w14:val="none"/>
        </w:rPr>
        <w:t xml:space="preserve"> Članarina se plaća neovisno o razlozima izostanka polaznika s nastave.</w:t>
      </w:r>
    </w:p>
    <w:p w14:paraId="10ECDC30"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5.6.</w:t>
      </w:r>
      <w:r w:rsidRPr="00DA7194">
        <w:rPr>
          <w:rFonts w:ascii="Times New Roman" w:eastAsia="Times New Roman" w:hAnsi="Times New Roman" w:cs="Times New Roman"/>
          <w:kern w:val="0"/>
          <w:lang w:eastAsia="hr-HR"/>
          <w14:ligatures w14:val="none"/>
        </w:rPr>
        <w:t xml:space="preserve"> Ukoliko nije podmirena članarina za dva uzastopna mjeseca, Kazalište može privremeno uskratiti polazniku pohađanje nastave do podmirenja svih dospjelih obveza. Polaznik koji ima nepodmirena dugovanja prema Kazalištu ne može se upisati u novu nastavnu sezonu dok ne podmiri sva dugovanja.</w:t>
      </w:r>
    </w:p>
    <w:p w14:paraId="69C7D568"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lastRenderedPageBreak/>
        <w:t>5.7.</w:t>
      </w:r>
      <w:r w:rsidRPr="00DA7194">
        <w:rPr>
          <w:rFonts w:ascii="Times New Roman" w:eastAsia="Times New Roman" w:hAnsi="Times New Roman" w:cs="Times New Roman"/>
          <w:kern w:val="0"/>
          <w:lang w:eastAsia="hr-HR"/>
          <w14:ligatures w14:val="none"/>
        </w:rPr>
        <w:t xml:space="preserve"> Kazalište može izmijeniti visinu članarine zbog povećanja troškova organizacije i provedbe programa, o čemu će polaznike pravodobno obavijestiti putem svoje mrežne stranice </w:t>
      </w:r>
      <w:hyperlink r:id="rId8" w:history="1">
        <w:r w:rsidRPr="00DA7194">
          <w:rPr>
            <w:rFonts w:ascii="Times New Roman" w:eastAsia="Times New Roman" w:hAnsi="Times New Roman" w:cs="Times New Roman"/>
            <w:color w:val="467886" w:themeColor="hyperlink"/>
            <w:kern w:val="0"/>
            <w:u w:val="single"/>
            <w:lang w:eastAsia="hr-HR"/>
            <w14:ligatures w14:val="none"/>
          </w:rPr>
          <w:t>www.gkm.hr</w:t>
        </w:r>
      </w:hyperlink>
      <w:r w:rsidRPr="00DA7194">
        <w:rPr>
          <w:rFonts w:ascii="Times New Roman" w:eastAsia="Times New Roman" w:hAnsi="Times New Roman" w:cs="Times New Roman"/>
          <w:kern w:val="0"/>
          <w:lang w:eastAsia="hr-HR"/>
          <w14:ligatures w14:val="none"/>
        </w:rPr>
        <w:t>.</w:t>
      </w:r>
    </w:p>
    <w:p w14:paraId="3252EAEC" w14:textId="77777777" w:rsidR="005F3776" w:rsidRPr="00DA7194" w:rsidRDefault="005F3776" w:rsidP="005F3776">
      <w:pPr>
        <w:spacing w:after="0" w:line="240" w:lineRule="auto"/>
        <w:rPr>
          <w:rFonts w:ascii="Times New Roman" w:eastAsia="Times New Roman" w:hAnsi="Times New Roman" w:cs="Times New Roman"/>
          <w:kern w:val="0"/>
          <w:lang w:eastAsia="hr-HR"/>
          <w14:ligatures w14:val="none"/>
        </w:rPr>
      </w:pPr>
    </w:p>
    <w:p w14:paraId="320B280B" w14:textId="77777777" w:rsidR="005F3776" w:rsidRPr="00DA7194" w:rsidRDefault="005F3776" w:rsidP="005F3776">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6. RASKID UGOVORA</w:t>
      </w:r>
    </w:p>
    <w:p w14:paraId="710BEC55"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6.1.</w:t>
      </w:r>
      <w:r w:rsidRPr="00DA7194">
        <w:rPr>
          <w:rFonts w:ascii="Times New Roman" w:eastAsia="Times New Roman" w:hAnsi="Times New Roman" w:cs="Times New Roman"/>
          <w:kern w:val="0"/>
          <w:lang w:eastAsia="hr-HR"/>
          <w14:ligatures w14:val="none"/>
        </w:rPr>
        <w:t xml:space="preserve"> Ugovor o pohađanju Dramskog studija može se jednostrano raskinuti u bilo kojem trenutku dostavom pisane obavijesti Kazalištu na adresu elektroničke pošte: </w:t>
      </w:r>
      <w:hyperlink r:id="rId9" w:history="1">
        <w:r w:rsidRPr="00DA7194">
          <w:rPr>
            <w:rFonts w:ascii="Times New Roman" w:eastAsia="Times New Roman" w:hAnsi="Times New Roman" w:cs="Times New Roman"/>
            <w:color w:val="467886" w:themeColor="hyperlink"/>
            <w:kern w:val="0"/>
            <w:u w:val="single"/>
            <w:lang w:eastAsia="hr-HR"/>
            <w14:ligatures w14:val="none"/>
          </w:rPr>
          <w:t>knjigovodstvo@gkm.hr</w:t>
        </w:r>
      </w:hyperlink>
      <w:r w:rsidRPr="00DA7194">
        <w:rPr>
          <w:rFonts w:ascii="Times New Roman" w:eastAsia="Times New Roman" w:hAnsi="Times New Roman" w:cs="Times New Roman"/>
          <w:kern w:val="0"/>
          <w:lang w:eastAsia="hr-HR"/>
          <w14:ligatures w14:val="none"/>
        </w:rPr>
        <w:t>. Za maloljetnog polaznika obavijest podnosi roditelj ili zakonski skrbnik.</w:t>
      </w:r>
    </w:p>
    <w:p w14:paraId="71767DE0"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6.2.</w:t>
      </w:r>
      <w:r w:rsidRPr="00DA7194">
        <w:rPr>
          <w:rFonts w:ascii="Times New Roman" w:eastAsia="Times New Roman" w:hAnsi="Times New Roman" w:cs="Times New Roman"/>
          <w:kern w:val="0"/>
          <w:lang w:eastAsia="hr-HR"/>
          <w14:ligatures w14:val="none"/>
        </w:rPr>
        <w:t xml:space="preserve"> Danom raskida ugovora smatra se dan kada je Kazalište zaprimilo pisanu obavijest iz točke 6.1.</w:t>
      </w:r>
    </w:p>
    <w:p w14:paraId="69C7E419"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6.3.</w:t>
      </w:r>
      <w:r w:rsidRPr="00DA7194">
        <w:rPr>
          <w:rFonts w:ascii="Times New Roman" w:eastAsia="Times New Roman" w:hAnsi="Times New Roman" w:cs="Times New Roman"/>
          <w:kern w:val="0"/>
          <w:lang w:eastAsia="hr-HR"/>
          <w14:ligatures w14:val="none"/>
        </w:rPr>
        <w:t xml:space="preserve"> U slučaju raskida ugovora članarina se plaća zaključno s mjesecom u kojem je obavijest o raskidu zaprimljena.</w:t>
      </w:r>
    </w:p>
    <w:p w14:paraId="34867850" w14:textId="77777777" w:rsidR="005F3776" w:rsidRPr="00DA7194" w:rsidRDefault="005F3776" w:rsidP="005F3776">
      <w:pPr>
        <w:spacing w:after="0" w:line="240" w:lineRule="auto"/>
        <w:rPr>
          <w:rFonts w:ascii="Times New Roman" w:eastAsia="Times New Roman" w:hAnsi="Times New Roman" w:cs="Times New Roman"/>
          <w:kern w:val="0"/>
          <w:lang w:eastAsia="hr-HR"/>
          <w14:ligatures w14:val="none"/>
        </w:rPr>
      </w:pPr>
    </w:p>
    <w:p w14:paraId="25C257C0" w14:textId="77777777" w:rsidR="005F3776" w:rsidRPr="00DA7194" w:rsidRDefault="005F3776" w:rsidP="005F3776">
      <w:pPr>
        <w:spacing w:before="100" w:beforeAutospacing="1" w:after="100" w:afterAutospacing="1" w:line="240" w:lineRule="auto"/>
        <w:outlineLvl w:val="0"/>
        <w:rPr>
          <w:rFonts w:ascii="Times New Roman" w:eastAsia="Times New Roman" w:hAnsi="Times New Roman" w:cs="Times New Roman"/>
          <w:b/>
          <w:bCs/>
          <w:kern w:val="36"/>
          <w:sz w:val="28"/>
          <w:szCs w:val="28"/>
          <w:lang w:eastAsia="hr-HR"/>
          <w14:ligatures w14:val="none"/>
        </w:rPr>
      </w:pPr>
      <w:r w:rsidRPr="00DA7194">
        <w:rPr>
          <w:rFonts w:ascii="Times New Roman" w:eastAsia="Times New Roman" w:hAnsi="Times New Roman" w:cs="Times New Roman"/>
          <w:b/>
          <w:bCs/>
          <w:kern w:val="36"/>
          <w:sz w:val="28"/>
          <w:szCs w:val="28"/>
          <w:lang w:eastAsia="hr-HR"/>
          <w14:ligatures w14:val="none"/>
        </w:rPr>
        <w:t>7. ZAVRŠNE ODREDBE</w:t>
      </w:r>
    </w:p>
    <w:p w14:paraId="2BAD2D8E"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7.1.</w:t>
      </w:r>
      <w:r w:rsidRPr="00DA7194">
        <w:rPr>
          <w:rFonts w:ascii="Times New Roman" w:eastAsia="Times New Roman" w:hAnsi="Times New Roman" w:cs="Times New Roman"/>
          <w:kern w:val="0"/>
          <w:lang w:eastAsia="hr-HR"/>
          <w14:ligatures w14:val="none"/>
        </w:rPr>
        <w:t xml:space="preserve"> Opći uvjeti stupaju na snagu danom donošenja. Kazalište zadržava pravo izmjene Općih uvjeta o čemu će polaznike, odnosno roditelje ili skrbnike maloljetnih polaznika, pravodobno obavijestiti putem svoje mrežne stranice. </w:t>
      </w:r>
    </w:p>
    <w:p w14:paraId="2DB95B08"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7.3.</w:t>
      </w:r>
      <w:r w:rsidRPr="00DA7194">
        <w:rPr>
          <w:rFonts w:ascii="Times New Roman" w:eastAsia="Times New Roman" w:hAnsi="Times New Roman" w:cs="Times New Roman"/>
          <w:kern w:val="0"/>
          <w:lang w:eastAsia="hr-HR"/>
          <w14:ligatures w14:val="none"/>
        </w:rPr>
        <w:t xml:space="preserve"> Potpisivanjem upisnice polaznik, odnosno roditelj ili zakonski skrbnik maloljetnog polaznika, potvrđuje da je upoznat s Općim uvjetima, da ih prihvaća te da s Kazalištem sklapa ugovor o pohađanju Dramskog studija. Opći uvjeti sastavni su dio upisnice i objavljuju se na mrežnoj stranici Kazališta.</w:t>
      </w:r>
    </w:p>
    <w:p w14:paraId="3AE60F75"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7.4.</w:t>
      </w:r>
      <w:r w:rsidRPr="00DA7194">
        <w:rPr>
          <w:rFonts w:ascii="Times New Roman" w:eastAsia="Times New Roman" w:hAnsi="Times New Roman" w:cs="Times New Roman"/>
          <w:kern w:val="0"/>
          <w:lang w:eastAsia="hr-HR"/>
          <w14:ligatures w14:val="none"/>
        </w:rPr>
        <w:t xml:space="preserve"> Kazalište obrađuje osobne podatke polaznika te njihovih roditelja odnosno skrbnika u skladu s Uredbom (EU) 2016/679 (Opća uredba o zaštiti podataka), Zakonom o provedbi Opće uredbe o zaštiti podataka i Politikom privatnosti Kazališta, koja je dostupna na mrežnoj stranici Kazališta.</w:t>
      </w:r>
    </w:p>
    <w:p w14:paraId="26EBD545" w14:textId="77777777" w:rsidR="005F3776" w:rsidRPr="00DA7194"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DA7194">
        <w:rPr>
          <w:rFonts w:ascii="Times New Roman" w:eastAsia="Times New Roman" w:hAnsi="Times New Roman" w:cs="Times New Roman"/>
          <w:b/>
          <w:bCs/>
          <w:kern w:val="0"/>
          <w:lang w:eastAsia="hr-HR"/>
          <w14:ligatures w14:val="none"/>
        </w:rPr>
        <w:t>7.5.</w:t>
      </w:r>
      <w:r w:rsidRPr="00DA7194">
        <w:rPr>
          <w:rFonts w:ascii="Times New Roman" w:eastAsia="Times New Roman" w:hAnsi="Times New Roman" w:cs="Times New Roman"/>
          <w:kern w:val="0"/>
          <w:lang w:eastAsia="hr-HR"/>
          <w14:ligatures w14:val="none"/>
        </w:rPr>
        <w:t xml:space="preserve"> Ugovorne strane nastojat će sve sporove riješiti mirnim putem. Ako to nije moguće, za rješavanje sporova nadležan je stvarno nadležni sud u Splitu.</w:t>
      </w:r>
    </w:p>
    <w:p w14:paraId="406182C5" w14:textId="77777777" w:rsidR="005F3776" w:rsidRPr="00DA7194" w:rsidRDefault="005F3776" w:rsidP="005F3776">
      <w:pPr>
        <w:rPr>
          <w:rFonts w:ascii="Times New Roman" w:eastAsia="Times New Roman" w:hAnsi="Times New Roman" w:cs="Times New Roman"/>
          <w:kern w:val="0"/>
          <w:lang w:eastAsia="hr-HR"/>
          <w14:ligatures w14:val="none"/>
        </w:rPr>
      </w:pPr>
    </w:p>
    <w:p w14:paraId="77E29D13" w14:textId="77777777" w:rsidR="005F3776" w:rsidRPr="00DA7194" w:rsidRDefault="005F3776" w:rsidP="005F3776">
      <w:pPr>
        <w:rPr>
          <w:rFonts w:ascii="Times New Roman" w:eastAsia="Times New Roman" w:hAnsi="Times New Roman" w:cs="Times New Roman"/>
          <w:kern w:val="0"/>
          <w:lang w:eastAsia="hr-HR"/>
          <w14:ligatures w14:val="none"/>
        </w:rPr>
      </w:pPr>
      <w:proofErr w:type="spellStart"/>
      <w:r w:rsidRPr="00DA7194">
        <w:rPr>
          <w:rFonts w:ascii="Times New Roman" w:eastAsia="Times New Roman" w:hAnsi="Times New Roman" w:cs="Times New Roman"/>
          <w:kern w:val="0"/>
          <w:lang w:eastAsia="hr-HR"/>
          <w14:ligatures w14:val="none"/>
        </w:rPr>
        <w:t>Ur.broj</w:t>
      </w:r>
      <w:proofErr w:type="spellEnd"/>
      <w:r w:rsidRPr="00DA7194">
        <w:rPr>
          <w:rFonts w:ascii="Times New Roman" w:eastAsia="Times New Roman" w:hAnsi="Times New Roman" w:cs="Times New Roman"/>
          <w:kern w:val="0"/>
          <w:lang w:eastAsia="hr-HR"/>
          <w14:ligatures w14:val="none"/>
        </w:rPr>
        <w:t xml:space="preserve">: </w:t>
      </w:r>
      <w:r>
        <w:rPr>
          <w:rFonts w:ascii="Times New Roman" w:eastAsia="Times New Roman" w:hAnsi="Times New Roman" w:cs="Times New Roman"/>
          <w:kern w:val="0"/>
          <w:lang w:eastAsia="hr-HR"/>
          <w14:ligatures w14:val="none"/>
        </w:rPr>
        <w:t>209</w:t>
      </w:r>
      <w:r w:rsidRPr="00DA7194">
        <w:rPr>
          <w:rFonts w:ascii="Times New Roman" w:eastAsia="Times New Roman" w:hAnsi="Times New Roman" w:cs="Times New Roman"/>
          <w:kern w:val="0"/>
          <w:lang w:eastAsia="hr-HR"/>
          <w14:ligatures w14:val="none"/>
        </w:rPr>
        <w:t>/26</w:t>
      </w:r>
    </w:p>
    <w:p w14:paraId="4BB0D61E" w14:textId="77777777" w:rsidR="005F3776" w:rsidRPr="00DA7194" w:rsidRDefault="005F3776" w:rsidP="005F3776">
      <w:r w:rsidRPr="00DA7194">
        <w:rPr>
          <w:rFonts w:ascii="Times New Roman" w:eastAsia="Times New Roman" w:hAnsi="Times New Roman" w:cs="Times New Roman"/>
          <w:kern w:val="0"/>
          <w:lang w:eastAsia="hr-HR"/>
          <w14:ligatures w14:val="none"/>
        </w:rPr>
        <w:t>Split, 23. srpnja 2026.</w:t>
      </w:r>
    </w:p>
    <w:p w14:paraId="5A130C3F" w14:textId="77777777" w:rsidR="005F3776" w:rsidRDefault="005F3776" w:rsidP="005F3776"/>
    <w:p w14:paraId="27C9B470" w14:textId="77777777" w:rsidR="005F3776" w:rsidRDefault="005F3776" w:rsidP="005F3776"/>
    <w:p w14:paraId="001C0794" w14:textId="77777777" w:rsidR="005F3776" w:rsidRDefault="005F3776" w:rsidP="005F3776"/>
    <w:p w14:paraId="4E5B78E7" w14:textId="77777777" w:rsidR="005F3776" w:rsidRDefault="005F3776" w:rsidP="005F3776"/>
    <w:p w14:paraId="263A2258" w14:textId="77777777" w:rsidR="005F3776" w:rsidRPr="000F4F5D" w:rsidRDefault="005F3776" w:rsidP="005F3776">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hr-HR"/>
          <w14:ligatures w14:val="none"/>
        </w:rPr>
      </w:pPr>
      <w:r w:rsidRPr="000F4F5D">
        <w:rPr>
          <w:rFonts w:ascii="Times New Roman" w:eastAsia="Times New Roman" w:hAnsi="Times New Roman" w:cs="Times New Roman"/>
          <w:b/>
          <w:bCs/>
          <w:kern w:val="36"/>
          <w:sz w:val="32"/>
          <w:szCs w:val="32"/>
          <w:lang w:eastAsia="hr-HR"/>
          <w14:ligatures w14:val="none"/>
        </w:rPr>
        <w:lastRenderedPageBreak/>
        <w:t>PRIVOLA ZA FOTOGRAFIRANJE I SNIMANJE</w:t>
      </w:r>
    </w:p>
    <w:p w14:paraId="1F444577" w14:textId="77777777" w:rsidR="005F3776" w:rsidRPr="00A7151E"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b/>
          <w:bCs/>
          <w:kern w:val="0"/>
          <w:lang w:eastAsia="hr-HR"/>
          <w14:ligatures w14:val="none"/>
        </w:rPr>
        <w:t>Ime i prezime polaznika</w:t>
      </w:r>
      <w:r>
        <w:rPr>
          <w:rFonts w:ascii="Times New Roman" w:eastAsia="Times New Roman" w:hAnsi="Times New Roman" w:cs="Times New Roman"/>
          <w:b/>
          <w:bCs/>
          <w:kern w:val="0"/>
          <w:lang w:eastAsia="hr-HR"/>
          <w14:ligatures w14:val="none"/>
        </w:rPr>
        <w:t>/</w:t>
      </w:r>
      <w:proofErr w:type="spellStart"/>
      <w:r>
        <w:rPr>
          <w:rFonts w:ascii="Times New Roman" w:eastAsia="Times New Roman" w:hAnsi="Times New Roman" w:cs="Times New Roman"/>
          <w:b/>
          <w:bCs/>
          <w:kern w:val="0"/>
          <w:lang w:eastAsia="hr-HR"/>
          <w14:ligatures w14:val="none"/>
        </w:rPr>
        <w:t>ce</w:t>
      </w:r>
      <w:proofErr w:type="spellEnd"/>
      <w:r w:rsidRPr="00A7151E">
        <w:rPr>
          <w:rFonts w:ascii="Times New Roman" w:eastAsia="Times New Roman" w:hAnsi="Times New Roman" w:cs="Times New Roman"/>
          <w:b/>
          <w:bCs/>
          <w:kern w:val="0"/>
          <w:lang w:eastAsia="hr-HR"/>
          <w14:ligatures w14:val="none"/>
        </w:rPr>
        <w:t>:</w:t>
      </w:r>
      <w:r>
        <w:rPr>
          <w:rFonts w:ascii="Times New Roman" w:eastAsia="Times New Roman" w:hAnsi="Times New Roman" w:cs="Times New Roman"/>
          <w:b/>
          <w:bCs/>
          <w:kern w:val="0"/>
          <w:lang w:eastAsia="hr-HR"/>
          <w14:ligatures w14:val="none"/>
        </w:rPr>
        <w:t xml:space="preserve">  _____________________________________________________</w:t>
      </w:r>
    </w:p>
    <w:p w14:paraId="1929A240" w14:textId="77777777" w:rsidR="005F3776" w:rsidRPr="00A7151E"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0F4F5D">
        <w:rPr>
          <w:rFonts w:ascii="Times New Roman" w:eastAsia="Times New Roman" w:hAnsi="Times New Roman" w:cs="Times New Roman"/>
          <w:b/>
          <w:bCs/>
          <w:kern w:val="0"/>
          <w:lang w:eastAsia="hr-HR"/>
          <w14:ligatures w14:val="none"/>
        </w:rPr>
        <w:t>Datum rođenja:</w:t>
      </w:r>
      <w:r>
        <w:rPr>
          <w:rFonts w:ascii="Times New Roman" w:eastAsia="Times New Roman" w:hAnsi="Times New Roman" w:cs="Times New Roman"/>
          <w:kern w:val="0"/>
          <w:lang w:eastAsia="hr-HR"/>
          <w14:ligatures w14:val="none"/>
        </w:rPr>
        <w:t xml:space="preserve"> </w:t>
      </w:r>
      <w:r>
        <w:rPr>
          <w:rFonts w:ascii="Times New Roman" w:eastAsia="Times New Roman" w:hAnsi="Times New Roman" w:cs="Times New Roman"/>
          <w:kern w:val="0"/>
          <w:lang w:eastAsia="hr-HR"/>
          <w14:ligatures w14:val="none"/>
        </w:rPr>
        <w:tab/>
      </w:r>
      <w:r>
        <w:rPr>
          <w:rFonts w:ascii="Times New Roman" w:eastAsia="Times New Roman" w:hAnsi="Times New Roman" w:cs="Times New Roman"/>
          <w:kern w:val="0"/>
          <w:lang w:eastAsia="hr-HR"/>
          <w14:ligatures w14:val="none"/>
        </w:rPr>
        <w:tab/>
        <w:t>______________________________________________________</w:t>
      </w:r>
    </w:p>
    <w:p w14:paraId="6D4237AE" w14:textId="77777777" w:rsidR="005F3776" w:rsidRPr="002E6107" w:rsidRDefault="005F3776" w:rsidP="005F3776">
      <w:pPr>
        <w:spacing w:before="100" w:beforeAutospacing="1" w:after="100" w:afterAutospacing="1" w:line="240" w:lineRule="auto"/>
        <w:outlineLvl w:val="1"/>
        <w:rPr>
          <w:rFonts w:ascii="Times New Roman" w:eastAsia="Times New Roman" w:hAnsi="Times New Roman" w:cs="Times New Roman"/>
          <w:b/>
          <w:bCs/>
          <w:kern w:val="0"/>
          <w:lang w:eastAsia="hr-HR"/>
          <w14:ligatures w14:val="none"/>
        </w:rPr>
      </w:pPr>
      <w:r w:rsidRPr="002E6107">
        <w:rPr>
          <w:rFonts w:ascii="Times New Roman" w:eastAsia="Times New Roman" w:hAnsi="Times New Roman" w:cs="Times New Roman"/>
          <w:b/>
          <w:bCs/>
          <w:kern w:val="0"/>
          <w:lang w:eastAsia="hr-HR"/>
          <w14:ligatures w14:val="none"/>
        </w:rPr>
        <w:t>PODACI O RODITELJU/SKRBNIKU</w:t>
      </w:r>
    </w:p>
    <w:p w14:paraId="205F0486" w14:textId="77777777" w:rsidR="005F3776" w:rsidRPr="00A7151E"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i/>
          <w:iCs/>
          <w:kern w:val="0"/>
          <w:lang w:eastAsia="hr-HR"/>
          <w14:ligatures w14:val="none"/>
        </w:rPr>
        <w:t>(ispunjava se samo za maloljetne polaznike)</w:t>
      </w:r>
    </w:p>
    <w:p w14:paraId="783D5B53" w14:textId="77777777" w:rsidR="005F3776"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F23982">
        <w:rPr>
          <w:rFonts w:ascii="Times New Roman" w:eastAsia="Times New Roman" w:hAnsi="Times New Roman" w:cs="Times New Roman"/>
          <w:b/>
          <w:bCs/>
          <w:kern w:val="0"/>
          <w:lang w:eastAsia="hr-HR"/>
          <w14:ligatures w14:val="none"/>
        </w:rPr>
        <w:t>Ime i prezime roditelja</w:t>
      </w:r>
      <w:r>
        <w:rPr>
          <w:rFonts w:ascii="Times New Roman" w:eastAsia="Times New Roman" w:hAnsi="Times New Roman" w:cs="Times New Roman"/>
          <w:b/>
          <w:bCs/>
          <w:kern w:val="0"/>
          <w:lang w:eastAsia="hr-HR"/>
          <w14:ligatures w14:val="none"/>
        </w:rPr>
        <w:t>/skrbnika</w:t>
      </w:r>
      <w:r w:rsidRPr="00F23982">
        <w:rPr>
          <w:rFonts w:ascii="Times New Roman" w:eastAsia="Times New Roman" w:hAnsi="Times New Roman" w:cs="Times New Roman"/>
          <w:b/>
          <w:bCs/>
          <w:kern w:val="0"/>
          <w:lang w:eastAsia="hr-HR"/>
          <w14:ligatures w14:val="none"/>
        </w:rPr>
        <w:t>:</w:t>
      </w:r>
      <w:r>
        <w:rPr>
          <w:rFonts w:ascii="Times New Roman" w:eastAsia="Times New Roman" w:hAnsi="Times New Roman" w:cs="Times New Roman"/>
          <w:kern w:val="0"/>
          <w:lang w:eastAsia="hr-HR"/>
          <w14:ligatures w14:val="none"/>
        </w:rPr>
        <w:tab/>
        <w:t>____________________________________</w:t>
      </w:r>
    </w:p>
    <w:p w14:paraId="64E56667" w14:textId="77777777" w:rsidR="005F3776" w:rsidRPr="000F4F5D" w:rsidRDefault="005F3776" w:rsidP="005F3776">
      <w:pPr>
        <w:spacing w:before="100" w:beforeAutospacing="1" w:after="100" w:afterAutospacing="1" w:line="240" w:lineRule="auto"/>
        <w:jc w:val="center"/>
        <w:outlineLvl w:val="0"/>
        <w:rPr>
          <w:rFonts w:ascii="Times New Roman" w:eastAsia="Times New Roman" w:hAnsi="Times New Roman" w:cs="Times New Roman"/>
          <w:b/>
          <w:bCs/>
          <w:kern w:val="36"/>
          <w:sz w:val="36"/>
          <w:szCs w:val="36"/>
          <w:lang w:eastAsia="hr-HR"/>
          <w14:ligatures w14:val="none"/>
        </w:rPr>
      </w:pPr>
      <w:r w:rsidRPr="000F4F5D">
        <w:rPr>
          <w:rFonts w:ascii="Times New Roman" w:eastAsia="Times New Roman" w:hAnsi="Times New Roman" w:cs="Times New Roman"/>
          <w:b/>
          <w:bCs/>
          <w:kern w:val="36"/>
          <w:sz w:val="36"/>
          <w:szCs w:val="36"/>
          <w:lang w:eastAsia="hr-HR"/>
          <w14:ligatures w14:val="none"/>
        </w:rPr>
        <w:t>PRIVOLA</w:t>
      </w:r>
    </w:p>
    <w:p w14:paraId="4F9662F2" w14:textId="77777777" w:rsidR="005F3776" w:rsidRPr="00A7151E"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kern w:val="0"/>
          <w:lang w:eastAsia="hr-HR"/>
          <w14:ligatures w14:val="none"/>
        </w:rPr>
        <w:t>Dajem privolu Gradskom kazalištu mladih (u daljnjem tekstu: Kazalište) za fotografiranje i/ili snimanje mene odnosno maloljetnog polaznika</w:t>
      </w:r>
      <w:r>
        <w:rPr>
          <w:rFonts w:ascii="Times New Roman" w:eastAsia="Times New Roman" w:hAnsi="Times New Roman" w:cs="Times New Roman"/>
          <w:kern w:val="0"/>
          <w:lang w:eastAsia="hr-HR"/>
          <w14:ligatures w14:val="none"/>
        </w:rPr>
        <w:t>/</w:t>
      </w:r>
      <w:proofErr w:type="spellStart"/>
      <w:r>
        <w:rPr>
          <w:rFonts w:ascii="Times New Roman" w:eastAsia="Times New Roman" w:hAnsi="Times New Roman" w:cs="Times New Roman"/>
          <w:kern w:val="0"/>
          <w:lang w:eastAsia="hr-HR"/>
          <w14:ligatures w14:val="none"/>
        </w:rPr>
        <w:t>ce</w:t>
      </w:r>
      <w:proofErr w:type="spellEnd"/>
      <w:r w:rsidRPr="00A7151E">
        <w:rPr>
          <w:rFonts w:ascii="Times New Roman" w:eastAsia="Times New Roman" w:hAnsi="Times New Roman" w:cs="Times New Roman"/>
          <w:kern w:val="0"/>
          <w:lang w:eastAsia="hr-HR"/>
          <w14:ligatures w14:val="none"/>
        </w:rPr>
        <w:t xml:space="preserve"> tijekom aktivnosti povezanih s radom Dramskog studija</w:t>
      </w:r>
      <w:r>
        <w:rPr>
          <w:rFonts w:ascii="Times New Roman" w:eastAsia="Times New Roman" w:hAnsi="Times New Roman" w:cs="Times New Roman"/>
          <w:kern w:val="0"/>
          <w:lang w:eastAsia="hr-HR"/>
          <w14:ligatures w14:val="none"/>
        </w:rPr>
        <w:t xml:space="preserve">. </w:t>
      </w:r>
    </w:p>
    <w:p w14:paraId="575EBC79" w14:textId="77777777" w:rsidR="005F3776" w:rsidRPr="00A7151E"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kern w:val="0"/>
          <w:lang w:eastAsia="hr-HR"/>
          <w14:ligatures w14:val="none"/>
        </w:rPr>
        <w:t>Suglasan/na sam da Kazalište može koristiti fotografije i videosnimke u sljedeće svrhe:</w:t>
      </w:r>
    </w:p>
    <w:p w14:paraId="687150A3" w14:textId="77777777" w:rsidR="005F3776" w:rsidRPr="00A7151E"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Segoe UI Symbol" w:eastAsia="Times New Roman" w:hAnsi="Segoe UI Symbol" w:cs="Segoe UI Symbol"/>
          <w:kern w:val="0"/>
          <w:lang w:eastAsia="hr-HR"/>
          <w14:ligatures w14:val="none"/>
        </w:rPr>
        <w:t>☐</w:t>
      </w:r>
      <w:r w:rsidRPr="00A7151E">
        <w:rPr>
          <w:rFonts w:ascii="Times New Roman" w:eastAsia="Times New Roman" w:hAnsi="Times New Roman" w:cs="Times New Roman"/>
          <w:kern w:val="0"/>
          <w:lang w:eastAsia="hr-HR"/>
          <w14:ligatures w14:val="none"/>
        </w:rPr>
        <w:t xml:space="preserve"> </w:t>
      </w:r>
      <w:r w:rsidRPr="00A7151E">
        <w:rPr>
          <w:rFonts w:ascii="Times New Roman" w:eastAsia="Times New Roman" w:hAnsi="Times New Roman" w:cs="Times New Roman"/>
          <w:b/>
          <w:bCs/>
          <w:kern w:val="0"/>
          <w:lang w:eastAsia="hr-HR"/>
          <w14:ligatures w14:val="none"/>
        </w:rPr>
        <w:t>objava na službenoj mrežnoj stranici Kazališta</w:t>
      </w:r>
    </w:p>
    <w:p w14:paraId="5E2F5F85" w14:textId="77777777" w:rsidR="005F3776" w:rsidRPr="00A7151E"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Segoe UI Symbol" w:eastAsia="Times New Roman" w:hAnsi="Segoe UI Symbol" w:cs="Segoe UI Symbol"/>
          <w:kern w:val="0"/>
          <w:lang w:eastAsia="hr-HR"/>
          <w14:ligatures w14:val="none"/>
        </w:rPr>
        <w:t>☐</w:t>
      </w:r>
      <w:r w:rsidRPr="00A7151E">
        <w:rPr>
          <w:rFonts w:ascii="Times New Roman" w:eastAsia="Times New Roman" w:hAnsi="Times New Roman" w:cs="Times New Roman"/>
          <w:kern w:val="0"/>
          <w:lang w:eastAsia="hr-HR"/>
          <w14:ligatures w14:val="none"/>
        </w:rPr>
        <w:t xml:space="preserve"> </w:t>
      </w:r>
      <w:r w:rsidRPr="00A7151E">
        <w:rPr>
          <w:rFonts w:ascii="Times New Roman" w:eastAsia="Times New Roman" w:hAnsi="Times New Roman" w:cs="Times New Roman"/>
          <w:b/>
          <w:bCs/>
          <w:kern w:val="0"/>
          <w:lang w:eastAsia="hr-HR"/>
          <w14:ligatures w14:val="none"/>
        </w:rPr>
        <w:t>objava na službenim profilima Kazališta na društvenim mrežama</w:t>
      </w:r>
    </w:p>
    <w:p w14:paraId="5A705725" w14:textId="77777777" w:rsidR="005F3776" w:rsidRPr="00A7151E"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Segoe UI Symbol" w:eastAsia="Times New Roman" w:hAnsi="Segoe UI Symbol" w:cs="Segoe UI Symbol"/>
          <w:kern w:val="0"/>
          <w:lang w:eastAsia="hr-HR"/>
          <w14:ligatures w14:val="none"/>
        </w:rPr>
        <w:t>☐</w:t>
      </w:r>
      <w:r w:rsidRPr="00A7151E">
        <w:rPr>
          <w:rFonts w:ascii="Times New Roman" w:eastAsia="Times New Roman" w:hAnsi="Times New Roman" w:cs="Times New Roman"/>
          <w:kern w:val="0"/>
          <w:lang w:eastAsia="hr-HR"/>
          <w14:ligatures w14:val="none"/>
        </w:rPr>
        <w:t xml:space="preserve"> </w:t>
      </w:r>
      <w:r w:rsidRPr="00A7151E">
        <w:rPr>
          <w:rFonts w:ascii="Times New Roman" w:eastAsia="Times New Roman" w:hAnsi="Times New Roman" w:cs="Times New Roman"/>
          <w:b/>
          <w:bCs/>
          <w:kern w:val="0"/>
          <w:lang w:eastAsia="hr-HR"/>
          <w14:ligatures w14:val="none"/>
        </w:rPr>
        <w:t>objava u tiskanim i digitalnim promotivnim materijalima Kazališta</w:t>
      </w:r>
      <w:r w:rsidRPr="00A7151E">
        <w:rPr>
          <w:rFonts w:ascii="Times New Roman" w:eastAsia="Times New Roman" w:hAnsi="Times New Roman" w:cs="Times New Roman"/>
          <w:kern w:val="0"/>
          <w:lang w:eastAsia="hr-HR"/>
          <w14:ligatures w14:val="none"/>
        </w:rPr>
        <w:br/>
        <w:t>(plakati, programi, brošure, izvješća i drugi materijali)</w:t>
      </w:r>
    </w:p>
    <w:p w14:paraId="22CBFA83" w14:textId="77777777" w:rsidR="005F3776" w:rsidRPr="00A7151E"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Segoe UI Symbol" w:eastAsia="Times New Roman" w:hAnsi="Segoe UI Symbol" w:cs="Segoe UI Symbol"/>
          <w:kern w:val="0"/>
          <w:lang w:eastAsia="hr-HR"/>
          <w14:ligatures w14:val="none"/>
        </w:rPr>
        <w:t>☐</w:t>
      </w:r>
      <w:r w:rsidRPr="00A7151E">
        <w:rPr>
          <w:rFonts w:ascii="Times New Roman" w:eastAsia="Times New Roman" w:hAnsi="Times New Roman" w:cs="Times New Roman"/>
          <w:kern w:val="0"/>
          <w:lang w:eastAsia="hr-HR"/>
          <w14:ligatures w14:val="none"/>
        </w:rPr>
        <w:t xml:space="preserve"> </w:t>
      </w:r>
      <w:r w:rsidRPr="00A7151E">
        <w:rPr>
          <w:rFonts w:ascii="Times New Roman" w:eastAsia="Times New Roman" w:hAnsi="Times New Roman" w:cs="Times New Roman"/>
          <w:b/>
          <w:bCs/>
          <w:kern w:val="0"/>
          <w:lang w:eastAsia="hr-HR"/>
          <w14:ligatures w14:val="none"/>
        </w:rPr>
        <w:t>objava u medijima radi informiranja javnosti o radu Kazališta</w:t>
      </w:r>
    </w:p>
    <w:p w14:paraId="065645CA" w14:textId="77777777" w:rsidR="005F3776" w:rsidRPr="00A7151E"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Segoe UI Symbol" w:eastAsia="Times New Roman" w:hAnsi="Segoe UI Symbol" w:cs="Segoe UI Symbol"/>
          <w:kern w:val="0"/>
          <w:lang w:eastAsia="hr-HR"/>
          <w14:ligatures w14:val="none"/>
        </w:rPr>
        <w:t>☐</w:t>
      </w:r>
      <w:r w:rsidRPr="00A7151E">
        <w:rPr>
          <w:rFonts w:ascii="Times New Roman" w:eastAsia="Times New Roman" w:hAnsi="Times New Roman" w:cs="Times New Roman"/>
          <w:kern w:val="0"/>
          <w:lang w:eastAsia="hr-HR"/>
          <w14:ligatures w14:val="none"/>
        </w:rPr>
        <w:t xml:space="preserve"> </w:t>
      </w:r>
      <w:r w:rsidRPr="00A7151E">
        <w:rPr>
          <w:rFonts w:ascii="Times New Roman" w:eastAsia="Times New Roman" w:hAnsi="Times New Roman" w:cs="Times New Roman"/>
          <w:b/>
          <w:bCs/>
          <w:kern w:val="0"/>
          <w:lang w:eastAsia="hr-HR"/>
          <w14:ligatures w14:val="none"/>
        </w:rPr>
        <w:t>arhiviranje i dokumentiranje aktivnosti Kazališta</w:t>
      </w:r>
    </w:p>
    <w:p w14:paraId="36C013D3" w14:textId="77777777" w:rsidR="005F3776"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kern w:val="0"/>
          <w:lang w:eastAsia="hr-HR"/>
          <w14:ligatures w14:val="none"/>
        </w:rPr>
        <w:t>Potvrđujem da sam upoznat/a da je davanje ove privole dobrovoljno</w:t>
      </w:r>
      <w:r>
        <w:rPr>
          <w:rFonts w:ascii="Times New Roman" w:eastAsia="Times New Roman" w:hAnsi="Times New Roman" w:cs="Times New Roman"/>
          <w:kern w:val="0"/>
          <w:lang w:eastAsia="hr-HR"/>
          <w14:ligatures w14:val="none"/>
        </w:rPr>
        <w:t xml:space="preserve">. </w:t>
      </w:r>
      <w:r w:rsidRPr="00A7151E">
        <w:rPr>
          <w:rFonts w:ascii="Times New Roman" w:eastAsia="Times New Roman" w:hAnsi="Times New Roman" w:cs="Times New Roman"/>
          <w:kern w:val="0"/>
          <w:lang w:eastAsia="hr-HR"/>
          <w14:ligatures w14:val="none"/>
        </w:rPr>
        <w:t>Ovu privolu mogu u svakom trenutku povući pisanom obaviješću dostavljenom Gradskom kazalištu mladih</w:t>
      </w:r>
      <w:r>
        <w:rPr>
          <w:rFonts w:ascii="Times New Roman" w:eastAsia="Times New Roman" w:hAnsi="Times New Roman" w:cs="Times New Roman"/>
          <w:kern w:val="0"/>
          <w:lang w:eastAsia="hr-HR"/>
          <w14:ligatures w14:val="none"/>
        </w:rPr>
        <w:t xml:space="preserve"> na adresu e-pošte: tajnik@gkm.hr</w:t>
      </w:r>
    </w:p>
    <w:p w14:paraId="01C55D66" w14:textId="77777777" w:rsidR="005F3776" w:rsidRPr="00A7151E" w:rsidRDefault="005F3776" w:rsidP="005F3776">
      <w:pPr>
        <w:spacing w:before="100" w:beforeAutospacing="1" w:after="100" w:afterAutospacing="1" w:line="240" w:lineRule="auto"/>
        <w:rPr>
          <w:rFonts w:ascii="Times New Roman" w:eastAsia="Times New Roman" w:hAnsi="Times New Roman" w:cs="Times New Roman"/>
          <w:kern w:val="0"/>
          <w:lang w:eastAsia="hr-HR"/>
          <w14:ligatures w14:val="none"/>
        </w:rPr>
      </w:pPr>
      <w:r w:rsidRPr="00A7151E">
        <w:rPr>
          <w:rFonts w:ascii="Times New Roman" w:eastAsia="Times New Roman" w:hAnsi="Times New Roman" w:cs="Times New Roman"/>
          <w:kern w:val="0"/>
          <w:lang w:eastAsia="hr-HR"/>
          <w14:ligatures w14:val="none"/>
        </w:rPr>
        <w:t>Povlačenje privole ne utječe na zakonitost obrade provedene prije njezina povlačenja.</w:t>
      </w:r>
    </w:p>
    <w:p w14:paraId="0B9CBA12" w14:textId="77777777" w:rsidR="005F3776" w:rsidRDefault="005F3776" w:rsidP="005F3776">
      <w:pPr>
        <w:spacing w:before="100" w:beforeAutospacing="1" w:after="100" w:afterAutospacing="1" w:line="240" w:lineRule="auto"/>
        <w:rPr>
          <w:rFonts w:ascii="Times New Roman" w:eastAsia="Times New Roman" w:hAnsi="Times New Roman" w:cs="Times New Roman"/>
          <w:b/>
          <w:bCs/>
          <w:kern w:val="0"/>
          <w:lang w:eastAsia="hr-HR"/>
          <w14:ligatures w14:val="none"/>
        </w:rPr>
      </w:pPr>
      <w:r w:rsidRPr="00A7151E">
        <w:rPr>
          <w:rFonts w:ascii="Times New Roman" w:eastAsia="Times New Roman" w:hAnsi="Times New Roman" w:cs="Times New Roman"/>
          <w:b/>
          <w:bCs/>
          <w:kern w:val="0"/>
          <w:lang w:eastAsia="hr-HR"/>
          <w14:ligatures w14:val="none"/>
        </w:rPr>
        <w:t>U Splitu____________________</w:t>
      </w:r>
      <w:r>
        <w:rPr>
          <w:rFonts w:ascii="Times New Roman" w:eastAsia="Times New Roman" w:hAnsi="Times New Roman" w:cs="Times New Roman"/>
          <w:b/>
          <w:bCs/>
          <w:kern w:val="0"/>
          <w:lang w:eastAsia="hr-HR"/>
          <w14:ligatures w14:val="none"/>
        </w:rPr>
        <w:t>________</w:t>
      </w:r>
    </w:p>
    <w:p w14:paraId="169AF7DF" w14:textId="77777777" w:rsidR="005F3776" w:rsidRDefault="005F3776" w:rsidP="005F3776">
      <w:pPr>
        <w:spacing w:before="100" w:beforeAutospacing="1" w:after="100" w:afterAutospacing="1" w:line="240" w:lineRule="auto"/>
        <w:ind w:left="5040" w:hanging="5040"/>
        <w:rPr>
          <w:rFonts w:ascii="Times New Roman" w:eastAsia="Times New Roman" w:hAnsi="Times New Roman" w:cs="Times New Roman"/>
          <w:b/>
          <w:bCs/>
          <w:kern w:val="0"/>
          <w:lang w:eastAsia="hr-HR"/>
          <w14:ligatures w14:val="none"/>
        </w:rPr>
      </w:pPr>
      <w:r>
        <w:rPr>
          <w:rFonts w:ascii="Times New Roman" w:eastAsia="Times New Roman" w:hAnsi="Times New Roman" w:cs="Times New Roman"/>
          <w:b/>
          <w:bCs/>
          <w:kern w:val="0"/>
          <w:lang w:eastAsia="hr-HR"/>
          <w14:ligatures w14:val="none"/>
        </w:rPr>
        <w:t>Potpis polaznika/</w:t>
      </w:r>
      <w:proofErr w:type="spellStart"/>
      <w:r>
        <w:rPr>
          <w:rFonts w:ascii="Times New Roman" w:eastAsia="Times New Roman" w:hAnsi="Times New Roman" w:cs="Times New Roman"/>
          <w:b/>
          <w:bCs/>
          <w:kern w:val="0"/>
          <w:lang w:eastAsia="hr-HR"/>
          <w14:ligatures w14:val="none"/>
        </w:rPr>
        <w:t>ce</w:t>
      </w:r>
      <w:proofErr w:type="spellEnd"/>
      <w:r>
        <w:rPr>
          <w:rFonts w:ascii="Times New Roman" w:eastAsia="Times New Roman" w:hAnsi="Times New Roman" w:cs="Times New Roman"/>
          <w:b/>
          <w:bCs/>
          <w:kern w:val="0"/>
          <w:lang w:eastAsia="hr-HR"/>
          <w14:ligatures w14:val="none"/>
        </w:rPr>
        <w:t>:</w:t>
      </w:r>
      <w:r>
        <w:rPr>
          <w:rFonts w:ascii="Times New Roman" w:eastAsia="Times New Roman" w:hAnsi="Times New Roman" w:cs="Times New Roman"/>
          <w:b/>
          <w:bCs/>
          <w:kern w:val="0"/>
          <w:lang w:eastAsia="hr-HR"/>
          <w14:ligatures w14:val="none"/>
        </w:rPr>
        <w:tab/>
        <w:t>Potpis roditelja/skrbnika (za maloljetne polaznike/</w:t>
      </w:r>
      <w:proofErr w:type="spellStart"/>
      <w:r>
        <w:rPr>
          <w:rFonts w:ascii="Times New Roman" w:eastAsia="Times New Roman" w:hAnsi="Times New Roman" w:cs="Times New Roman"/>
          <w:b/>
          <w:bCs/>
          <w:kern w:val="0"/>
          <w:lang w:eastAsia="hr-HR"/>
          <w14:ligatures w14:val="none"/>
        </w:rPr>
        <w:t>ce</w:t>
      </w:r>
      <w:proofErr w:type="spellEnd"/>
      <w:r>
        <w:rPr>
          <w:rFonts w:ascii="Times New Roman" w:eastAsia="Times New Roman" w:hAnsi="Times New Roman" w:cs="Times New Roman"/>
          <w:b/>
          <w:bCs/>
          <w:kern w:val="0"/>
          <w:lang w:eastAsia="hr-HR"/>
          <w14:ligatures w14:val="none"/>
        </w:rPr>
        <w:t>):</w:t>
      </w:r>
    </w:p>
    <w:p w14:paraId="5223DA60" w14:textId="77777777" w:rsidR="005F3776" w:rsidRDefault="005F3776" w:rsidP="005F3776">
      <w:pPr>
        <w:spacing w:before="100" w:beforeAutospacing="1" w:after="100" w:afterAutospacing="1" w:line="240" w:lineRule="auto"/>
        <w:ind w:left="5040" w:hanging="5040"/>
        <w:rPr>
          <w:rFonts w:ascii="Times New Roman" w:eastAsia="Times New Roman" w:hAnsi="Times New Roman" w:cs="Times New Roman"/>
          <w:b/>
          <w:bCs/>
          <w:kern w:val="0"/>
          <w:lang w:eastAsia="hr-HR"/>
          <w14:ligatures w14:val="none"/>
        </w:rPr>
      </w:pPr>
    </w:p>
    <w:p w14:paraId="447D848E" w14:textId="77777777" w:rsidR="005F3776" w:rsidRPr="002E6107" w:rsidRDefault="005F3776" w:rsidP="005F3776">
      <w:pPr>
        <w:spacing w:before="100" w:beforeAutospacing="1" w:after="100" w:afterAutospacing="1" w:line="240" w:lineRule="auto"/>
        <w:ind w:left="5040" w:hanging="5040"/>
        <w:rPr>
          <w:rFonts w:ascii="Times New Roman" w:eastAsia="Times New Roman" w:hAnsi="Times New Roman" w:cs="Times New Roman"/>
          <w:b/>
          <w:bCs/>
          <w:kern w:val="0"/>
          <w:lang w:eastAsia="hr-HR"/>
          <w14:ligatures w14:val="none"/>
        </w:rPr>
      </w:pPr>
      <w:r>
        <w:rPr>
          <w:rFonts w:ascii="Times New Roman" w:eastAsia="Times New Roman" w:hAnsi="Times New Roman" w:cs="Times New Roman"/>
          <w:b/>
          <w:bCs/>
          <w:kern w:val="0"/>
          <w:lang w:eastAsia="hr-HR"/>
          <w14:ligatures w14:val="none"/>
        </w:rPr>
        <w:t>_________________</w:t>
      </w:r>
      <w:r>
        <w:rPr>
          <w:rFonts w:ascii="Times New Roman" w:eastAsia="Times New Roman" w:hAnsi="Times New Roman" w:cs="Times New Roman"/>
          <w:b/>
          <w:bCs/>
          <w:kern w:val="0"/>
          <w:lang w:eastAsia="hr-HR"/>
          <w14:ligatures w14:val="none"/>
        </w:rPr>
        <w:tab/>
        <w:t>___________________________</w:t>
      </w:r>
    </w:p>
    <w:p w14:paraId="210AACB2" w14:textId="7ACAB9E8" w:rsidR="00F74A72" w:rsidRPr="007E0A82" w:rsidRDefault="007E0A82" w:rsidP="007E0A82">
      <w:pPr>
        <w:spacing w:before="100" w:beforeAutospacing="1" w:after="100" w:afterAutospacing="1" w:line="240" w:lineRule="auto"/>
        <w:outlineLvl w:val="0"/>
        <w:rPr>
          <w:rFonts w:ascii="Times New Roman" w:eastAsia="Times New Roman" w:hAnsi="Times New Roman" w:cs="Times New Roman"/>
          <w:b/>
          <w:bCs/>
          <w:kern w:val="36"/>
          <w:lang w:eastAsia="hr-HR"/>
          <w14:ligatures w14:val="none"/>
        </w:rPr>
      </w:pPr>
      <w:r>
        <w:rPr>
          <w:rFonts w:ascii="Times New Roman" w:eastAsia="Times New Roman" w:hAnsi="Times New Roman" w:cs="Times New Roman"/>
          <w:b/>
          <w:bCs/>
          <w:kern w:val="36"/>
          <w:lang w:eastAsia="hr-HR"/>
          <w14:ligatures w14:val="none"/>
        </w:rPr>
        <w:tab/>
      </w:r>
      <w:r>
        <w:rPr>
          <w:rFonts w:ascii="Times New Roman" w:eastAsia="Times New Roman" w:hAnsi="Times New Roman" w:cs="Times New Roman"/>
          <w:b/>
          <w:bCs/>
          <w:kern w:val="36"/>
          <w:lang w:eastAsia="hr-HR"/>
          <w14:ligatures w14:val="none"/>
        </w:rPr>
        <w:tab/>
      </w:r>
    </w:p>
    <w:sectPr w:rsidR="00F74A72" w:rsidRPr="007E0A82" w:rsidSect="007E0A82">
      <w:headerReference w:type="even" r:id="rId10"/>
      <w:headerReference w:type="default" r:id="rId11"/>
      <w:footerReference w:type="even" r:id="rId12"/>
      <w:footerReference w:type="default" r:id="rId13"/>
      <w:headerReference w:type="first" r:id="rId14"/>
      <w:pgSz w:w="11906" w:h="16838"/>
      <w:pgMar w:top="1843" w:right="849" w:bottom="1417" w:left="993" w:header="85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C127B" w14:textId="77777777" w:rsidR="00D848E8" w:rsidRDefault="00D848E8">
      <w:pPr>
        <w:spacing w:after="0" w:line="240" w:lineRule="auto"/>
      </w:pPr>
      <w:r>
        <w:separator/>
      </w:r>
    </w:p>
  </w:endnote>
  <w:endnote w:type="continuationSeparator" w:id="0">
    <w:p w14:paraId="7DE6450A" w14:textId="77777777" w:rsidR="00D848E8" w:rsidRDefault="00D84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Engravers MT">
    <w:panose1 w:val="0209070708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DejaVu Sans Light">
    <w:charset w:val="EE"/>
    <w:family w:val="swiss"/>
    <w:pitch w:val="variable"/>
    <w:sig w:usb0="E40026FF" w:usb1="5000007B" w:usb2="08004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7A0FC" w14:textId="77777777" w:rsidR="007E0A82" w:rsidRDefault="007E0A82">
    <w:pPr>
      <w:pStyle w:val="Footer"/>
      <w:jc w:val="center"/>
      <w:rPr>
        <w:rFonts w:ascii="Cambria" w:hAnsi="Cambria"/>
      </w:rPr>
    </w:pPr>
    <w:r>
      <w:rPr>
        <w:rFonts w:ascii="Cambria" w:hAnsi="Cambria"/>
      </w:rPr>
      <w:t>_______________________________________________________________________________________________________________</w:t>
    </w:r>
  </w:p>
  <w:p w14:paraId="3867C721" w14:textId="77777777" w:rsidR="007E0A82" w:rsidRPr="00B100C9" w:rsidRDefault="007E0A82">
    <w:pPr>
      <w:pStyle w:val="Footer"/>
      <w:jc w:val="center"/>
      <w:rPr>
        <w:rFonts w:ascii="Century Gothic" w:hAnsi="Century Gothic"/>
      </w:rPr>
    </w:pPr>
    <w:r w:rsidRPr="00B100C9">
      <w:rPr>
        <w:rFonts w:ascii="Century Gothic" w:hAnsi="Century Gothic"/>
      </w:rPr>
      <w:t>Trg Republike 1, 21000 Split</w:t>
    </w:r>
  </w:p>
  <w:p w14:paraId="004EFFE7" w14:textId="77777777" w:rsidR="007E0A82" w:rsidRDefault="007E0A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96AC9" w14:textId="77777777" w:rsidR="007E0A82" w:rsidRPr="007937B6" w:rsidRDefault="007E0A82">
    <w:pPr>
      <w:pStyle w:val="Footer"/>
      <w:pBdr>
        <w:top w:val="single" w:sz="4" w:space="12" w:color="A5A5A5"/>
      </w:pBdr>
      <w:jc w:val="center"/>
      <w:rPr>
        <w:rFonts w:ascii="Century Gothic" w:eastAsia="Malgun Gothic" w:hAnsi="Century Gothic" w:cs="DejaVu Sans Light"/>
        <w:color w:val="595959"/>
        <w:sz w:val="20"/>
        <w:szCs w:val="20"/>
      </w:rPr>
    </w:pPr>
    <w:r w:rsidRPr="007937B6">
      <w:rPr>
        <w:rFonts w:ascii="Century Gothic" w:eastAsia="Malgun Gothic" w:hAnsi="Century Gothic" w:cs="DejaVu Sans Light"/>
        <w:color w:val="595959"/>
        <w:sz w:val="20"/>
        <w:szCs w:val="20"/>
      </w:rPr>
      <w:t xml:space="preserve">Trg </w:t>
    </w:r>
    <w:r>
      <w:rPr>
        <w:rFonts w:ascii="Century Gothic" w:eastAsia="Malgun Gothic" w:hAnsi="Century Gothic" w:cs="DejaVu Sans Light"/>
        <w:color w:val="595959"/>
        <w:sz w:val="20"/>
        <w:szCs w:val="20"/>
      </w:rPr>
      <w:t>R</w:t>
    </w:r>
    <w:r w:rsidRPr="007937B6">
      <w:rPr>
        <w:rFonts w:ascii="Century Gothic" w:eastAsia="Malgun Gothic" w:hAnsi="Century Gothic" w:cs="DejaVu Sans Light"/>
        <w:color w:val="595959"/>
        <w:sz w:val="20"/>
        <w:szCs w:val="20"/>
      </w:rPr>
      <w:t xml:space="preserve">epublike 1 | 21000 Split |Hrvatska | </w:t>
    </w:r>
    <w:hyperlink r:id="rId1" w:history="1">
      <w:r w:rsidRPr="007937B6">
        <w:rPr>
          <w:rStyle w:val="Hyperlink"/>
          <w:rFonts w:ascii="Century Gothic" w:eastAsia="Malgun Gothic" w:hAnsi="Century Gothic" w:cs="DejaVu Sans Light"/>
          <w:b/>
          <w:color w:val="595959"/>
          <w:sz w:val="20"/>
          <w:szCs w:val="20"/>
        </w:rPr>
        <w:t>Tel:</w:t>
      </w:r>
      <w:r w:rsidRPr="007937B6">
        <w:rPr>
          <w:rStyle w:val="Hyperlink"/>
          <w:rFonts w:ascii="Century Gothic" w:eastAsia="Malgun Gothic" w:hAnsi="Century Gothic" w:cs="DejaVu Sans Light"/>
          <w:color w:val="595959"/>
          <w:sz w:val="20"/>
          <w:szCs w:val="20"/>
        </w:rPr>
        <w:t>+385(0)21</w:t>
      </w:r>
    </w:hyperlink>
    <w:r w:rsidRPr="007937B6">
      <w:rPr>
        <w:rFonts w:ascii="Century Gothic" w:eastAsia="Malgun Gothic" w:hAnsi="Century Gothic" w:cs="DejaVu Sans Light"/>
        <w:color w:val="595959"/>
        <w:sz w:val="20"/>
        <w:szCs w:val="20"/>
      </w:rPr>
      <w:t xml:space="preserve"> 344 979 |</w:t>
    </w:r>
    <w:r w:rsidRPr="007937B6">
      <w:rPr>
        <w:rFonts w:ascii="Century Gothic" w:eastAsia="Malgun Gothic" w:hAnsi="Century Gothic" w:cs="DejaVu Sans Light"/>
        <w:b/>
        <w:color w:val="595959"/>
        <w:sz w:val="20"/>
        <w:szCs w:val="20"/>
      </w:rPr>
      <w:t>Fax</w:t>
    </w:r>
    <w:r w:rsidRPr="007937B6">
      <w:rPr>
        <w:rFonts w:ascii="Century Gothic" w:eastAsia="Malgun Gothic" w:hAnsi="Century Gothic" w:cs="DejaVu Sans Light"/>
        <w:color w:val="595959"/>
        <w:sz w:val="20"/>
        <w:szCs w:val="20"/>
      </w:rPr>
      <w:t>: +385(0)21 321 258</w:t>
    </w:r>
  </w:p>
  <w:p w14:paraId="71127E27" w14:textId="77777777" w:rsidR="007E0A82" w:rsidRPr="007937B6" w:rsidRDefault="007E0A82">
    <w:pPr>
      <w:pStyle w:val="Footer"/>
      <w:pBdr>
        <w:top w:val="single" w:sz="4" w:space="12" w:color="A5A5A5"/>
      </w:pBdr>
      <w:jc w:val="center"/>
      <w:rPr>
        <w:rFonts w:ascii="Century Gothic" w:eastAsia="Malgun Gothic" w:hAnsi="Century Gothic" w:cs="DejaVu Sans Light"/>
        <w:color w:val="595959"/>
        <w:sz w:val="20"/>
        <w:szCs w:val="20"/>
      </w:rPr>
    </w:pPr>
    <w:r w:rsidRPr="007937B6">
      <w:rPr>
        <w:rFonts w:ascii="Century Gothic" w:eastAsia="Malgun Gothic" w:hAnsi="Century Gothic" w:cs="DejaVu Sans Light"/>
        <w:b/>
        <w:color w:val="595959"/>
        <w:sz w:val="20"/>
        <w:szCs w:val="20"/>
      </w:rPr>
      <w:t>OIB</w:t>
    </w:r>
    <w:r w:rsidRPr="007937B6">
      <w:rPr>
        <w:rFonts w:ascii="Century Gothic" w:eastAsia="Malgun Gothic" w:hAnsi="Century Gothic" w:cs="DejaVu Sans Light"/>
        <w:color w:val="595959"/>
        <w:sz w:val="20"/>
        <w:szCs w:val="20"/>
      </w:rPr>
      <w:t xml:space="preserve">:15177482366 | </w:t>
    </w:r>
    <w:r w:rsidRPr="007937B6">
      <w:rPr>
        <w:rFonts w:ascii="Century Gothic" w:eastAsia="Malgun Gothic" w:hAnsi="Century Gothic" w:cs="DejaVu Sans Light"/>
        <w:b/>
        <w:color w:val="595959"/>
        <w:sz w:val="20"/>
        <w:szCs w:val="20"/>
      </w:rPr>
      <w:t>IBAN</w:t>
    </w:r>
    <w:r w:rsidRPr="007937B6">
      <w:rPr>
        <w:rFonts w:ascii="Century Gothic" w:eastAsia="Malgun Gothic" w:hAnsi="Century Gothic" w:cs="DejaVu Sans Light"/>
        <w:color w:val="595959"/>
        <w:sz w:val="20"/>
        <w:szCs w:val="20"/>
      </w:rPr>
      <w:t>: HR</w:t>
    </w:r>
    <w:r>
      <w:rPr>
        <w:rFonts w:ascii="Century Gothic" w:eastAsia="Malgun Gothic" w:hAnsi="Century Gothic" w:cs="DejaVu Sans Light"/>
        <w:color w:val="595959"/>
        <w:sz w:val="20"/>
        <w:szCs w:val="20"/>
      </w:rPr>
      <w:t>81 2407 0001 8409 0000 0</w:t>
    </w:r>
  </w:p>
  <w:p w14:paraId="6D7E95E7" w14:textId="77777777" w:rsidR="007E0A82" w:rsidRPr="007937B6" w:rsidRDefault="007E0A82">
    <w:pPr>
      <w:pStyle w:val="Footer"/>
      <w:pBdr>
        <w:top w:val="single" w:sz="4" w:space="12" w:color="A5A5A5"/>
      </w:pBdr>
      <w:jc w:val="center"/>
      <w:rPr>
        <w:rFonts w:ascii="Century Gothic" w:eastAsia="Malgun Gothic" w:hAnsi="Century Gothic" w:cs="DejaVu Sans Light"/>
        <w:color w:val="595959"/>
        <w:sz w:val="20"/>
        <w:szCs w:val="20"/>
      </w:rPr>
    </w:pPr>
    <w:r w:rsidRPr="007937B6">
      <w:rPr>
        <w:rFonts w:ascii="Century Gothic" w:eastAsia="Malgun Gothic" w:hAnsi="Century Gothic" w:cs="DejaVu Sans Light"/>
        <w:b/>
        <w:color w:val="595959"/>
        <w:sz w:val="20"/>
        <w:szCs w:val="20"/>
      </w:rPr>
      <w:t>e-mail</w:t>
    </w:r>
    <w:r w:rsidRPr="007937B6">
      <w:rPr>
        <w:rFonts w:ascii="Century Gothic" w:eastAsia="Malgun Gothic" w:hAnsi="Century Gothic" w:cs="DejaVu Sans Light"/>
        <w:color w:val="595959"/>
        <w:sz w:val="20"/>
        <w:szCs w:val="20"/>
      </w:rPr>
      <w:t xml:space="preserve">: </w:t>
    </w:r>
    <w:r>
      <w:rPr>
        <w:rFonts w:ascii="Century Gothic" w:eastAsia="Malgun Gothic" w:hAnsi="Century Gothic" w:cs="DejaVu Sans Light"/>
        <w:color w:val="595959"/>
        <w:sz w:val="20"/>
        <w:szCs w:val="20"/>
      </w:rPr>
      <w:t>ravnatelj@gkm.hr</w:t>
    </w:r>
  </w:p>
  <w:p w14:paraId="2C49A2F3" w14:textId="77777777" w:rsidR="007E0A82" w:rsidRPr="007937B6" w:rsidRDefault="007E0A82">
    <w:pPr>
      <w:pStyle w:val="Footer"/>
      <w:pBdr>
        <w:top w:val="single" w:sz="4" w:space="12" w:color="A5A5A5"/>
      </w:pBdr>
      <w:jc w:val="center"/>
      <w:rPr>
        <w:rFonts w:ascii="Century Gothic" w:eastAsia="Malgun Gothic" w:hAnsi="Century Gothic" w:cs="DejaVu Sans Light"/>
        <w:b/>
        <w:color w:val="595959"/>
        <w:sz w:val="20"/>
        <w:szCs w:val="20"/>
      </w:rPr>
    </w:pPr>
    <w:r w:rsidRPr="007937B6">
      <w:rPr>
        <w:rFonts w:ascii="Century Gothic" w:eastAsia="Malgun Gothic" w:hAnsi="Century Gothic" w:cs="DejaVu Sans Light"/>
        <w:b/>
        <w:color w:val="595959"/>
        <w:sz w:val="20"/>
        <w:szCs w:val="20"/>
      </w:rPr>
      <w:t>www.gkm.hr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1C370" w14:textId="77777777" w:rsidR="00D848E8" w:rsidRDefault="00D848E8">
      <w:pPr>
        <w:spacing w:after="0" w:line="240" w:lineRule="auto"/>
      </w:pPr>
      <w:r>
        <w:separator/>
      </w:r>
    </w:p>
  </w:footnote>
  <w:footnote w:type="continuationSeparator" w:id="0">
    <w:p w14:paraId="5CE44820" w14:textId="77777777" w:rsidR="00D848E8" w:rsidRDefault="00D84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3BE6" w14:textId="77777777" w:rsidR="007E0A82" w:rsidRDefault="00000000">
    <w:pPr>
      <w:pStyle w:val="Header"/>
      <w:tabs>
        <w:tab w:val="clear" w:pos="4536"/>
        <w:tab w:val="left" w:pos="3975"/>
      </w:tabs>
      <w:jc w:val="center"/>
      <w:rPr>
        <w:b/>
        <w:sz w:val="28"/>
      </w:rPr>
    </w:pPr>
    <w:r>
      <w:rPr>
        <w:noProof/>
        <w:sz w:val="22"/>
        <w:lang w:eastAsia="hr-HR"/>
      </w:rPr>
      <w:pict w14:anchorId="7C60F9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62498" o:spid="_x0000_s1025" type="#_x0000_t75" style="position:absolute;left:0;text-align:left;margin-left:0;margin-top:0;width:595.2pt;height:841.9pt;z-index:-251659776;mso-position-horizontal:center;mso-position-horizontal-relative:margin;mso-position-vertical:center;mso-position-vertical-relative:margin" o:allowincell="f">
          <v:imagedata r:id="rId1" o:title="MEMORANDUM CRNA SLIKA 2022"/>
          <w10:wrap anchorx="margin" anchory="margin"/>
        </v:shape>
      </w:pict>
    </w:r>
    <w:r w:rsidR="007E0A82">
      <w:t xml:space="preserve">                                                                                                                                                          </w:t>
    </w:r>
    <w:r w:rsidR="007E0A82">
      <w:rPr>
        <w:b/>
        <w:sz w:val="28"/>
      </w:rPr>
      <w:t>PSI, PARE, PIŠTOLJI</w:t>
    </w:r>
  </w:p>
  <w:p w14:paraId="4D2CAB6A" w14:textId="77777777" w:rsidR="007E0A82" w:rsidRPr="00840A0E" w:rsidRDefault="007E0A82">
    <w:pPr>
      <w:pStyle w:val="Header"/>
      <w:tabs>
        <w:tab w:val="clear" w:pos="4536"/>
        <w:tab w:val="left" w:pos="3975"/>
      </w:tabs>
      <w:jc w:val="center"/>
      <w:rPr>
        <w:sz w:val="20"/>
      </w:rPr>
    </w:pPr>
    <w:r>
      <w:t xml:space="preserve">                                                                                                                                                 Ivan </w:t>
    </w:r>
    <w:proofErr w:type="spellStart"/>
    <w:r>
      <w:t>Plazibat</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2CCD" w14:textId="77777777" w:rsidR="007E0A82" w:rsidRDefault="00000000">
    <w:pPr>
      <w:pStyle w:val="Header"/>
      <w:tabs>
        <w:tab w:val="clear" w:pos="4536"/>
        <w:tab w:val="left" w:pos="3975"/>
      </w:tabs>
      <w:jc w:val="right"/>
      <w:rPr>
        <w:b/>
        <w:sz w:val="28"/>
      </w:rPr>
    </w:pPr>
    <w:r>
      <w:rPr>
        <w:rFonts w:ascii="Engravers MT" w:hAnsi="Engravers MT"/>
        <w:noProof/>
        <w:sz w:val="22"/>
        <w:lang w:eastAsia="hr-HR"/>
      </w:rPr>
      <w:pict w14:anchorId="5F595B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62499" o:spid="_x0000_s1026" type="#_x0000_t75" style="position:absolute;left:0;text-align:left;margin-left:0;margin-top:0;width:595.2pt;height:841.9pt;z-index:-251658752;mso-position-horizontal:center;mso-position-horizontal-relative:margin;mso-position-vertical:center;mso-position-vertical-relative:margin" o:allowincell="f">
          <v:imagedata r:id="rId1" o:title="MEMORANDUM CRNA SLIKA 2022"/>
          <w10:wrap anchorx="margin" anchory="margin"/>
        </v:shape>
      </w:pict>
    </w:r>
    <w:r w:rsidR="007E0A82">
      <w:rPr>
        <w:rFonts w:ascii="Engravers MT" w:hAnsi="Engravers MT"/>
      </w:rPr>
      <w:tab/>
    </w:r>
    <w:r w:rsidR="007E0A82">
      <w:rPr>
        <w:rFonts w:ascii="Engravers MT" w:hAnsi="Engravers MT"/>
      </w:rPr>
      <w:tab/>
    </w:r>
    <w:r w:rsidR="007E0A82">
      <w:t xml:space="preserve">                                                                                                                                                                         </w:t>
    </w:r>
  </w:p>
  <w:p w14:paraId="1A7A74D7" w14:textId="77777777" w:rsidR="007E0A82" w:rsidRPr="00840A0E" w:rsidRDefault="007E0A82">
    <w:pPr>
      <w:pStyle w:val="Header"/>
      <w:tabs>
        <w:tab w:val="clear" w:pos="4536"/>
        <w:tab w:val="left" w:pos="3975"/>
      </w:tabs>
      <w:jc w:val="right"/>
      <w:rPr>
        <w:sz w:val="20"/>
      </w:rPr>
    </w:pPr>
    <w:r>
      <w:t xml:space="preserve">                                                                                                                                                 </w:t>
    </w:r>
  </w:p>
  <w:p w14:paraId="66E110B5" w14:textId="77777777" w:rsidR="007E0A82" w:rsidRPr="00840A0E" w:rsidRDefault="007E0A82">
    <w:pPr>
      <w:pStyle w:val="Header"/>
      <w:tabs>
        <w:tab w:val="clear" w:pos="4536"/>
        <w:tab w:val="left" w:pos="5850"/>
        <w:tab w:val="left" w:pos="7770"/>
      </w:tabs>
      <w:rPr>
        <w:rFonts w:ascii="Engravers MT" w:hAnsi="Engravers MT"/>
      </w:rPr>
    </w:pPr>
  </w:p>
  <w:p w14:paraId="634ACDDD" w14:textId="77777777" w:rsidR="007E0A82" w:rsidRDefault="007E0A82">
    <w:pPr>
      <w:pStyle w:val="Header"/>
      <w:tabs>
        <w:tab w:val="clear" w:pos="4536"/>
        <w:tab w:val="left" w:pos="780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BCCDB" w14:textId="77777777" w:rsidR="007E0A82" w:rsidRDefault="00000000">
    <w:pPr>
      <w:pStyle w:val="Header"/>
    </w:pPr>
    <w:r>
      <w:rPr>
        <w:noProof/>
        <w:lang w:eastAsia="hr-HR"/>
      </w:rPr>
      <w:pict w14:anchorId="498DD8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162497" o:spid="_x0000_s1027" type="#_x0000_t75" style="position:absolute;margin-left:0;margin-top:0;width:595.2pt;height:841.9pt;z-index:-251657728;mso-position-horizontal:center;mso-position-horizontal-relative:margin;mso-position-vertical:center;mso-position-vertical-relative:margin" o:allowincell="f">
          <v:imagedata r:id="rId1" o:title="MEMORANDUM CRNA SLIKA 202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D4395"/>
    <w:multiLevelType w:val="hybridMultilevel"/>
    <w:tmpl w:val="3EB4CBF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342321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A82"/>
    <w:rsid w:val="002935E2"/>
    <w:rsid w:val="005240E4"/>
    <w:rsid w:val="005F3776"/>
    <w:rsid w:val="007E0A82"/>
    <w:rsid w:val="008D26DF"/>
    <w:rsid w:val="0094204D"/>
    <w:rsid w:val="00D30D7C"/>
    <w:rsid w:val="00D771C3"/>
    <w:rsid w:val="00D848E8"/>
    <w:rsid w:val="00DF6604"/>
    <w:rsid w:val="00F74A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6C1911"/>
  <w15:chartTrackingRefBased/>
  <w15:docId w15:val="{A873A98D-4220-457E-AD8A-AA0B8DD1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A82"/>
    <w:rPr>
      <w:lang w:val="hr-HR"/>
    </w:rPr>
  </w:style>
  <w:style w:type="paragraph" w:styleId="Heading1">
    <w:name w:val="heading 1"/>
    <w:basedOn w:val="Normal"/>
    <w:next w:val="Normal"/>
    <w:link w:val="Heading1Char"/>
    <w:uiPriority w:val="9"/>
    <w:qFormat/>
    <w:rsid w:val="007E0A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0A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0A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0A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0A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0A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0A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0A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0A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A82"/>
    <w:rPr>
      <w:rFonts w:asciiTheme="majorHAnsi" w:eastAsiaTheme="majorEastAsia" w:hAnsiTheme="majorHAnsi" w:cstheme="majorBidi"/>
      <w:color w:val="0F4761" w:themeColor="accent1" w:themeShade="BF"/>
      <w:sz w:val="40"/>
      <w:szCs w:val="40"/>
      <w:lang w:val="hr-HR"/>
    </w:rPr>
  </w:style>
  <w:style w:type="character" w:customStyle="1" w:styleId="Heading2Char">
    <w:name w:val="Heading 2 Char"/>
    <w:basedOn w:val="DefaultParagraphFont"/>
    <w:link w:val="Heading2"/>
    <w:uiPriority w:val="9"/>
    <w:semiHidden/>
    <w:rsid w:val="007E0A82"/>
    <w:rPr>
      <w:rFonts w:asciiTheme="majorHAnsi" w:eastAsiaTheme="majorEastAsia" w:hAnsiTheme="majorHAnsi" w:cstheme="majorBidi"/>
      <w:color w:val="0F4761" w:themeColor="accent1" w:themeShade="BF"/>
      <w:sz w:val="32"/>
      <w:szCs w:val="32"/>
      <w:lang w:val="hr-HR"/>
    </w:rPr>
  </w:style>
  <w:style w:type="character" w:customStyle="1" w:styleId="Heading3Char">
    <w:name w:val="Heading 3 Char"/>
    <w:basedOn w:val="DefaultParagraphFont"/>
    <w:link w:val="Heading3"/>
    <w:uiPriority w:val="9"/>
    <w:semiHidden/>
    <w:rsid w:val="007E0A82"/>
    <w:rPr>
      <w:rFonts w:eastAsiaTheme="majorEastAsia" w:cstheme="majorBidi"/>
      <w:color w:val="0F4761" w:themeColor="accent1" w:themeShade="BF"/>
      <w:sz w:val="28"/>
      <w:szCs w:val="28"/>
      <w:lang w:val="hr-HR"/>
    </w:rPr>
  </w:style>
  <w:style w:type="character" w:customStyle="1" w:styleId="Heading4Char">
    <w:name w:val="Heading 4 Char"/>
    <w:basedOn w:val="DefaultParagraphFont"/>
    <w:link w:val="Heading4"/>
    <w:uiPriority w:val="9"/>
    <w:semiHidden/>
    <w:rsid w:val="007E0A82"/>
    <w:rPr>
      <w:rFonts w:eastAsiaTheme="majorEastAsia" w:cstheme="majorBidi"/>
      <w:i/>
      <w:iCs/>
      <w:color w:val="0F4761" w:themeColor="accent1" w:themeShade="BF"/>
      <w:lang w:val="hr-HR"/>
    </w:rPr>
  </w:style>
  <w:style w:type="character" w:customStyle="1" w:styleId="Heading5Char">
    <w:name w:val="Heading 5 Char"/>
    <w:basedOn w:val="DefaultParagraphFont"/>
    <w:link w:val="Heading5"/>
    <w:uiPriority w:val="9"/>
    <w:semiHidden/>
    <w:rsid w:val="007E0A82"/>
    <w:rPr>
      <w:rFonts w:eastAsiaTheme="majorEastAsia" w:cstheme="majorBidi"/>
      <w:color w:val="0F4761" w:themeColor="accent1" w:themeShade="BF"/>
      <w:lang w:val="hr-HR"/>
    </w:rPr>
  </w:style>
  <w:style w:type="character" w:customStyle="1" w:styleId="Heading6Char">
    <w:name w:val="Heading 6 Char"/>
    <w:basedOn w:val="DefaultParagraphFont"/>
    <w:link w:val="Heading6"/>
    <w:uiPriority w:val="9"/>
    <w:semiHidden/>
    <w:rsid w:val="007E0A82"/>
    <w:rPr>
      <w:rFonts w:eastAsiaTheme="majorEastAsia" w:cstheme="majorBidi"/>
      <w:i/>
      <w:iCs/>
      <w:color w:val="595959" w:themeColor="text1" w:themeTint="A6"/>
      <w:lang w:val="hr-HR"/>
    </w:rPr>
  </w:style>
  <w:style w:type="character" w:customStyle="1" w:styleId="Heading7Char">
    <w:name w:val="Heading 7 Char"/>
    <w:basedOn w:val="DefaultParagraphFont"/>
    <w:link w:val="Heading7"/>
    <w:uiPriority w:val="9"/>
    <w:semiHidden/>
    <w:rsid w:val="007E0A82"/>
    <w:rPr>
      <w:rFonts w:eastAsiaTheme="majorEastAsia" w:cstheme="majorBidi"/>
      <w:color w:val="595959" w:themeColor="text1" w:themeTint="A6"/>
      <w:lang w:val="hr-HR"/>
    </w:rPr>
  </w:style>
  <w:style w:type="character" w:customStyle="1" w:styleId="Heading8Char">
    <w:name w:val="Heading 8 Char"/>
    <w:basedOn w:val="DefaultParagraphFont"/>
    <w:link w:val="Heading8"/>
    <w:uiPriority w:val="9"/>
    <w:semiHidden/>
    <w:rsid w:val="007E0A82"/>
    <w:rPr>
      <w:rFonts w:eastAsiaTheme="majorEastAsia" w:cstheme="majorBidi"/>
      <w:i/>
      <w:iCs/>
      <w:color w:val="272727" w:themeColor="text1" w:themeTint="D8"/>
      <w:lang w:val="hr-HR"/>
    </w:rPr>
  </w:style>
  <w:style w:type="character" w:customStyle="1" w:styleId="Heading9Char">
    <w:name w:val="Heading 9 Char"/>
    <w:basedOn w:val="DefaultParagraphFont"/>
    <w:link w:val="Heading9"/>
    <w:uiPriority w:val="9"/>
    <w:semiHidden/>
    <w:rsid w:val="007E0A82"/>
    <w:rPr>
      <w:rFonts w:eastAsiaTheme="majorEastAsia" w:cstheme="majorBidi"/>
      <w:color w:val="272727" w:themeColor="text1" w:themeTint="D8"/>
      <w:lang w:val="hr-HR"/>
    </w:rPr>
  </w:style>
  <w:style w:type="paragraph" w:styleId="Title">
    <w:name w:val="Title"/>
    <w:basedOn w:val="Normal"/>
    <w:next w:val="Normal"/>
    <w:link w:val="TitleChar"/>
    <w:uiPriority w:val="10"/>
    <w:qFormat/>
    <w:rsid w:val="007E0A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A82"/>
    <w:rPr>
      <w:rFonts w:asciiTheme="majorHAnsi" w:eastAsiaTheme="majorEastAsia" w:hAnsiTheme="majorHAnsi" w:cstheme="majorBidi"/>
      <w:spacing w:val="-10"/>
      <w:kern w:val="28"/>
      <w:sz w:val="56"/>
      <w:szCs w:val="56"/>
      <w:lang w:val="hr-HR"/>
    </w:rPr>
  </w:style>
  <w:style w:type="paragraph" w:styleId="Subtitle">
    <w:name w:val="Subtitle"/>
    <w:basedOn w:val="Normal"/>
    <w:next w:val="Normal"/>
    <w:link w:val="SubtitleChar"/>
    <w:uiPriority w:val="11"/>
    <w:qFormat/>
    <w:rsid w:val="007E0A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0A82"/>
    <w:rPr>
      <w:rFonts w:eastAsiaTheme="majorEastAsia" w:cstheme="majorBidi"/>
      <w:color w:val="595959" w:themeColor="text1" w:themeTint="A6"/>
      <w:spacing w:val="15"/>
      <w:sz w:val="28"/>
      <w:szCs w:val="28"/>
      <w:lang w:val="hr-HR"/>
    </w:rPr>
  </w:style>
  <w:style w:type="paragraph" w:styleId="Quote">
    <w:name w:val="Quote"/>
    <w:basedOn w:val="Normal"/>
    <w:next w:val="Normal"/>
    <w:link w:val="QuoteChar"/>
    <w:uiPriority w:val="29"/>
    <w:qFormat/>
    <w:rsid w:val="007E0A82"/>
    <w:pPr>
      <w:spacing w:before="160"/>
      <w:jc w:val="center"/>
    </w:pPr>
    <w:rPr>
      <w:i/>
      <w:iCs/>
      <w:color w:val="404040" w:themeColor="text1" w:themeTint="BF"/>
    </w:rPr>
  </w:style>
  <w:style w:type="character" w:customStyle="1" w:styleId="QuoteChar">
    <w:name w:val="Quote Char"/>
    <w:basedOn w:val="DefaultParagraphFont"/>
    <w:link w:val="Quote"/>
    <w:uiPriority w:val="29"/>
    <w:rsid w:val="007E0A82"/>
    <w:rPr>
      <w:i/>
      <w:iCs/>
      <w:color w:val="404040" w:themeColor="text1" w:themeTint="BF"/>
      <w:lang w:val="hr-HR"/>
    </w:rPr>
  </w:style>
  <w:style w:type="paragraph" w:styleId="ListParagraph">
    <w:name w:val="List Paragraph"/>
    <w:basedOn w:val="Normal"/>
    <w:uiPriority w:val="34"/>
    <w:qFormat/>
    <w:rsid w:val="007E0A82"/>
    <w:pPr>
      <w:ind w:left="720"/>
      <w:contextualSpacing/>
    </w:pPr>
  </w:style>
  <w:style w:type="character" w:styleId="IntenseEmphasis">
    <w:name w:val="Intense Emphasis"/>
    <w:basedOn w:val="DefaultParagraphFont"/>
    <w:uiPriority w:val="21"/>
    <w:qFormat/>
    <w:rsid w:val="007E0A82"/>
    <w:rPr>
      <w:i/>
      <w:iCs/>
      <w:color w:val="0F4761" w:themeColor="accent1" w:themeShade="BF"/>
    </w:rPr>
  </w:style>
  <w:style w:type="paragraph" w:styleId="IntenseQuote">
    <w:name w:val="Intense Quote"/>
    <w:basedOn w:val="Normal"/>
    <w:next w:val="Normal"/>
    <w:link w:val="IntenseQuoteChar"/>
    <w:uiPriority w:val="30"/>
    <w:qFormat/>
    <w:rsid w:val="007E0A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0A82"/>
    <w:rPr>
      <w:i/>
      <w:iCs/>
      <w:color w:val="0F4761" w:themeColor="accent1" w:themeShade="BF"/>
      <w:lang w:val="hr-HR"/>
    </w:rPr>
  </w:style>
  <w:style w:type="character" w:styleId="IntenseReference">
    <w:name w:val="Intense Reference"/>
    <w:basedOn w:val="DefaultParagraphFont"/>
    <w:uiPriority w:val="32"/>
    <w:qFormat/>
    <w:rsid w:val="007E0A82"/>
    <w:rPr>
      <w:b/>
      <w:bCs/>
      <w:smallCaps/>
      <w:color w:val="0F4761" w:themeColor="accent1" w:themeShade="BF"/>
      <w:spacing w:val="5"/>
    </w:rPr>
  </w:style>
  <w:style w:type="paragraph" w:styleId="Header">
    <w:name w:val="header"/>
    <w:basedOn w:val="Normal"/>
    <w:link w:val="HeaderChar"/>
    <w:uiPriority w:val="99"/>
    <w:semiHidden/>
    <w:unhideWhenUsed/>
    <w:rsid w:val="007E0A82"/>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7E0A82"/>
    <w:rPr>
      <w:lang w:val="hr-HR"/>
    </w:rPr>
  </w:style>
  <w:style w:type="paragraph" w:styleId="Footer">
    <w:name w:val="footer"/>
    <w:basedOn w:val="Normal"/>
    <w:link w:val="FooterChar"/>
    <w:uiPriority w:val="99"/>
    <w:semiHidden/>
    <w:unhideWhenUsed/>
    <w:rsid w:val="007E0A82"/>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7E0A82"/>
    <w:rPr>
      <w:lang w:val="hr-HR"/>
    </w:rPr>
  </w:style>
  <w:style w:type="character" w:styleId="Hyperlink">
    <w:name w:val="Hyperlink"/>
    <w:uiPriority w:val="99"/>
    <w:unhideWhenUsed/>
    <w:rsid w:val="007E0A82"/>
    <w:rPr>
      <w:color w:val="0000FF"/>
      <w:u w:val="single"/>
    </w:rPr>
  </w:style>
  <w:style w:type="paragraph" w:styleId="NoSpacing">
    <w:name w:val="No Spacing"/>
    <w:uiPriority w:val="1"/>
    <w:qFormat/>
    <w:rsid w:val="007E0A82"/>
    <w:pPr>
      <w:spacing w:after="0" w:line="240" w:lineRule="auto"/>
    </w:pPr>
    <w:rPr>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km.h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njigovodstvo@gkm.hr"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njigovodstvo@gkm.hr"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Tel:+385(0)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1191</Words>
  <Characters>6793</Characters>
  <Application>Microsoft Office Word</Application>
  <DocSecurity>0</DocSecurity>
  <Lines>56</Lines>
  <Paragraphs>15</Paragraphs>
  <ScaleCrop>false</ScaleCrop>
  <Company/>
  <LinksUpToDate>false</LinksUpToDate>
  <CharactersWithSpaces>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Tajnik Gkm</dc:creator>
  <cp:keywords/>
  <dc:description/>
  <cp:lastModifiedBy>Tajnik Gkm</cp:lastModifiedBy>
  <cp:revision>2</cp:revision>
  <dcterms:created xsi:type="dcterms:W3CDTF">2026-07-22T11:20:00Z</dcterms:created>
  <dcterms:modified xsi:type="dcterms:W3CDTF">2026-07-23T09:29:00Z</dcterms:modified>
</cp:coreProperties>
</file>