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3CF490" w14:textId="77777777" w:rsidR="004B00AF" w:rsidRPr="00B50FF6" w:rsidRDefault="004B00AF" w:rsidP="004B00AF">
      <w:pPr>
        <w:spacing w:line="257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B50FF6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GRADSKO KAZALIŠTE MLADIH, SPLIT</w:t>
      </w:r>
    </w:p>
    <w:p w14:paraId="177F05B7" w14:textId="77777777" w:rsidR="004B00AF" w:rsidRPr="00B50FF6" w:rsidRDefault="004B00AF" w:rsidP="004B00AF">
      <w:pPr>
        <w:spacing w:line="257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B50FF6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Trg Republike 1</w:t>
      </w:r>
    </w:p>
    <w:p w14:paraId="7F0B094E" w14:textId="77777777" w:rsidR="004B00AF" w:rsidRPr="00B50FF6" w:rsidRDefault="004B00AF" w:rsidP="004B00AF">
      <w:pPr>
        <w:spacing w:line="257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B50FF6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21000 Split</w:t>
      </w:r>
    </w:p>
    <w:p w14:paraId="6570EEA5" w14:textId="77777777" w:rsidR="004B00AF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800CC7" w14:textId="77777777" w:rsidR="004B00AF" w:rsidRPr="004F05FC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3770A28" w14:textId="77777777" w:rsidR="004B00AF" w:rsidRDefault="004B00AF" w:rsidP="004B00A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5FC">
        <w:rPr>
          <w:rFonts w:ascii="Times New Roman" w:hAnsi="Times New Roman" w:cs="Times New Roman"/>
          <w:b/>
          <w:sz w:val="24"/>
          <w:szCs w:val="24"/>
        </w:rPr>
        <w:t>Z A P I S N I K</w:t>
      </w:r>
    </w:p>
    <w:p w14:paraId="28CD6E89" w14:textId="77777777" w:rsidR="004B00AF" w:rsidRPr="004F05FC" w:rsidRDefault="004B00AF" w:rsidP="004B00A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16349D" w14:textId="7B1D73DB" w:rsidR="004B00AF" w:rsidRPr="00220931" w:rsidRDefault="00A748B7" w:rsidP="004B00AF">
      <w:pPr>
        <w:pStyle w:val="NoSpacing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B00AF" w:rsidRPr="00220931">
        <w:rPr>
          <w:rFonts w:ascii="Times New Roman" w:hAnsi="Times New Roman" w:cs="Times New Roman"/>
          <w:sz w:val="24"/>
          <w:szCs w:val="24"/>
        </w:rPr>
        <w:t>. sjednice Kazališnog vijeća GKM-a</w:t>
      </w:r>
    </w:p>
    <w:p w14:paraId="2AED69BE" w14:textId="77777777" w:rsidR="004B00AF" w:rsidRPr="004F05FC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FE577E" w14:textId="14BFBA57" w:rsidR="004B00AF" w:rsidRPr="004F05FC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05FC">
        <w:rPr>
          <w:rFonts w:ascii="Times New Roman" w:hAnsi="Times New Roman" w:cs="Times New Roman"/>
          <w:sz w:val="24"/>
          <w:szCs w:val="24"/>
        </w:rPr>
        <w:t xml:space="preserve">Sjednica Kazališnog vijeća GKM-a održana je </w:t>
      </w:r>
      <w:r w:rsidR="00A748B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.</w:t>
      </w:r>
      <w:r w:rsidR="00A748B7">
        <w:rPr>
          <w:rFonts w:ascii="Times New Roman" w:hAnsi="Times New Roman" w:cs="Times New Roman"/>
          <w:sz w:val="24"/>
          <w:szCs w:val="24"/>
        </w:rPr>
        <w:t xml:space="preserve"> srpnja</w:t>
      </w:r>
      <w:r>
        <w:rPr>
          <w:rFonts w:ascii="Times New Roman" w:hAnsi="Times New Roman" w:cs="Times New Roman"/>
          <w:sz w:val="24"/>
          <w:szCs w:val="24"/>
        </w:rPr>
        <w:t xml:space="preserve"> 2026., u </w:t>
      </w:r>
      <w:r w:rsidRPr="008D5D65">
        <w:rPr>
          <w:rFonts w:ascii="Times New Roman" w:hAnsi="Times New Roman" w:cs="Times New Roman"/>
          <w:sz w:val="24"/>
          <w:szCs w:val="24"/>
        </w:rPr>
        <w:t>prostorijama</w:t>
      </w:r>
      <w:r>
        <w:rPr>
          <w:rFonts w:ascii="Times New Roman" w:hAnsi="Times New Roman" w:cs="Times New Roman"/>
          <w:sz w:val="24"/>
          <w:szCs w:val="24"/>
        </w:rPr>
        <w:t xml:space="preserve"> Gradskog </w:t>
      </w:r>
      <w:r w:rsidR="00A748B7">
        <w:rPr>
          <w:rFonts w:ascii="Times New Roman" w:hAnsi="Times New Roman" w:cs="Times New Roman"/>
          <w:sz w:val="24"/>
          <w:szCs w:val="24"/>
        </w:rPr>
        <w:t>kazališta mladih s početkom u 12</w:t>
      </w:r>
      <w:r>
        <w:rPr>
          <w:rFonts w:ascii="Times New Roman" w:hAnsi="Times New Roman" w:cs="Times New Roman"/>
          <w:sz w:val="24"/>
          <w:szCs w:val="24"/>
        </w:rPr>
        <w:t xml:space="preserve">:00 sati. </w:t>
      </w:r>
      <w:r w:rsidRPr="004F05FC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86F62D3" w14:textId="77777777" w:rsidR="004B00AF" w:rsidRPr="004F05FC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2F21C8" w14:textId="77777777" w:rsidR="004B00AF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radu sjednice sudjelovali:</w:t>
      </w:r>
    </w:p>
    <w:p w14:paraId="6F2FA30F" w14:textId="77777777" w:rsidR="004B00AF" w:rsidRPr="004F05FC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8F7981" w14:textId="77777777" w:rsidR="004B00AF" w:rsidRDefault="004B00AF" w:rsidP="004B00A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20931">
        <w:rPr>
          <w:rFonts w:ascii="Times New Roman" w:hAnsi="Times New Roman" w:cs="Times New Roman"/>
          <w:sz w:val="24"/>
          <w:szCs w:val="24"/>
        </w:rPr>
        <w:t xml:space="preserve">Ana Gruica Uglešić, predsjednica Vijeća </w:t>
      </w:r>
    </w:p>
    <w:p w14:paraId="4834F180" w14:textId="77777777" w:rsidR="004B00AF" w:rsidRPr="00220931" w:rsidRDefault="004B00AF" w:rsidP="004B00A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Jure Bučević, član Vijeća</w:t>
      </w:r>
    </w:p>
    <w:p w14:paraId="322198B6" w14:textId="77777777" w:rsidR="004B00AF" w:rsidRPr="00220931" w:rsidRDefault="004B00AF" w:rsidP="004B00A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20931">
        <w:rPr>
          <w:rFonts w:ascii="Times New Roman" w:hAnsi="Times New Roman" w:cs="Times New Roman"/>
          <w:sz w:val="24"/>
          <w:szCs w:val="24"/>
        </w:rPr>
        <w:t xml:space="preserve">Dražen Nikolić, član Vijeća </w:t>
      </w:r>
    </w:p>
    <w:p w14:paraId="4DEC5675" w14:textId="77777777" w:rsidR="004B00AF" w:rsidRPr="00220931" w:rsidRDefault="004B00AF" w:rsidP="004B00A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20931">
        <w:rPr>
          <w:rFonts w:ascii="Times New Roman" w:hAnsi="Times New Roman" w:cs="Times New Roman"/>
          <w:sz w:val="24"/>
          <w:szCs w:val="24"/>
        </w:rPr>
        <w:t>Siniša Novković, član Vijeća</w:t>
      </w:r>
    </w:p>
    <w:p w14:paraId="7EBDA642" w14:textId="77777777" w:rsidR="004B00AF" w:rsidRDefault="004B00AF" w:rsidP="004B00A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Zlatko Aljinović,</w:t>
      </w:r>
      <w:r w:rsidRPr="00220931">
        <w:rPr>
          <w:rFonts w:ascii="Times New Roman" w:hAnsi="Times New Roman" w:cs="Times New Roman"/>
          <w:sz w:val="24"/>
          <w:szCs w:val="24"/>
        </w:rPr>
        <w:t xml:space="preserve"> član Vijeća </w:t>
      </w:r>
    </w:p>
    <w:p w14:paraId="0554922E" w14:textId="58C1EC85" w:rsidR="00A748B7" w:rsidRDefault="00A748B7" w:rsidP="004B00A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Ivo Perkušić, ravnatelj</w:t>
      </w:r>
    </w:p>
    <w:p w14:paraId="72A9451E" w14:textId="5CAB04F1" w:rsidR="00B15159" w:rsidRDefault="00B15159" w:rsidP="004B00A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Irena Bitanga, tajnik Kazališta</w:t>
      </w:r>
    </w:p>
    <w:p w14:paraId="229B85F5" w14:textId="6B8B7C35" w:rsidR="00A748B7" w:rsidRPr="00220931" w:rsidRDefault="00A748B7" w:rsidP="00A748B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48B7">
        <w:rPr>
          <w:rFonts w:ascii="Times New Roman" w:hAnsi="Times New Roman" w:cs="Times New Roman"/>
          <w:sz w:val="24"/>
          <w:szCs w:val="24"/>
        </w:rPr>
        <w:t>Meri Maras, voditeljica računovodstva</w:t>
      </w:r>
    </w:p>
    <w:p w14:paraId="4CA0376C" w14:textId="4D7847AA" w:rsidR="004B00AF" w:rsidRPr="00220931" w:rsidRDefault="004B00AF" w:rsidP="004B00A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23DBD35" w14:textId="77777777" w:rsidR="004B00AF" w:rsidRPr="00220931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C61F1C" w14:textId="1A5C60EB" w:rsidR="007F656B" w:rsidRDefault="007F656B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:</w:t>
      </w:r>
    </w:p>
    <w:p w14:paraId="2354FC49" w14:textId="77777777" w:rsidR="004B00AF" w:rsidRPr="004F05FC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5F546A" w14:textId="77777777" w:rsidR="004B00AF" w:rsidRDefault="004B00AF" w:rsidP="004B00A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5FC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33CAEC99" w14:textId="77777777" w:rsidR="004B00AF" w:rsidRDefault="004B00AF" w:rsidP="004B00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1E2FA3F" w14:textId="77777777" w:rsidR="00A748B7" w:rsidRPr="00A748B7" w:rsidRDefault="007F656B" w:rsidP="00A748B7">
      <w:pPr>
        <w:pStyle w:val="NoSpacing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4B00AF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A748B7" w:rsidRPr="00A748B7">
        <w:rPr>
          <w:rFonts w:ascii="Times New Roman" w:hAnsi="Times New Roman" w:cs="Times New Roman"/>
          <w:bCs/>
          <w:sz w:val="24"/>
          <w:szCs w:val="24"/>
        </w:rPr>
        <w:t>Razmatranje Izvješća o radu Gradskog kazališta mladih za razdoblje od 1.</w:t>
      </w:r>
    </w:p>
    <w:p w14:paraId="3FC29384" w14:textId="7553B2EE" w:rsidR="007F656B" w:rsidRPr="004B00AF" w:rsidRDefault="00A748B7" w:rsidP="00A748B7">
      <w:pPr>
        <w:pStyle w:val="NoSpacing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A748B7">
        <w:rPr>
          <w:rFonts w:ascii="Times New Roman" w:hAnsi="Times New Roman" w:cs="Times New Roman"/>
          <w:bCs/>
          <w:sz w:val="24"/>
          <w:szCs w:val="24"/>
        </w:rPr>
        <w:t>siječnja do 30. lipnja 2026. Godine</w:t>
      </w:r>
    </w:p>
    <w:p w14:paraId="7D59B26E" w14:textId="77777777" w:rsidR="00A748B7" w:rsidRPr="00A748B7" w:rsidRDefault="007F656B" w:rsidP="00A748B7">
      <w:pPr>
        <w:pStyle w:val="NoSpacing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4B00AF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A748B7" w:rsidRPr="00A748B7">
        <w:rPr>
          <w:rFonts w:ascii="Times New Roman" w:hAnsi="Times New Roman" w:cs="Times New Roman"/>
          <w:bCs/>
          <w:sz w:val="24"/>
          <w:szCs w:val="24"/>
        </w:rPr>
        <w:t>Razmatranje Financijskog izvješća Gradskog kazališta mladih za</w:t>
      </w:r>
    </w:p>
    <w:p w14:paraId="26A20965" w14:textId="21C7D3EE" w:rsidR="007F656B" w:rsidRPr="004B00AF" w:rsidRDefault="00A748B7" w:rsidP="00A748B7">
      <w:pPr>
        <w:pStyle w:val="NoSpacing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A748B7">
        <w:rPr>
          <w:rFonts w:ascii="Times New Roman" w:hAnsi="Times New Roman" w:cs="Times New Roman"/>
          <w:bCs/>
          <w:sz w:val="24"/>
          <w:szCs w:val="24"/>
        </w:rPr>
        <w:t>razdoblje od 1. siječnja do 30. lipnja 2026. Godine</w:t>
      </w:r>
    </w:p>
    <w:p w14:paraId="48BB7537" w14:textId="77777777" w:rsidR="00A748B7" w:rsidRPr="00A748B7" w:rsidRDefault="007F656B" w:rsidP="00A748B7">
      <w:pPr>
        <w:pStyle w:val="NoSpacing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4B00AF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A748B7" w:rsidRPr="00A748B7">
        <w:rPr>
          <w:rFonts w:ascii="Times New Roman" w:hAnsi="Times New Roman" w:cs="Times New Roman"/>
          <w:bCs/>
          <w:sz w:val="24"/>
          <w:szCs w:val="24"/>
        </w:rPr>
        <w:t>Usvajanje Polugodišnjeg izvještaja o izvršenju Financijskog plana</w:t>
      </w:r>
    </w:p>
    <w:p w14:paraId="00F8B8BD" w14:textId="77777777" w:rsidR="00954D41" w:rsidRDefault="00A748B7" w:rsidP="00954D41">
      <w:pPr>
        <w:pStyle w:val="NoSpacing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A748B7">
        <w:rPr>
          <w:rFonts w:ascii="Times New Roman" w:hAnsi="Times New Roman" w:cs="Times New Roman"/>
          <w:bCs/>
          <w:sz w:val="24"/>
          <w:szCs w:val="24"/>
        </w:rPr>
        <w:t xml:space="preserve">Gradskog </w:t>
      </w:r>
      <w:r w:rsidR="00954D41">
        <w:rPr>
          <w:rFonts w:ascii="Times New Roman" w:hAnsi="Times New Roman" w:cs="Times New Roman"/>
          <w:bCs/>
          <w:sz w:val="24"/>
          <w:szCs w:val="24"/>
        </w:rPr>
        <w:t>kazališta mladih za 2026. Godinu</w:t>
      </w:r>
    </w:p>
    <w:p w14:paraId="58369F80" w14:textId="04ACFA8B" w:rsidR="00954D41" w:rsidRDefault="00954D41" w:rsidP="00954D41">
      <w:pPr>
        <w:pStyle w:val="NoSpacing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</w:t>
      </w:r>
      <w:r w:rsidRPr="00954D41">
        <w:t xml:space="preserve"> </w:t>
      </w:r>
      <w:r w:rsidRPr="00954D41">
        <w:rPr>
          <w:rFonts w:ascii="Times New Roman" w:hAnsi="Times New Roman" w:cs="Times New Roman"/>
          <w:bCs/>
          <w:sz w:val="24"/>
          <w:szCs w:val="24"/>
        </w:rPr>
        <w:t>Donošenje Pravilnika o jednostavnoj nabavi</w:t>
      </w:r>
    </w:p>
    <w:p w14:paraId="67FF4430" w14:textId="366BF3B6" w:rsidR="007F656B" w:rsidRPr="004B00AF" w:rsidRDefault="00954D41" w:rsidP="00954D41">
      <w:pPr>
        <w:pStyle w:val="NoSpacing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7F656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748B7" w:rsidRPr="00A748B7">
        <w:rPr>
          <w:rFonts w:ascii="Times New Roman" w:hAnsi="Times New Roman" w:cs="Times New Roman"/>
          <w:bCs/>
          <w:sz w:val="24"/>
          <w:szCs w:val="24"/>
        </w:rPr>
        <w:t>Obavijest o dodatnom radu Ravnatelja</w:t>
      </w:r>
    </w:p>
    <w:p w14:paraId="582E4FF4" w14:textId="2790364A" w:rsidR="00954D41" w:rsidRDefault="00954D41" w:rsidP="00954D41">
      <w:pPr>
        <w:pStyle w:val="NoSpacing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 Razno</w:t>
      </w:r>
    </w:p>
    <w:p w14:paraId="3BCA3A98" w14:textId="77777777" w:rsidR="00954D41" w:rsidRPr="004B00AF" w:rsidRDefault="00954D41" w:rsidP="00954D4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317A69A7" w14:textId="77777777" w:rsidR="00A748B7" w:rsidRDefault="00A748B7" w:rsidP="004B00A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1D0A072" w14:textId="77777777" w:rsidR="004B00AF" w:rsidRDefault="004B00AF" w:rsidP="004B00A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5FC">
        <w:rPr>
          <w:rFonts w:ascii="Times New Roman" w:hAnsi="Times New Roman" w:cs="Times New Roman"/>
          <w:b/>
          <w:sz w:val="24"/>
          <w:szCs w:val="24"/>
        </w:rPr>
        <w:t>Točka 1.</w:t>
      </w:r>
    </w:p>
    <w:p w14:paraId="1BA81B65" w14:textId="77777777" w:rsidR="004B00AF" w:rsidRPr="004F05FC" w:rsidRDefault="004B00AF" w:rsidP="004B00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B2FAD56" w14:textId="681957E0" w:rsidR="004B00AF" w:rsidRDefault="00A748B7" w:rsidP="00954D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 Ivo Perkušić je izložio i</w:t>
      </w:r>
      <w:r w:rsidRPr="00A748B7">
        <w:rPr>
          <w:rFonts w:ascii="Times New Roman" w:hAnsi="Times New Roman" w:cs="Times New Roman"/>
          <w:sz w:val="24"/>
          <w:szCs w:val="24"/>
        </w:rPr>
        <w:t xml:space="preserve">zvješće o radu Gradskog kazališta mladih za razdoblje od 1. siječnja do 30. lipnja 2026. godine U prvom polugodištu 2026. godine Gradsko kazalište mladih ostvarilo je bogat programski sadržaj. Realizirane su dvije premijere – Bijeli jelen i Elita – te 98 premijernih i repriznih izvedbi ukupno 10 predstava. Dramski i plesni studiji GKM-a održali su 17 javnih satova i završnih programa. Kazalište je sudjelovalo na 4 festivalske izvedbe u sklopu 3 festivala, ostvarilo 9 gostovanja u Hrvatskoj te ugostilo 8 izvedbi drugih kazališta. Uz to je organizirano 6 radionica i kulturno-umjetničkih događanja. </w:t>
      </w:r>
      <w:r w:rsidRPr="00A748B7">
        <w:rPr>
          <w:rFonts w:ascii="Times New Roman" w:hAnsi="Times New Roman" w:cs="Times New Roman"/>
          <w:sz w:val="24"/>
          <w:szCs w:val="24"/>
        </w:rPr>
        <w:lastRenderedPageBreak/>
        <w:t>Ukupno je u izvještajnom razdoblju realizirano 129 izvedbi i programa, koje je pratilo 16.701 gledatelj.</w:t>
      </w:r>
      <w:r w:rsidRPr="00A748B7">
        <w:t xml:space="preserve"> </w:t>
      </w:r>
      <w:r>
        <w:rPr>
          <w:rFonts w:ascii="Times New Roman" w:hAnsi="Times New Roman" w:cs="Times New Roman"/>
          <w:sz w:val="24"/>
          <w:szCs w:val="24"/>
        </w:rPr>
        <w:t>Nije bilo primjedbi na izneseno</w:t>
      </w:r>
      <w:r w:rsidRPr="00A748B7">
        <w:rPr>
          <w:rFonts w:ascii="Times New Roman" w:hAnsi="Times New Roman" w:cs="Times New Roman"/>
          <w:sz w:val="24"/>
          <w:szCs w:val="24"/>
        </w:rPr>
        <w:t xml:space="preserve"> izvješća.</w:t>
      </w:r>
    </w:p>
    <w:p w14:paraId="0F198633" w14:textId="77777777" w:rsidR="004B00AF" w:rsidRPr="00220931" w:rsidRDefault="004B00AF" w:rsidP="004B00AF">
      <w:pPr>
        <w:pStyle w:val="NoSpacing"/>
        <w:ind w:firstLine="708"/>
        <w:rPr>
          <w:rFonts w:ascii="Times New Roman" w:hAnsi="Times New Roman" w:cs="Times New Roman"/>
          <w:sz w:val="24"/>
          <w:szCs w:val="24"/>
        </w:rPr>
      </w:pPr>
    </w:p>
    <w:p w14:paraId="613E10B7" w14:textId="77777777" w:rsidR="004B00AF" w:rsidRPr="004F05FC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14338B" w14:textId="77777777" w:rsidR="004B00AF" w:rsidRDefault="004B00AF" w:rsidP="004B00A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5FC">
        <w:rPr>
          <w:rFonts w:ascii="Times New Roman" w:hAnsi="Times New Roman" w:cs="Times New Roman"/>
          <w:b/>
          <w:sz w:val="24"/>
          <w:szCs w:val="24"/>
        </w:rPr>
        <w:t>Točka 2.</w:t>
      </w:r>
    </w:p>
    <w:p w14:paraId="008A1327" w14:textId="434700CF" w:rsidR="004B00AF" w:rsidRDefault="00A748B7" w:rsidP="00A748B7">
      <w:pPr>
        <w:pStyle w:val="NoSpacing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A748B7">
        <w:rPr>
          <w:rFonts w:ascii="Times New Roman" w:hAnsi="Times New Roman" w:cs="Times New Roman"/>
          <w:sz w:val="24"/>
          <w:szCs w:val="24"/>
        </w:rPr>
        <w:t xml:space="preserve">Voditeljica računovodstva </w:t>
      </w:r>
      <w:r>
        <w:rPr>
          <w:rFonts w:ascii="Times New Roman" w:hAnsi="Times New Roman" w:cs="Times New Roman"/>
          <w:sz w:val="24"/>
          <w:szCs w:val="24"/>
        </w:rPr>
        <w:t xml:space="preserve">Meri Maras </w:t>
      </w:r>
      <w:r w:rsidRPr="00A748B7">
        <w:rPr>
          <w:rFonts w:ascii="Times New Roman" w:hAnsi="Times New Roman" w:cs="Times New Roman"/>
          <w:sz w:val="24"/>
          <w:szCs w:val="24"/>
        </w:rPr>
        <w:t>je izložila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Financijsko</w:t>
      </w:r>
      <w:r w:rsidRPr="00A748B7">
        <w:rPr>
          <w:rFonts w:ascii="Times New Roman" w:hAnsi="Times New Roman" w:cs="Times New Roman"/>
          <w:bCs/>
          <w:sz w:val="24"/>
          <w:szCs w:val="24"/>
        </w:rPr>
        <w:t xml:space="preserve"> izvješ</w:t>
      </w:r>
      <w:r>
        <w:rPr>
          <w:rFonts w:ascii="Times New Roman" w:hAnsi="Times New Roman" w:cs="Times New Roman"/>
          <w:bCs/>
          <w:sz w:val="24"/>
          <w:szCs w:val="24"/>
        </w:rPr>
        <w:t xml:space="preserve">će Gradskog kazališta mladih za </w:t>
      </w:r>
      <w:r w:rsidRPr="00A748B7">
        <w:rPr>
          <w:rFonts w:ascii="Times New Roman" w:hAnsi="Times New Roman" w:cs="Times New Roman"/>
          <w:bCs/>
          <w:sz w:val="24"/>
          <w:szCs w:val="24"/>
        </w:rPr>
        <w:t>razdoblje od 1. siječnja do 30. lipnja 2026. Godine</w:t>
      </w:r>
      <w:r>
        <w:rPr>
          <w:rFonts w:ascii="Times New Roman" w:hAnsi="Times New Roman" w:cs="Times New Roman"/>
          <w:bCs/>
          <w:sz w:val="24"/>
          <w:szCs w:val="24"/>
        </w:rPr>
        <w:t>. Nije bilo primjedbi na izneseno</w:t>
      </w:r>
      <w:r w:rsidRPr="00A748B7">
        <w:rPr>
          <w:rFonts w:ascii="Times New Roman" w:hAnsi="Times New Roman" w:cs="Times New Roman"/>
          <w:bCs/>
          <w:sz w:val="24"/>
          <w:szCs w:val="24"/>
        </w:rPr>
        <w:t xml:space="preserve"> izvješća.</w:t>
      </w:r>
    </w:p>
    <w:p w14:paraId="4C0D6C20" w14:textId="77777777" w:rsidR="004B00AF" w:rsidRDefault="004B00AF" w:rsidP="004B00AF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012A0FDC" w14:textId="77777777" w:rsidR="00736C1A" w:rsidRDefault="00736C1A" w:rsidP="004B00AF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6A0B8247" w14:textId="77777777" w:rsidR="00736C1A" w:rsidRDefault="00736C1A" w:rsidP="004B00AF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39F9E0DE" w14:textId="77777777" w:rsidR="004B00AF" w:rsidRDefault="004B00AF" w:rsidP="004B00A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608">
        <w:rPr>
          <w:rFonts w:ascii="Times New Roman" w:hAnsi="Times New Roman" w:cs="Times New Roman"/>
          <w:b/>
          <w:sz w:val="24"/>
          <w:szCs w:val="24"/>
        </w:rPr>
        <w:t>Točka 3.</w:t>
      </w:r>
    </w:p>
    <w:p w14:paraId="705297EA" w14:textId="06ED5230" w:rsidR="00954D41" w:rsidRDefault="00954D41" w:rsidP="00954D41">
      <w:pPr>
        <w:pStyle w:val="NoSpacing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A748B7">
        <w:rPr>
          <w:rFonts w:ascii="Times New Roman" w:hAnsi="Times New Roman" w:cs="Times New Roman"/>
          <w:sz w:val="24"/>
          <w:szCs w:val="24"/>
        </w:rPr>
        <w:t xml:space="preserve">Voditeljica računovodstva </w:t>
      </w:r>
      <w:r>
        <w:rPr>
          <w:rFonts w:ascii="Times New Roman" w:hAnsi="Times New Roman" w:cs="Times New Roman"/>
          <w:sz w:val="24"/>
          <w:szCs w:val="24"/>
        </w:rPr>
        <w:t>Meri Maras</w:t>
      </w:r>
      <w:r w:rsidRPr="00A748B7">
        <w:rPr>
          <w:rFonts w:ascii="Times New Roman" w:hAnsi="Times New Roman" w:cs="Times New Roman"/>
          <w:sz w:val="24"/>
          <w:szCs w:val="24"/>
        </w:rPr>
        <w:t xml:space="preserve"> izložila</w:t>
      </w:r>
      <w:r>
        <w:rPr>
          <w:rFonts w:ascii="Times New Roman" w:hAnsi="Times New Roman" w:cs="Times New Roman"/>
          <w:b/>
          <w:sz w:val="24"/>
          <w:szCs w:val="24"/>
        </w:rPr>
        <w:t xml:space="preserve"> je </w:t>
      </w:r>
      <w:r>
        <w:rPr>
          <w:rFonts w:ascii="Times New Roman" w:hAnsi="Times New Roman" w:cs="Times New Roman"/>
          <w:bCs/>
          <w:sz w:val="24"/>
          <w:szCs w:val="24"/>
        </w:rPr>
        <w:t xml:space="preserve">Polugodišnji izvještaj o izvršenju Financijskog plana </w:t>
      </w:r>
      <w:r w:rsidRPr="00A748B7">
        <w:rPr>
          <w:rFonts w:ascii="Times New Roman" w:hAnsi="Times New Roman" w:cs="Times New Roman"/>
          <w:bCs/>
          <w:sz w:val="24"/>
          <w:szCs w:val="24"/>
        </w:rPr>
        <w:t xml:space="preserve">Gradskog </w:t>
      </w:r>
      <w:r>
        <w:rPr>
          <w:rFonts w:ascii="Times New Roman" w:hAnsi="Times New Roman" w:cs="Times New Roman"/>
          <w:bCs/>
          <w:sz w:val="24"/>
          <w:szCs w:val="24"/>
        </w:rPr>
        <w:t>kazališta mladih za 2026. Godinu. Točka je jednoglasno usvojena.</w:t>
      </w:r>
    </w:p>
    <w:p w14:paraId="2E39893C" w14:textId="77777777" w:rsidR="00954D41" w:rsidRDefault="00954D41" w:rsidP="004B00A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6B62BA" w14:textId="77777777" w:rsidR="004F699C" w:rsidRDefault="004F699C" w:rsidP="007F65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EA9F18" w14:textId="201D613C" w:rsidR="004F699C" w:rsidRDefault="004F699C" w:rsidP="007F65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C76D02" w14:textId="04D4E777" w:rsidR="00B15159" w:rsidRDefault="00B15159" w:rsidP="00B1515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5159">
        <w:rPr>
          <w:rFonts w:ascii="Times New Roman" w:hAnsi="Times New Roman" w:cs="Times New Roman"/>
          <w:b/>
          <w:bCs/>
          <w:sz w:val="24"/>
          <w:szCs w:val="24"/>
        </w:rPr>
        <w:t>Točka 4.</w:t>
      </w:r>
    </w:p>
    <w:p w14:paraId="73A1F445" w14:textId="77777777" w:rsidR="00B15159" w:rsidRPr="00B15159" w:rsidRDefault="00B15159" w:rsidP="00B1515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7EEDF9" w14:textId="2248AFE7" w:rsidR="00954D41" w:rsidRDefault="00954D41" w:rsidP="00954D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Pravnica Irena Bitanga </w:t>
      </w:r>
      <w:r w:rsidRPr="00954D41">
        <w:rPr>
          <w:rFonts w:ascii="Times New Roman" w:hAnsi="Times New Roman" w:cs="Times New Roman"/>
          <w:sz w:val="24"/>
          <w:szCs w:val="24"/>
        </w:rPr>
        <w:t xml:space="preserve">prezentirala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954D41">
        <w:rPr>
          <w:rFonts w:ascii="Times New Roman" w:hAnsi="Times New Roman" w:cs="Times New Roman"/>
          <w:sz w:val="24"/>
          <w:szCs w:val="24"/>
        </w:rPr>
        <w:t>prijedlog Pravilnika o jednostavnoj nabavi koji je usklađen s posljednjim izmjenama i dopunama Zakona o javnoj nabavi. Najvažnije izmjene odnose se na povećanje pragova za nabavu roba, usluga i radova, obvezu provođenja postupaka jednostavne nabave iznad 15.000,00 eura bez PDV-a putem modula jednostavne nabave u EOJN RH, uvođenje pravne zaštite za postupke jednostavne nabave iznad 15.000,00 eura bez PDV-a te obvezu poštivanja načela javne nabave i pravila o sukobu interesa. Za navedeni prijedlog Praviln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54D41">
        <w:rPr>
          <w:rFonts w:ascii="Times New Roman" w:hAnsi="Times New Roman" w:cs="Times New Roman"/>
          <w:sz w:val="24"/>
          <w:szCs w:val="24"/>
        </w:rPr>
        <w:t>ka provedeno je savjetovanje sa zainteresiranom javnošću u trajanju od 30 dana</w:t>
      </w:r>
      <w:r>
        <w:rPr>
          <w:rFonts w:ascii="Times New Roman" w:hAnsi="Times New Roman" w:cs="Times New Roman"/>
          <w:sz w:val="24"/>
          <w:szCs w:val="24"/>
        </w:rPr>
        <w:t>.</w:t>
      </w:r>
      <w:r w:rsidR="00720B0A">
        <w:rPr>
          <w:rFonts w:ascii="Times New Roman" w:hAnsi="Times New Roman" w:cs="Times New Roman"/>
          <w:sz w:val="24"/>
          <w:szCs w:val="24"/>
        </w:rPr>
        <w:t xml:space="preserve"> Točka je jednoglasno usvojena.</w:t>
      </w:r>
      <w:bookmarkStart w:id="0" w:name="_GoBack"/>
      <w:bookmarkEnd w:id="0"/>
    </w:p>
    <w:p w14:paraId="66FB6292" w14:textId="77777777" w:rsidR="004B00AF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0175FF" w14:textId="4F54A1FD" w:rsidR="004B00AF" w:rsidRDefault="00B15159" w:rsidP="00B1515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5159">
        <w:rPr>
          <w:rFonts w:ascii="Times New Roman" w:hAnsi="Times New Roman" w:cs="Times New Roman"/>
          <w:b/>
          <w:bCs/>
          <w:sz w:val="24"/>
          <w:szCs w:val="24"/>
        </w:rPr>
        <w:t>Točka 5.</w:t>
      </w:r>
    </w:p>
    <w:p w14:paraId="0395297D" w14:textId="77777777" w:rsidR="00B15159" w:rsidRPr="00B15159" w:rsidRDefault="00B15159" w:rsidP="00B1515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9633A1" w14:textId="4EA9B7A0" w:rsidR="00954D41" w:rsidRDefault="00DA3F3E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A3F3E">
        <w:rPr>
          <w:rFonts w:ascii="Times New Roman" w:hAnsi="Times New Roman" w:cs="Times New Roman"/>
          <w:sz w:val="24"/>
          <w:szCs w:val="24"/>
        </w:rPr>
        <w:t>Ravnatelj Ivo Perkušić je obavijestio vijećnike da će surađivati s Poliklinikom Uglešić na poslovima vezanim uz savjetovanje za odnose s javnošću. Taj posao nije iz umjetničke oblasti i obavljat će se van primarnih obveza u Kazalištu. Vijećnici nisu imali primjedbi.</w:t>
      </w:r>
    </w:p>
    <w:p w14:paraId="5FF6552E" w14:textId="77777777" w:rsidR="00DA3F3E" w:rsidRDefault="00DA3F3E" w:rsidP="00954D4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4781C6" w14:textId="476060B1" w:rsidR="00954D41" w:rsidRPr="00954D41" w:rsidRDefault="00954D41" w:rsidP="00954D4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D41">
        <w:rPr>
          <w:rFonts w:ascii="Times New Roman" w:hAnsi="Times New Roman" w:cs="Times New Roman"/>
          <w:b/>
          <w:sz w:val="24"/>
          <w:szCs w:val="24"/>
        </w:rPr>
        <w:t>Točka 6.</w:t>
      </w:r>
    </w:p>
    <w:p w14:paraId="24AC5005" w14:textId="5F00BF41" w:rsidR="00B15159" w:rsidRDefault="00DA3F3E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A3F3E">
        <w:rPr>
          <w:rFonts w:ascii="Times New Roman" w:hAnsi="Times New Roman" w:cs="Times New Roman"/>
          <w:sz w:val="24"/>
          <w:szCs w:val="24"/>
        </w:rPr>
        <w:t>Vijećnik Nikolić izvijestio je o izradi murala posvećenog Josipu Gendi u gradskom kotaru Mertojak te predložio uključivanje GKM-a, kao kazališne kuće u kojoj je Genda započeo svoj umjetnički put.</w:t>
      </w:r>
    </w:p>
    <w:p w14:paraId="2444796F" w14:textId="77777777" w:rsidR="00B15159" w:rsidRDefault="00B15159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189440" w14:textId="77777777" w:rsidR="004B00AF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FC2235" w14:textId="2D563131" w:rsidR="004B00AF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Sjednica </w:t>
      </w:r>
      <w:r w:rsidR="00B57269">
        <w:rPr>
          <w:rFonts w:ascii="Times New Roman" w:hAnsi="Times New Roman" w:cs="Times New Roman"/>
          <w:sz w:val="24"/>
          <w:szCs w:val="24"/>
        </w:rPr>
        <w:t>je završila</w:t>
      </w:r>
      <w:r>
        <w:rPr>
          <w:rFonts w:ascii="Times New Roman" w:hAnsi="Times New Roman" w:cs="Times New Roman"/>
          <w:sz w:val="24"/>
          <w:szCs w:val="24"/>
        </w:rPr>
        <w:t xml:space="preserve"> u  </w:t>
      </w:r>
      <w:r w:rsidR="00B57269">
        <w:rPr>
          <w:rFonts w:ascii="Times New Roman" w:hAnsi="Times New Roman" w:cs="Times New Roman"/>
          <w:sz w:val="24"/>
          <w:szCs w:val="24"/>
        </w:rPr>
        <w:t>13:0</w:t>
      </w:r>
      <w:r w:rsidR="00B15159">
        <w:rPr>
          <w:rFonts w:ascii="Times New Roman" w:hAnsi="Times New Roman" w:cs="Times New Roman"/>
          <w:sz w:val="24"/>
          <w:szCs w:val="24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>sati.</w:t>
      </w:r>
    </w:p>
    <w:p w14:paraId="3CB9259E" w14:textId="77777777" w:rsidR="004B00AF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E4FA7D" w14:textId="77777777" w:rsidR="004B00AF" w:rsidRPr="004F05FC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6A49F3" w14:textId="77777777" w:rsidR="004B00AF" w:rsidRDefault="004B00AF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 Gruica Uglešić, predsjednica Vijeća</w:t>
      </w:r>
    </w:p>
    <w:p w14:paraId="74A3E67C" w14:textId="77777777" w:rsidR="004B00AF" w:rsidRDefault="004B00AF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4ECE22E0" w14:textId="77777777" w:rsidR="004B00AF" w:rsidRDefault="004B00AF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4F05FC">
        <w:rPr>
          <w:rFonts w:ascii="Times New Roman" w:hAnsi="Times New Roman" w:cs="Times New Roman"/>
          <w:sz w:val="24"/>
          <w:szCs w:val="24"/>
        </w:rPr>
        <w:tab/>
        <w:t>_________________________</w:t>
      </w:r>
    </w:p>
    <w:p w14:paraId="6EB13AE7" w14:textId="77777777" w:rsidR="00736C1A" w:rsidRDefault="00736C1A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10F6079A" w14:textId="77777777" w:rsidR="00736C1A" w:rsidRDefault="00736C1A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755E5AFF" w14:textId="77777777" w:rsidR="00736C1A" w:rsidRDefault="00736C1A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551CC0B8" w14:textId="3DE76563" w:rsidR="004B00AF" w:rsidRDefault="00736C1A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Siniša Novković</w:t>
      </w:r>
      <w:r w:rsidR="004B00AF">
        <w:rPr>
          <w:rFonts w:ascii="Times New Roman" w:hAnsi="Times New Roman" w:cs="Times New Roman"/>
          <w:sz w:val="24"/>
          <w:szCs w:val="24"/>
        </w:rPr>
        <w:t>, zapisničar</w:t>
      </w:r>
    </w:p>
    <w:p w14:paraId="4B1A2869" w14:textId="77777777" w:rsidR="004B00AF" w:rsidRDefault="004B00AF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458D2E9E" w14:textId="77777777" w:rsidR="004B00AF" w:rsidRDefault="004B00AF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54424182" w14:textId="77777777" w:rsidR="004B00AF" w:rsidRDefault="004B00AF" w:rsidP="004B00AF"/>
    <w:p w14:paraId="5AADE125" w14:textId="77777777" w:rsidR="00F74A72" w:rsidRDefault="00F74A72"/>
    <w:sectPr w:rsidR="00F74A72" w:rsidSect="004B00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F7710"/>
    <w:multiLevelType w:val="hybridMultilevel"/>
    <w:tmpl w:val="2236DF3E"/>
    <w:lvl w:ilvl="0" w:tplc="102E0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89B4B38"/>
    <w:multiLevelType w:val="hybridMultilevel"/>
    <w:tmpl w:val="2258FB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0AF"/>
    <w:rsid w:val="002317C5"/>
    <w:rsid w:val="00353F78"/>
    <w:rsid w:val="004B00AF"/>
    <w:rsid w:val="004F699C"/>
    <w:rsid w:val="005240E4"/>
    <w:rsid w:val="00631428"/>
    <w:rsid w:val="00720B0A"/>
    <w:rsid w:val="00736C1A"/>
    <w:rsid w:val="007F656B"/>
    <w:rsid w:val="008D26DF"/>
    <w:rsid w:val="0094204D"/>
    <w:rsid w:val="00954D41"/>
    <w:rsid w:val="00A748B7"/>
    <w:rsid w:val="00B15159"/>
    <w:rsid w:val="00B57269"/>
    <w:rsid w:val="00D30D7C"/>
    <w:rsid w:val="00DA3F3E"/>
    <w:rsid w:val="00F7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320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0AF"/>
    <w:pPr>
      <w:spacing w:line="259" w:lineRule="auto"/>
    </w:pPr>
    <w:rPr>
      <w:kern w:val="0"/>
      <w:sz w:val="22"/>
      <w:szCs w:val="22"/>
      <w:lang w:val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0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0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0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0A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0A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0AF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0AF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0AF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0AF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0AF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0AF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0AF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4B0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0AF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00AF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4B0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00AF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4B00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0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0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0AF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4B00A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B00AF"/>
    <w:pPr>
      <w:spacing w:after="0" w:line="240" w:lineRule="auto"/>
    </w:pPr>
    <w:rPr>
      <w:kern w:val="0"/>
      <w:sz w:val="22"/>
      <w:szCs w:val="22"/>
      <w:lang w:val="hr-H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B0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Emphasis">
    <w:name w:val="Emphasis"/>
    <w:basedOn w:val="DefaultParagraphFont"/>
    <w:uiPriority w:val="20"/>
    <w:qFormat/>
    <w:rsid w:val="004B00A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0AF"/>
    <w:pPr>
      <w:spacing w:line="259" w:lineRule="auto"/>
    </w:pPr>
    <w:rPr>
      <w:kern w:val="0"/>
      <w:sz w:val="22"/>
      <w:szCs w:val="22"/>
      <w:lang w:val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0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0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0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0A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0A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0AF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0AF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0AF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0AF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0AF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0AF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0AF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4B0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0AF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00AF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4B0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00AF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4B00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0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0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0AF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4B00A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B00AF"/>
    <w:pPr>
      <w:spacing w:after="0" w:line="240" w:lineRule="auto"/>
    </w:pPr>
    <w:rPr>
      <w:kern w:val="0"/>
      <w:sz w:val="22"/>
      <w:szCs w:val="22"/>
      <w:lang w:val="hr-H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B0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Emphasis">
    <w:name w:val="Emphasis"/>
    <w:basedOn w:val="DefaultParagraphFont"/>
    <w:uiPriority w:val="20"/>
    <w:qFormat/>
    <w:rsid w:val="004B00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43798">
              <w:marLeft w:val="0"/>
              <w:marRight w:val="0"/>
              <w:marTop w:val="120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8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5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81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19255">
                          <w:marLeft w:val="20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41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ADCE0"/>
                                <w:left w:val="single" w:sz="6" w:space="0" w:color="DADCE0"/>
                                <w:bottom w:val="single" w:sz="6" w:space="0" w:color="DADCE0"/>
                                <w:right w:val="single" w:sz="6" w:space="0" w:color="DADCE0"/>
                              </w:divBdr>
                              <w:divsChild>
                                <w:div w:id="102644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729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8012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423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66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770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10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068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1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74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5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97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349438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675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452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020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742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7656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667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5373975">
                                                          <w:marLeft w:val="-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9866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3673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4744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89580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7123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0994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3172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0100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2857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0940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042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5698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6978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5911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4690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1991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3711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6612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9963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4865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26414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77203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2338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565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978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9907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53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174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3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7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381573">
                                      <w:marLeft w:val="0"/>
                                      <w:marRight w:val="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919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81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023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8410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1934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3876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6923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5393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17915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21750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06652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634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83134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1222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5838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5037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3397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0694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589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846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7237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0123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56953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7234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5630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2638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3051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2192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7216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7838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923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052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022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460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527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461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5533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2815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1657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29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35593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6309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335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7758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2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19289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0736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68290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6867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0440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5572120">
                                                                                          <w:marLeft w:val="6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5678672">
                                                                                              <w:marLeft w:val="30"/>
                                                                                              <w:marRight w:val="3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3057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508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0437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7983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1627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47604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264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014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551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8004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134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60825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9935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455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457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0884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84338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56649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90336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927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839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0716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62614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528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93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3370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5669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7637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4834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1784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89493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739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567713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5216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6142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0966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75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2347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8370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3586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677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9274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6742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050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1925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3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6402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4955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7125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8386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79640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89201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7481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9162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5827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837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2939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759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356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413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055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677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4241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7757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72428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9413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8180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5158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526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2819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0384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491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562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8533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085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4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0616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6253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1904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656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694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68012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922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3977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6969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6390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5923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2489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90803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6085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1759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5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402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69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286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9330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866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589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3852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313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889269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96758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80314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25815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8607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9256924">
                                                                              <w:marLeft w:val="4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2907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1601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7619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24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616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4554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9101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0382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394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9580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38332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12588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99970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0604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95536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4707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8321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020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53539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72371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6226217">
                                                                                          <w:marLeft w:val="6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1509999">
                                                                                              <w:marLeft w:val="30"/>
                                                                                              <w:marRight w:val="3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0560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237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815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415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227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671235">
                                      <w:marLeft w:val="0"/>
                                      <w:marRight w:val="0"/>
                                      <w:marTop w:val="0"/>
                                      <w:marBottom w:val="6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874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98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1670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0947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519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7938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3880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7960145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4835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46803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1523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22543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92928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71338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63914795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907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23908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7765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43131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69382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17054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0394068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8422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7775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4491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47412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7492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76731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88127792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1959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4005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97468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0058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39075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25960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1253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6244151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2685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27073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6155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695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288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23449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55264026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403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78925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3254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1815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07129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3755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2064761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5648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3969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3425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1732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99682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49790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01313952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965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9543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6862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5219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38552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6572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246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0759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36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435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12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954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068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748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7693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2D2D2"/>
                                        <w:right w:val="none" w:sz="0" w:space="0" w:color="auto"/>
                                      </w:divBdr>
                                      <w:divsChild>
                                        <w:div w:id="33314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697548">
                                              <w:marLeft w:val="19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4" w:space="12" w:color="D2D2D2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8747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9131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3396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9520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76624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20898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 Gkm</dc:creator>
  <cp:lastModifiedBy>Siniša Novković</cp:lastModifiedBy>
  <cp:revision>4</cp:revision>
  <dcterms:created xsi:type="dcterms:W3CDTF">2026-07-29T06:40:00Z</dcterms:created>
  <dcterms:modified xsi:type="dcterms:W3CDTF">2026-07-29T07:22:00Z</dcterms:modified>
</cp:coreProperties>
</file>